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DA7F37" w14:textId="4F3F46E0" w:rsidR="003E4963" w:rsidRPr="003435EB" w:rsidRDefault="00083E95" w:rsidP="00E82899">
      <w:pPr>
        <w:tabs>
          <w:tab w:val="left" w:pos="0"/>
          <w:tab w:val="left" w:pos="426"/>
        </w:tabs>
        <w:rPr>
          <w:rFonts w:ascii="Source Sans Pro" w:hAnsi="Source Sans Pro" w:cs="Segoe UI"/>
          <w:color w:val="404040"/>
          <w:lang w:val="fr-FR"/>
        </w:rPr>
      </w:pPr>
      <w:bookmarkStart w:id="0" w:name="_Hlk43129654"/>
      <w:r w:rsidRPr="003435EB">
        <w:rPr>
          <w:rFonts w:ascii="Source Sans Pro" w:hAnsi="Source Sans Pro"/>
          <w:b/>
          <w:bCs/>
          <w:noProof/>
          <w:color w:val="404040"/>
          <w:szCs w:val="22"/>
          <w:lang w:val="fr-FR"/>
        </w:rPr>
        <w:drawing>
          <wp:anchor distT="0" distB="0" distL="114300" distR="114300" simplePos="0" relativeHeight="251658247" behindDoc="0" locked="0" layoutInCell="1" allowOverlap="1" wp14:anchorId="2BB08DBA" wp14:editId="5C669451">
            <wp:simplePos x="0" y="0"/>
            <wp:positionH relativeFrom="margin">
              <wp:align>left</wp:align>
            </wp:positionH>
            <wp:positionV relativeFrom="margin">
              <wp:posOffset>258445</wp:posOffset>
            </wp:positionV>
            <wp:extent cx="2318385" cy="647700"/>
            <wp:effectExtent l="0" t="0" r="571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18385" cy="647700"/>
                    </a:xfrm>
                    <a:prstGeom prst="rect">
                      <a:avLst/>
                    </a:prstGeom>
                  </pic:spPr>
                </pic:pic>
              </a:graphicData>
            </a:graphic>
            <wp14:sizeRelH relativeFrom="margin">
              <wp14:pctWidth>0</wp14:pctWidth>
            </wp14:sizeRelH>
            <wp14:sizeRelV relativeFrom="margin">
              <wp14:pctHeight>0</wp14:pctHeight>
            </wp14:sizeRelV>
          </wp:anchor>
        </w:drawing>
      </w:r>
      <w:r w:rsidR="00D15038" w:rsidRPr="003435EB">
        <w:rPr>
          <w:rFonts w:ascii="Source Sans Pro" w:hAnsi="Source Sans Pro" w:cs="Segoe UI"/>
          <w:noProof/>
          <w:color w:val="404040"/>
          <w:lang w:val="fr-FR"/>
        </w:rPr>
        <mc:AlternateContent>
          <mc:Choice Requires="wps">
            <w:drawing>
              <wp:anchor distT="0" distB="0" distL="114300" distR="114300" simplePos="0" relativeHeight="251658243" behindDoc="0" locked="0" layoutInCell="1" allowOverlap="1" wp14:anchorId="06B8B2D5" wp14:editId="75D16433">
                <wp:simplePos x="0" y="0"/>
                <wp:positionH relativeFrom="column">
                  <wp:posOffset>-33655</wp:posOffset>
                </wp:positionH>
                <wp:positionV relativeFrom="paragraph">
                  <wp:posOffset>1241425</wp:posOffset>
                </wp:positionV>
                <wp:extent cx="4210050" cy="15259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210050" cy="1525905"/>
                        </a:xfrm>
                        <a:prstGeom prst="rect">
                          <a:avLst/>
                        </a:prstGeom>
                        <a:noFill/>
                        <a:ln w="6350">
                          <a:noFill/>
                        </a:ln>
                      </wps:spPr>
                      <wps:txbx>
                        <w:txbxContent>
                          <w:p w14:paraId="51F26CA1" w14:textId="77777777" w:rsidR="00BE330E" w:rsidRPr="00BE330E" w:rsidRDefault="00BE330E" w:rsidP="003E4963">
                            <w:pPr>
                              <w:rPr>
                                <w:rFonts w:ascii="Segoe UI" w:hAnsi="Segoe UI" w:cs="Segoe UI"/>
                                <w:sz w:val="56"/>
                                <w:szCs w:val="56"/>
                                <w:highlight w:val="yellow"/>
                                <w:lang w:val="fr-FR"/>
                              </w:rPr>
                            </w:pPr>
                            <w:r w:rsidRPr="00BE330E">
                              <w:rPr>
                                <w:rFonts w:ascii="Segoe UI" w:hAnsi="Segoe UI" w:cs="Segoe UI"/>
                                <w:sz w:val="56"/>
                                <w:szCs w:val="56"/>
                                <w:lang w:val="fr-FR"/>
                              </w:rPr>
                              <w:t>Intalio IAM</w:t>
                            </w:r>
                            <w:r w:rsidRPr="00BE330E">
                              <w:rPr>
                                <w:rFonts w:ascii="Segoe UI" w:hAnsi="Segoe UI" w:cs="Segoe UI"/>
                                <w:sz w:val="56"/>
                                <w:szCs w:val="56"/>
                                <w:highlight w:val="yellow"/>
                                <w:lang w:val="fr-FR"/>
                              </w:rPr>
                              <w:t xml:space="preserve"> </w:t>
                            </w:r>
                          </w:p>
                          <w:p w14:paraId="0366CE59" w14:textId="209E2A28" w:rsidR="00C06B63" w:rsidRPr="00BE330E" w:rsidRDefault="00BE330E" w:rsidP="00BE330E">
                            <w:pPr>
                              <w:rPr>
                                <w:rFonts w:ascii="Segoe UI" w:hAnsi="Segoe UI" w:cs="Segoe UI"/>
                                <w:sz w:val="22"/>
                                <w:szCs w:val="22"/>
                                <w:lang w:val="fr-FR"/>
                              </w:rPr>
                            </w:pPr>
                            <w:r w:rsidRPr="00BE330E">
                              <w:rPr>
                                <w:rFonts w:ascii="Segoe UI" w:hAnsi="Segoe UI" w:cs="Segoe UI"/>
                                <w:sz w:val="32"/>
                                <w:szCs w:val="32"/>
                                <w:lang w:val="fr-FR"/>
                              </w:rPr>
                              <w:t>Guide d’administration (FR)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B8B2D5" id="_x0000_t202" coordsize="21600,21600" o:spt="202" path="m,l,21600r21600,l21600,xe">
                <v:stroke joinstyle="miter"/>
                <v:path gradientshapeok="t" o:connecttype="rect"/>
              </v:shapetype>
              <v:shape id="Text Box 10" o:spid="_x0000_s1026" type="#_x0000_t202" style="position:absolute;margin-left:-2.65pt;margin-top:97.75pt;width:331.5pt;height:12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" filled="f" stroked="f" strokeweight=".5pt">
                <v:textbox>
                  <w:txbxContent>
                    <w:p w14:paraId="51F26CA1" w14:textId="77777777" w:rsidR="00BE330E" w:rsidRPr="00BE330E" w:rsidRDefault="00BE330E" w:rsidP="003E4963">
                      <w:pPr>
                        <w:rPr>
                          <w:rFonts w:ascii="Segoe UI" w:hAnsi="Segoe UI" w:cs="Segoe UI"/>
                          <w:sz w:val="56"/>
                          <w:szCs w:val="56"/>
                          <w:highlight w:val="yellow"/>
                          <w:lang w:val="fr-FR"/>
                        </w:rPr>
                      </w:pPr>
                      <w:r w:rsidRPr="00BE330E">
                        <w:rPr>
                          <w:rFonts w:ascii="Segoe UI" w:hAnsi="Segoe UI" w:cs="Segoe UI"/>
                          <w:sz w:val="56"/>
                          <w:szCs w:val="56"/>
                          <w:lang w:val="fr-FR"/>
                        </w:rPr>
                        <w:t>Intalio IAM</w:t>
                      </w:r>
                      <w:r w:rsidRPr="00BE330E">
                        <w:rPr>
                          <w:rFonts w:ascii="Segoe UI" w:hAnsi="Segoe UI" w:cs="Segoe UI"/>
                          <w:sz w:val="56"/>
                          <w:szCs w:val="56"/>
                          <w:highlight w:val="yellow"/>
                          <w:lang w:val="fr-FR"/>
                        </w:rPr>
                        <w:t xml:space="preserve"> </w:t>
                      </w:r>
                    </w:p>
                    <w:p w14:paraId="0366CE59" w14:textId="209E2A28" w:rsidR="00C06B63" w:rsidRPr="00BE330E" w:rsidRDefault="00BE330E" w:rsidP="00BE330E">
                      <w:pPr>
                        <w:rPr>
                          <w:rFonts w:ascii="Segoe UI" w:hAnsi="Segoe UI" w:cs="Segoe UI"/>
                          <w:sz w:val="22"/>
                          <w:szCs w:val="22"/>
                          <w:lang w:val="fr-FR"/>
                        </w:rPr>
                      </w:pPr>
                      <w:r w:rsidRPr="00BE330E">
                        <w:rPr>
                          <w:rFonts w:ascii="Segoe UI" w:hAnsi="Segoe UI" w:cs="Segoe UI"/>
                          <w:sz w:val="32"/>
                          <w:szCs w:val="32"/>
                          <w:lang w:val="fr-FR"/>
                        </w:rPr>
                        <w:t>Guide d’administration (FR)</w:t>
                      </w:r>
                    </w:p>
                  </w:txbxContent>
                </v:textbox>
              </v:shape>
            </w:pict>
          </mc:Fallback>
        </mc:AlternateContent>
      </w:r>
      <w:r w:rsidR="00D21D10" w:rsidRPr="003435EB">
        <w:rPr>
          <w:rFonts w:ascii="Source Sans Pro" w:hAnsi="Source Sans Pro" w:cs="Segoe UI"/>
          <w:noProof/>
          <w:color w:val="404040"/>
          <w:lang w:val="fr-FR"/>
        </w:rPr>
        <w:drawing>
          <wp:anchor distT="0" distB="0" distL="114300" distR="114300" simplePos="0" relativeHeight="251658242" behindDoc="0" locked="0" layoutInCell="1" allowOverlap="1" wp14:anchorId="21CD2414" wp14:editId="56EC43C9">
            <wp:simplePos x="0" y="0"/>
            <wp:positionH relativeFrom="page">
              <wp:align>left</wp:align>
            </wp:positionH>
            <wp:positionV relativeFrom="page">
              <wp:align>top</wp:align>
            </wp:positionV>
            <wp:extent cx="7531735" cy="8857397"/>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ront-cover-element.png"/>
                    <pic:cNvPicPr/>
                  </pic:nvPicPr>
                  <pic:blipFill>
                    <a:blip r:embed="rId9">
                      <a:extLst>
                        <a:ext uri="{28A0092B-C50C-407E-A947-70E740481C1C}">
                          <a14:useLocalDpi xmlns:a14="http://schemas.microsoft.com/office/drawing/2010/main" val="0"/>
                        </a:ext>
                      </a:extLst>
                    </a:blip>
                    <a:stretch>
                      <a:fillRect/>
                    </a:stretch>
                  </pic:blipFill>
                  <pic:spPr>
                    <a:xfrm>
                      <a:off x="0" y="0"/>
                      <a:ext cx="7533527" cy="8859504"/>
                    </a:xfrm>
                    <a:prstGeom prst="rect">
                      <a:avLst/>
                    </a:prstGeom>
                  </pic:spPr>
                </pic:pic>
              </a:graphicData>
            </a:graphic>
            <wp14:sizeRelH relativeFrom="margin">
              <wp14:pctWidth>0</wp14:pctWidth>
            </wp14:sizeRelH>
            <wp14:sizeRelV relativeFrom="margin">
              <wp14:pctHeight>0</wp14:pctHeight>
            </wp14:sizeRelV>
          </wp:anchor>
        </w:drawing>
      </w:r>
      <w:r w:rsidR="00110550" w:rsidRPr="003435EB">
        <w:rPr>
          <w:rFonts w:ascii="Source Sans Pro" w:hAnsi="Source Sans Pro" w:cs="Segoe UI"/>
          <w:noProof/>
          <w:color w:val="404040"/>
          <w:lang w:val="fr-FR"/>
        </w:rPr>
        <mc:AlternateContent>
          <mc:Choice Requires="wps">
            <w:drawing>
              <wp:anchor distT="0" distB="0" distL="114300" distR="114300" simplePos="0" relativeHeight="251658246" behindDoc="0" locked="0" layoutInCell="1" allowOverlap="1" wp14:anchorId="4F304F6E" wp14:editId="6125F886">
                <wp:simplePos x="0" y="0"/>
                <wp:positionH relativeFrom="margin">
                  <wp:align>left</wp:align>
                </wp:positionH>
                <wp:positionV relativeFrom="paragraph">
                  <wp:posOffset>9050655</wp:posOffset>
                </wp:positionV>
                <wp:extent cx="6210300" cy="452120"/>
                <wp:effectExtent l="0" t="0" r="0" b="5080"/>
                <wp:wrapNone/>
                <wp:docPr id="2" name="Text Box 2"/>
                <wp:cNvGraphicFramePr/>
                <a:graphic xmlns:a="http://schemas.openxmlformats.org/drawingml/2006/main">
                  <a:graphicData uri="http://schemas.microsoft.com/office/word/2010/wordprocessingShape">
                    <wps:wsp>
                      <wps:cNvSpPr txBox="1"/>
                      <wps:spPr>
                        <a:xfrm>
                          <a:off x="0" y="0"/>
                          <a:ext cx="6210300" cy="452120"/>
                        </a:xfrm>
                        <a:prstGeom prst="rect">
                          <a:avLst/>
                        </a:prstGeom>
                        <a:noFill/>
                        <a:ln w="6350">
                          <a:noFill/>
                        </a:ln>
                      </wps:spPr>
                      <wps:txbx>
                        <w:txbxContent>
                          <w:p w14:paraId="0B60175B" w14:textId="77777777" w:rsidR="00C06B63" w:rsidRPr="00515EE1" w:rsidRDefault="00C06B63" w:rsidP="00A45D77">
                            <w:pPr>
                              <w:rPr>
                                <w:rFonts w:ascii="Segoe UI" w:hAnsi="Segoe UI" w:cs="Segoe UI"/>
                                <w:b/>
                                <w:bCs/>
                                <w:color w:val="00AE9D"/>
                                <w:sz w:val="20"/>
                                <w:szCs w:val="20"/>
                                <w:lang w:val="fr-FR"/>
                              </w:rPr>
                            </w:pPr>
                            <w:r w:rsidRPr="00515EE1">
                              <w:rPr>
                                <w:rFonts w:ascii="Segoe UI" w:hAnsi="Segoe UI" w:cs="Segoe UI"/>
                                <w:b/>
                                <w:bCs/>
                                <w:color w:val="00AE9D"/>
                                <w:sz w:val="20"/>
                                <w:szCs w:val="20"/>
                                <w:lang w:val="fr-FR"/>
                              </w:rPr>
                              <w:t>Vision.</w:t>
                            </w:r>
                          </w:p>
                          <w:p w14:paraId="006CBA74" w14:textId="73E46755" w:rsidR="00C06B63" w:rsidRPr="00F33252" w:rsidRDefault="00F33252" w:rsidP="00F33252">
                            <w:pPr>
                              <w:rPr>
                                <w:rFonts w:ascii="Segoe UI" w:hAnsi="Segoe UI" w:cs="Segoe UI"/>
                                <w:color w:val="404040" w:themeColor="text1" w:themeTint="BF"/>
                                <w:sz w:val="20"/>
                                <w:szCs w:val="20"/>
                                <w:lang w:val="fr-FR"/>
                              </w:rPr>
                            </w:pPr>
                            <w:r w:rsidRPr="00F33252">
                              <w:rPr>
                                <w:rFonts w:ascii="Segoe UI" w:hAnsi="Segoe UI" w:cs="Segoe UI"/>
                                <w:color w:val="404040" w:themeColor="text1" w:themeTint="BF"/>
                                <w:sz w:val="20"/>
                                <w:szCs w:val="20"/>
                                <w:lang w:val="fr-FR"/>
                              </w:rPr>
                              <w:t>Simplifier les affaires en connectant les personnes, les processus et le contenu.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04F6E" id="Text Box 2" o:spid="_x0000_s1027" type="#_x0000_t202" style="position:absolute;margin-left:0;margin-top:712.65pt;width:489pt;height:35.6pt;z-index:25165824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" filled="f" stroked="f" strokeweight=".5pt">
                <v:textbox>
                  <w:txbxContent>
                    <w:p w14:paraId="0B60175B" w14:textId="77777777" w:rsidR="00C06B63" w:rsidRPr="00515EE1" w:rsidRDefault="00C06B63" w:rsidP="00A45D77">
                      <w:pPr>
                        <w:rPr>
                          <w:rFonts w:ascii="Segoe UI" w:hAnsi="Segoe UI" w:cs="Segoe UI"/>
                          <w:b/>
                          <w:bCs/>
                          <w:color w:val="00AE9D"/>
                          <w:sz w:val="20"/>
                          <w:szCs w:val="20"/>
                          <w:lang w:val="fr-FR"/>
                        </w:rPr>
                      </w:pPr>
                      <w:r w:rsidRPr="00515EE1">
                        <w:rPr>
                          <w:rFonts w:ascii="Segoe UI" w:hAnsi="Segoe UI" w:cs="Segoe UI"/>
                          <w:b/>
                          <w:bCs/>
                          <w:color w:val="00AE9D"/>
                          <w:sz w:val="20"/>
                          <w:szCs w:val="20"/>
                          <w:lang w:val="fr-FR"/>
                        </w:rPr>
                        <w:t>Vision.</w:t>
                      </w:r>
                    </w:p>
                    <w:p w14:paraId="006CBA74" w14:textId="73E46755" w:rsidR="00C06B63" w:rsidRPr="00F33252" w:rsidRDefault="00F33252" w:rsidP="00F33252">
                      <w:pPr>
                        <w:rPr>
                          <w:rFonts w:ascii="Segoe UI" w:hAnsi="Segoe UI" w:cs="Segoe UI"/>
                          <w:color w:val="404040" w:themeColor="text1" w:themeTint="BF"/>
                          <w:sz w:val="20"/>
                          <w:szCs w:val="20"/>
                          <w:lang w:val="fr-FR"/>
                        </w:rPr>
                      </w:pPr>
                      <w:r w:rsidRPr="00F33252">
                        <w:rPr>
                          <w:rFonts w:ascii="Segoe UI" w:hAnsi="Segoe UI" w:cs="Segoe UI"/>
                          <w:color w:val="404040" w:themeColor="text1" w:themeTint="BF"/>
                          <w:sz w:val="20"/>
                          <w:szCs w:val="20"/>
                          <w:lang w:val="fr-FR"/>
                        </w:rPr>
                        <w:t>Simplifier les affaires en connectant les personnes, les processus et le contenu.</w:t>
                      </w:r>
                    </w:p>
                  </w:txbxContent>
                </v:textbox>
                <w10:wrap anchorx="margin"/>
              </v:shape>
            </w:pict>
          </mc:Fallback>
        </mc:AlternateContent>
      </w:r>
      <w:r w:rsidR="00227681" w:rsidRPr="003435EB">
        <w:rPr>
          <w:rFonts w:ascii="Source Sans Pro" w:hAnsi="Source Sans Pro" w:cs="Segoe UI"/>
          <w:color w:val="404040"/>
          <w:lang w:val="fr-FR"/>
        </w:rPr>
        <w:tab/>
      </w:r>
      <w:r w:rsidR="00A45D77" w:rsidRPr="003435EB">
        <w:rPr>
          <w:rFonts w:ascii="Source Sans Pro" w:hAnsi="Source Sans Pro" w:cs="Segoe UI"/>
          <w:color w:val="404040"/>
          <w:lang w:val="fr-FR"/>
        </w:rPr>
        <w:t xml:space="preserve"> </w:t>
      </w:r>
      <w:r w:rsidR="00A45D77" w:rsidRPr="003435EB">
        <w:rPr>
          <w:rFonts w:ascii="Source Sans Pro" w:hAnsi="Source Sans Pro" w:cs="Segoe UI"/>
          <w:noProof/>
          <w:color w:val="404040"/>
          <w:lang w:val="fr-FR"/>
        </w:rPr>
        <w:drawing>
          <wp:anchor distT="0" distB="0" distL="114300" distR="114300" simplePos="0" relativeHeight="251658241" behindDoc="0" locked="0" layoutInCell="1" allowOverlap="1" wp14:anchorId="07817082" wp14:editId="17D93A0C">
            <wp:simplePos x="0" y="0"/>
            <wp:positionH relativeFrom="page">
              <wp:align>left</wp:align>
            </wp:positionH>
            <wp:positionV relativeFrom="page">
              <wp:align>top</wp:align>
            </wp:positionV>
            <wp:extent cx="7532138" cy="10678602"/>
            <wp:effectExtent l="0" t="0" r="0" b="889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ront-cover.png"/>
                    <pic:cNvPicPr/>
                  </pic:nvPicPr>
                  <pic:blipFill>
                    <a:blip r:embed="rId10">
                      <a:extLst>
                        <a:ext uri="{28A0092B-C50C-407E-A947-70E740481C1C}">
                          <a14:useLocalDpi xmlns:a14="http://schemas.microsoft.com/office/drawing/2010/main" val="0"/>
                        </a:ext>
                      </a:extLst>
                    </a:blip>
                    <a:stretch>
                      <a:fillRect/>
                    </a:stretch>
                  </pic:blipFill>
                  <pic:spPr>
                    <a:xfrm>
                      <a:off x="0" y="0"/>
                      <a:ext cx="7532138" cy="10678602"/>
                    </a:xfrm>
                    <a:prstGeom prst="rect">
                      <a:avLst/>
                    </a:prstGeom>
                  </pic:spPr>
                </pic:pic>
              </a:graphicData>
            </a:graphic>
            <wp14:sizeRelH relativeFrom="margin">
              <wp14:pctWidth>0</wp14:pctWidth>
            </wp14:sizeRelH>
            <wp14:sizeRelV relativeFrom="margin">
              <wp14:pctHeight>0</wp14:pctHeight>
            </wp14:sizeRelV>
          </wp:anchor>
        </w:drawing>
      </w:r>
      <w:r w:rsidR="00A614DF" w:rsidRPr="003435EB">
        <w:rPr>
          <w:rFonts w:ascii="Source Sans Pro" w:hAnsi="Source Sans Pro" w:cs="Segoe UI"/>
          <w:noProof/>
          <w:color w:val="404040"/>
          <w:lang w:val="fr-FR"/>
        </w:rPr>
        <w:drawing>
          <wp:anchor distT="0" distB="0" distL="114300" distR="114300" simplePos="0" relativeHeight="251658240" behindDoc="0" locked="0" layoutInCell="1" allowOverlap="1" wp14:anchorId="4198AA14" wp14:editId="72964A77">
            <wp:simplePos x="0" y="0"/>
            <wp:positionH relativeFrom="page">
              <wp:align>left</wp:align>
            </wp:positionH>
            <wp:positionV relativeFrom="margin">
              <wp:posOffset>-951249</wp:posOffset>
            </wp:positionV>
            <wp:extent cx="7771765" cy="4925695"/>
            <wp:effectExtent l="0" t="0" r="635"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tent-Services-revise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1765" cy="4925695"/>
                    </a:xfrm>
                    <a:prstGeom prst="rect">
                      <a:avLst/>
                    </a:prstGeom>
                  </pic:spPr>
                </pic:pic>
              </a:graphicData>
            </a:graphic>
            <wp14:sizeRelH relativeFrom="margin">
              <wp14:pctWidth>0</wp14:pctWidth>
            </wp14:sizeRelH>
            <wp14:sizeRelV relativeFrom="margin">
              <wp14:pctHeight>0</wp14:pctHeight>
            </wp14:sizeRelV>
          </wp:anchor>
        </w:drawing>
      </w:r>
      <w:r w:rsidR="005F603A" w:rsidRPr="003435EB">
        <w:rPr>
          <w:rFonts w:ascii="Source Sans Pro" w:hAnsi="Source Sans Pro" w:cs="Segoe UI"/>
          <w:noProof/>
          <w:color w:val="404040"/>
          <w:lang w:val="fr-FR"/>
        </w:rPr>
        <mc:AlternateContent>
          <mc:Choice Requires="wps">
            <w:drawing>
              <wp:anchor distT="0" distB="0" distL="114300" distR="114300" simplePos="0" relativeHeight="251658244" behindDoc="0" locked="0" layoutInCell="1" allowOverlap="1" wp14:anchorId="09C4D6CB" wp14:editId="75BD873E">
                <wp:simplePos x="0" y="0"/>
                <wp:positionH relativeFrom="column">
                  <wp:posOffset>-34925</wp:posOffset>
                </wp:positionH>
                <wp:positionV relativeFrom="paragraph">
                  <wp:posOffset>3408680</wp:posOffset>
                </wp:positionV>
                <wp:extent cx="2907030" cy="67691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907030" cy="676910"/>
                        </a:xfrm>
                        <a:prstGeom prst="rect">
                          <a:avLst/>
                        </a:prstGeom>
                        <a:noFill/>
                        <a:ln w="6350">
                          <a:noFill/>
                        </a:ln>
                      </wps:spPr>
                      <wps:txbx>
                        <w:txbxContent>
                          <w:p w14:paraId="66F2C69B" w14:textId="4C722516" w:rsidR="00C06B63" w:rsidRPr="002C3A51" w:rsidRDefault="00C06B63" w:rsidP="003E4963">
                            <w:pPr>
                              <w:rPr>
                                <w:rFonts w:ascii="Segoe UI" w:hAnsi="Segoe UI" w:cs="Segoe UI"/>
                              </w:rPr>
                            </w:pPr>
                            <w:r w:rsidRPr="002C3A51">
                              <w:rPr>
                                <w:rFonts w:ascii="Segoe UI" w:hAnsi="Segoe UI" w:cs="Segoe UI"/>
                              </w:rPr>
                              <w:t xml:space="preserve">Version: </w:t>
                            </w:r>
                            <w:r w:rsidR="009F7B0D">
                              <w:rPr>
                                <w:rFonts w:ascii="Segoe UI" w:hAnsi="Segoe UI" w:cs="Segoe UI"/>
                              </w:rPr>
                              <w:t>3</w:t>
                            </w:r>
                            <w:r w:rsidR="00BE330E" w:rsidRPr="00BE330E">
                              <w:rPr>
                                <w:rFonts w:ascii="Segoe UI" w:hAnsi="Segoe UI" w:cs="Segoe UI"/>
                              </w:rPr>
                              <w:t>.</w:t>
                            </w:r>
                            <w:r w:rsidR="009F7B0D">
                              <w:rPr>
                                <w:rFonts w:ascii="Segoe UI" w:hAnsi="Segoe UI" w:cs="Segoe UI"/>
                              </w:rPr>
                              <w:t>1</w:t>
                            </w:r>
                            <w:r w:rsidR="00BE330E" w:rsidRPr="00BE330E">
                              <w:rPr>
                                <w:rFonts w:ascii="Segoe UI" w:hAnsi="Segoe UI" w:cs="Segoe UI"/>
                              </w:rPr>
                              <w:t>.</w:t>
                            </w:r>
                            <w:r w:rsidR="009F7B0D">
                              <w:rPr>
                                <w:rFonts w:ascii="Segoe UI" w:hAnsi="Segoe UI" w:cs="Segoe UI"/>
                              </w:rPr>
                              <w:t>0</w:t>
                            </w:r>
                          </w:p>
                          <w:p w14:paraId="0ABA1555" w14:textId="6EC3FA00" w:rsidR="00C06B63" w:rsidRPr="002C3A51" w:rsidRDefault="00C06B63" w:rsidP="00DC6C93">
                            <w:pPr>
                              <w:rPr>
                                <w:rFonts w:ascii="Segoe UI" w:hAnsi="Segoe UI" w:cs="Segoe U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4D6CB" id="Text Box 11" o:spid="_x0000_s1028" type="#_x0000_t202" style="position:absolute;margin-left:-2.75pt;margin-top:268.4pt;width:228.9pt;height:53.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" filled="f" stroked="f" strokeweight=".5pt">
                <v:textbox>
                  <w:txbxContent>
                    <w:p w14:paraId="66F2C69B" w14:textId="4C722516" w:rsidR="00C06B63" w:rsidRPr="002C3A51" w:rsidRDefault="00C06B63" w:rsidP="003E4963">
                      <w:pPr>
                        <w:rPr>
                          <w:rFonts w:ascii="Segoe UI" w:hAnsi="Segoe UI" w:cs="Segoe UI"/>
                        </w:rPr>
                      </w:pPr>
                      <w:r w:rsidRPr="002C3A51">
                        <w:rPr>
                          <w:rFonts w:ascii="Segoe UI" w:hAnsi="Segoe UI" w:cs="Segoe UI"/>
                        </w:rPr>
                        <w:t xml:space="preserve">Version: </w:t>
                      </w:r>
                      <w:r w:rsidR="009F7B0D">
                        <w:rPr>
                          <w:rFonts w:ascii="Segoe UI" w:hAnsi="Segoe UI" w:cs="Segoe UI"/>
                        </w:rPr>
                        <w:t>3</w:t>
                      </w:r>
                      <w:r w:rsidR="00BE330E" w:rsidRPr="00BE330E">
                        <w:rPr>
                          <w:rFonts w:ascii="Segoe UI" w:hAnsi="Segoe UI" w:cs="Segoe UI"/>
                        </w:rPr>
                        <w:t>.</w:t>
                      </w:r>
                      <w:r w:rsidR="009F7B0D">
                        <w:rPr>
                          <w:rFonts w:ascii="Segoe UI" w:hAnsi="Segoe UI" w:cs="Segoe UI"/>
                        </w:rPr>
                        <w:t>1</w:t>
                      </w:r>
                      <w:r w:rsidR="00BE330E" w:rsidRPr="00BE330E">
                        <w:rPr>
                          <w:rFonts w:ascii="Segoe UI" w:hAnsi="Segoe UI" w:cs="Segoe UI"/>
                        </w:rPr>
                        <w:t>.</w:t>
                      </w:r>
                      <w:r w:rsidR="009F7B0D">
                        <w:rPr>
                          <w:rFonts w:ascii="Segoe UI" w:hAnsi="Segoe UI" w:cs="Segoe UI"/>
                        </w:rPr>
                        <w:t>0</w:t>
                      </w:r>
                    </w:p>
                    <w:p w14:paraId="0ABA1555" w14:textId="6EC3FA00" w:rsidR="00C06B63" w:rsidRPr="002C3A51" w:rsidRDefault="00C06B63" w:rsidP="00DC6C93">
                      <w:pPr>
                        <w:rPr>
                          <w:rFonts w:ascii="Segoe UI" w:hAnsi="Segoe UI" w:cs="Segoe UI"/>
                        </w:rPr>
                      </w:pPr>
                    </w:p>
                  </w:txbxContent>
                </v:textbox>
              </v:shape>
            </w:pict>
          </mc:Fallback>
        </mc:AlternateContent>
      </w:r>
      <w:r w:rsidR="003E4963" w:rsidRPr="003435EB">
        <w:rPr>
          <w:rFonts w:ascii="Source Sans Pro" w:hAnsi="Source Sans Pro" w:cs="Segoe UI"/>
          <w:noProof/>
          <w:color w:val="404040"/>
          <w:lang w:val="fr-FR"/>
        </w:rPr>
        <mc:AlternateContent>
          <mc:Choice Requires="wps">
            <w:drawing>
              <wp:anchor distT="0" distB="0" distL="114300" distR="114300" simplePos="0" relativeHeight="251658245" behindDoc="0" locked="0" layoutInCell="1" allowOverlap="1" wp14:anchorId="0B3080A1" wp14:editId="676DF3B5">
                <wp:simplePos x="0" y="0"/>
                <wp:positionH relativeFrom="column">
                  <wp:posOffset>-14082</wp:posOffset>
                </wp:positionH>
                <wp:positionV relativeFrom="paragraph">
                  <wp:posOffset>4291330</wp:posOffset>
                </wp:positionV>
                <wp:extent cx="6483350" cy="11874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483350" cy="1187450"/>
                        </a:xfrm>
                        <a:prstGeom prst="rect">
                          <a:avLst/>
                        </a:prstGeom>
                        <a:noFill/>
                        <a:ln w="6350">
                          <a:noFill/>
                        </a:ln>
                      </wps:spPr>
                      <wps:txbx>
                        <w:txbxContent>
                          <w:p w14:paraId="41A4B82F" w14:textId="66B9A94F" w:rsidR="00C06B63" w:rsidRPr="00BE330E" w:rsidRDefault="00BE330E" w:rsidP="00A45D77">
                            <w:pPr>
                              <w:pStyle w:val="INTALIO-Normal"/>
                              <w:rPr>
                                <w:rFonts w:ascii="Segoe UI" w:hAnsi="Segoe UI" w:cs="Segoe UI"/>
                                <w:lang w:val="fr-FR"/>
                              </w:rPr>
                            </w:pPr>
                            <w:r w:rsidRPr="00BE330E">
                              <w:rPr>
                                <w:rFonts w:ascii="Segoe UI" w:hAnsi="Segoe UI" w:cs="Segoe UI"/>
                                <w:lang w:val="fr-FR"/>
                              </w:rPr>
                              <w:t>Intalio est un fournisseur international de logiciels avec 30 ans d'innovation dans le domaine des services de contenu et de processus. En combinant des technologies de pointe avec l'IA et l'apprentissage automatique pour introduire des solutions de secteur d'activité avancées, Intalio a réussi à devenir un leader de confiance dans la transformation numérique aux États-Unis, en Europe et dans la région MENA.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080A1" id="Text Box 12" o:spid="_x0000_s1029" type="#_x0000_t202" style="position:absolute;margin-left:-1.1pt;margin-top:337.9pt;width:510.5pt;height:9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" filled="f" stroked="f" strokeweight=".5pt">
                <v:textbox>
                  <w:txbxContent>
                    <w:p w14:paraId="41A4B82F" w14:textId="66B9A94F" w:rsidR="00C06B63" w:rsidRPr="00BE330E" w:rsidRDefault="00BE330E" w:rsidP="00A45D77">
                      <w:pPr>
                        <w:pStyle w:val="INTALIO-Normal"/>
                        <w:rPr>
                          <w:rFonts w:ascii="Segoe UI" w:hAnsi="Segoe UI" w:cs="Segoe UI"/>
                          <w:lang w:val="fr-FR"/>
                        </w:rPr>
                      </w:pPr>
                      <w:r w:rsidRPr="00BE330E">
                        <w:rPr>
                          <w:rFonts w:ascii="Segoe UI" w:hAnsi="Segoe UI" w:cs="Segoe UI"/>
                          <w:lang w:val="fr-FR"/>
                        </w:rPr>
                        <w:t>Intalio est un fournisseur international de logiciels avec 30 ans d'innovation dans le domaine des services de contenu et de processus. En combinant des technologies de pointe avec l'IA et l'apprentissage automatique pour introduire des solutions de secteur d'activité avancées, Intalio a réussi à devenir un leader de confiance dans la transformation numérique aux États-Unis, en Europe et dans la région MENA.</w:t>
                      </w:r>
                    </w:p>
                  </w:txbxContent>
                </v:textbox>
              </v:shape>
            </w:pict>
          </mc:Fallback>
        </mc:AlternateContent>
      </w:r>
    </w:p>
    <w:sdt>
      <w:sdtPr>
        <w:rPr>
          <w:rFonts w:ascii="Segoe UI" w:eastAsiaTheme="minorHAnsi" w:hAnsi="Segoe UI" w:cstheme="minorBidi"/>
          <w:b w:val="0"/>
          <w:color w:val="404040"/>
          <w:sz w:val="22"/>
          <w:szCs w:val="24"/>
          <w:lang w:val="fr-FR" w:eastAsia="en-US"/>
        </w:rPr>
        <w:id w:val="-337616400"/>
        <w:docPartObj>
          <w:docPartGallery w:val="Table of Contents"/>
          <w:docPartUnique/>
        </w:docPartObj>
      </w:sdtPr>
      <w:sdtEndPr>
        <w:rPr>
          <w:bCs/>
          <w:sz w:val="24"/>
        </w:rPr>
      </w:sdtEndPr>
      <w:sdtContent>
        <w:p w14:paraId="4FB5DE57" w14:textId="4FE57785" w:rsidR="00E95789" w:rsidRPr="003435EB" w:rsidRDefault="00E95789" w:rsidP="00E82899">
          <w:pPr>
            <w:pStyle w:val="TOCHeading"/>
            <w:tabs>
              <w:tab w:val="center" w:pos="4748"/>
              <w:tab w:val="left" w:pos="7538"/>
            </w:tabs>
            <w:spacing w:line="240" w:lineRule="auto"/>
            <w:ind w:firstLine="0"/>
            <w:jc w:val="left"/>
            <w:rPr>
              <w:rFonts w:ascii="Segoe UI" w:hAnsi="Segoe UI"/>
              <w:color w:val="404040"/>
              <w:lang w:val="fr-FR"/>
            </w:rPr>
          </w:pPr>
          <w:r w:rsidRPr="003435EB">
            <w:rPr>
              <w:rFonts w:ascii="Segoe UI" w:hAnsi="Segoe UI"/>
              <w:b w:val="0"/>
              <w:color w:val="404040"/>
              <w:sz w:val="22"/>
              <w:szCs w:val="24"/>
              <w:lang w:val="fr-FR"/>
            </w:rPr>
            <w:tab/>
          </w:r>
          <w:r w:rsidR="00DA02B8" w:rsidRPr="003435EB">
            <w:rPr>
              <w:rFonts w:ascii="Segoe UI" w:hAnsi="Segoe UI"/>
              <w:color w:val="00AE8D"/>
              <w:sz w:val="48"/>
              <w:szCs w:val="24"/>
              <w:lang w:val="fr-FR"/>
            </w:rPr>
            <w:t xml:space="preserve">Table </w:t>
          </w:r>
          <w:r w:rsidR="00345AB1" w:rsidRPr="003435EB">
            <w:rPr>
              <w:rFonts w:ascii="Segoe UI" w:hAnsi="Segoe UI"/>
              <w:color w:val="00AE8D"/>
              <w:sz w:val="48"/>
              <w:szCs w:val="24"/>
              <w:lang w:val="fr-FR"/>
            </w:rPr>
            <w:t>des matières</w:t>
          </w:r>
          <w:r w:rsidRPr="003435EB">
            <w:rPr>
              <w:rFonts w:ascii="Segoe UI" w:hAnsi="Segoe UI"/>
              <w:color w:val="404040"/>
              <w:lang w:val="fr-FR"/>
            </w:rPr>
            <w:tab/>
          </w:r>
        </w:p>
        <w:p w14:paraId="7558B99B" w14:textId="431C48B5" w:rsidR="00B55914" w:rsidRDefault="001A6DAF">
          <w:pPr>
            <w:pStyle w:val="TOC1"/>
            <w:rPr>
              <w:rFonts w:asciiTheme="minorHAnsi" w:eastAsiaTheme="minorEastAsia" w:hAnsiTheme="minorHAnsi" w:cstheme="minorBidi"/>
              <w:b w:val="0"/>
              <w:bCs w:val="0"/>
              <w:caps w:val="0"/>
              <w:noProof/>
              <w:color w:val="auto"/>
              <w:kern w:val="2"/>
              <w:sz w:val="22"/>
              <w:szCs w:val="22"/>
              <w14:ligatures w14:val="standardContextual"/>
            </w:rPr>
          </w:pPr>
          <w:r w:rsidRPr="003435EB">
            <w:rPr>
              <w:rFonts w:eastAsia="Times New Roman" w:cs="Segoe UI"/>
              <w:sz w:val="22"/>
              <w:szCs w:val="22"/>
              <w:lang w:val="fr-FR" w:eastAsia="fr-FR"/>
            </w:rPr>
            <w:fldChar w:fldCharType="begin"/>
          </w:r>
          <w:r w:rsidRPr="003435EB">
            <w:rPr>
              <w:rFonts w:eastAsia="Times New Roman" w:cs="Segoe UI"/>
              <w:sz w:val="22"/>
              <w:szCs w:val="22"/>
              <w:lang w:val="fr-FR" w:eastAsia="fr-FR"/>
            </w:rPr>
            <w:instrText xml:space="preserve"> TOC \o "1-5" \h \z \u </w:instrText>
          </w:r>
          <w:r w:rsidRPr="003435EB">
            <w:rPr>
              <w:rFonts w:eastAsia="Times New Roman" w:cs="Segoe UI"/>
              <w:sz w:val="22"/>
              <w:szCs w:val="22"/>
              <w:lang w:val="fr-FR" w:eastAsia="fr-FR"/>
            </w:rPr>
            <w:fldChar w:fldCharType="separate"/>
          </w:r>
          <w:hyperlink w:anchor="_Toc152231648" w:history="1">
            <w:r w:rsidR="00B55914" w:rsidRPr="0080611C">
              <w:rPr>
                <w:rStyle w:val="Hyperlink"/>
                <w:noProof/>
              </w:rPr>
              <w:t>1.</w:t>
            </w:r>
            <w:r w:rsidR="00B55914">
              <w:rPr>
                <w:rFonts w:asciiTheme="minorHAnsi" w:eastAsiaTheme="minorEastAsia" w:hAnsiTheme="minorHAnsi" w:cstheme="minorBidi"/>
                <w:b w:val="0"/>
                <w:bCs w:val="0"/>
                <w:caps w:val="0"/>
                <w:noProof/>
                <w:color w:val="auto"/>
                <w:kern w:val="2"/>
                <w:sz w:val="22"/>
                <w:szCs w:val="22"/>
                <w14:ligatures w14:val="standardContextual"/>
              </w:rPr>
              <w:tab/>
            </w:r>
            <w:r w:rsidR="00B55914" w:rsidRPr="0080611C">
              <w:rPr>
                <w:rStyle w:val="Hyperlink"/>
                <w:noProof/>
              </w:rPr>
              <w:t>Introduction</w:t>
            </w:r>
            <w:r w:rsidR="00B55914">
              <w:rPr>
                <w:noProof/>
                <w:webHidden/>
              </w:rPr>
              <w:tab/>
            </w:r>
            <w:r w:rsidR="00B55914">
              <w:rPr>
                <w:noProof/>
                <w:webHidden/>
              </w:rPr>
              <w:fldChar w:fldCharType="begin"/>
            </w:r>
            <w:r w:rsidR="00B55914">
              <w:rPr>
                <w:noProof/>
                <w:webHidden/>
              </w:rPr>
              <w:instrText xml:space="preserve"> PAGEREF _Toc152231648 \h </w:instrText>
            </w:r>
            <w:r w:rsidR="00B55914">
              <w:rPr>
                <w:noProof/>
                <w:webHidden/>
              </w:rPr>
            </w:r>
            <w:r w:rsidR="00B55914">
              <w:rPr>
                <w:noProof/>
                <w:webHidden/>
              </w:rPr>
              <w:fldChar w:fldCharType="separate"/>
            </w:r>
            <w:r w:rsidR="00B55914">
              <w:rPr>
                <w:noProof/>
                <w:webHidden/>
              </w:rPr>
              <w:t>5</w:t>
            </w:r>
            <w:r w:rsidR="00B55914">
              <w:rPr>
                <w:noProof/>
                <w:webHidden/>
              </w:rPr>
              <w:fldChar w:fldCharType="end"/>
            </w:r>
          </w:hyperlink>
        </w:p>
        <w:p w14:paraId="67D5702F" w14:textId="3BB4E0A1"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649" w:history="1">
            <w:r w:rsidRPr="0080611C">
              <w:rPr>
                <w:rStyle w:val="Hyperlink"/>
                <w:noProof/>
              </w:rPr>
              <w:t>2.</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Connexion à Intalio IAM</w:t>
            </w:r>
            <w:r>
              <w:rPr>
                <w:noProof/>
                <w:webHidden/>
              </w:rPr>
              <w:tab/>
            </w:r>
            <w:r>
              <w:rPr>
                <w:noProof/>
                <w:webHidden/>
              </w:rPr>
              <w:fldChar w:fldCharType="begin"/>
            </w:r>
            <w:r>
              <w:rPr>
                <w:noProof/>
                <w:webHidden/>
              </w:rPr>
              <w:instrText xml:space="preserve"> PAGEREF _Toc152231649 \h </w:instrText>
            </w:r>
            <w:r>
              <w:rPr>
                <w:noProof/>
                <w:webHidden/>
              </w:rPr>
            </w:r>
            <w:r>
              <w:rPr>
                <w:noProof/>
                <w:webHidden/>
              </w:rPr>
              <w:fldChar w:fldCharType="separate"/>
            </w:r>
            <w:r>
              <w:rPr>
                <w:noProof/>
                <w:webHidden/>
              </w:rPr>
              <w:t>6</w:t>
            </w:r>
            <w:r>
              <w:rPr>
                <w:noProof/>
                <w:webHidden/>
              </w:rPr>
              <w:fldChar w:fldCharType="end"/>
            </w:r>
          </w:hyperlink>
        </w:p>
        <w:p w14:paraId="023DA51A" w14:textId="76C860E3"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650" w:history="1">
            <w:r w:rsidRPr="0080611C">
              <w:rPr>
                <w:rStyle w:val="Hyperlink"/>
                <w:noProof/>
              </w:rPr>
              <w:t>3.</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Gestion du Profil</w:t>
            </w:r>
            <w:r>
              <w:rPr>
                <w:noProof/>
                <w:webHidden/>
              </w:rPr>
              <w:tab/>
            </w:r>
            <w:r>
              <w:rPr>
                <w:noProof/>
                <w:webHidden/>
              </w:rPr>
              <w:fldChar w:fldCharType="begin"/>
            </w:r>
            <w:r>
              <w:rPr>
                <w:noProof/>
                <w:webHidden/>
              </w:rPr>
              <w:instrText xml:space="preserve"> PAGEREF _Toc152231650 \h </w:instrText>
            </w:r>
            <w:r>
              <w:rPr>
                <w:noProof/>
                <w:webHidden/>
              </w:rPr>
            </w:r>
            <w:r>
              <w:rPr>
                <w:noProof/>
                <w:webHidden/>
              </w:rPr>
              <w:fldChar w:fldCharType="separate"/>
            </w:r>
            <w:r>
              <w:rPr>
                <w:noProof/>
                <w:webHidden/>
              </w:rPr>
              <w:t>9</w:t>
            </w:r>
            <w:r>
              <w:rPr>
                <w:noProof/>
                <w:webHidden/>
              </w:rPr>
              <w:fldChar w:fldCharType="end"/>
            </w:r>
          </w:hyperlink>
        </w:p>
        <w:p w14:paraId="11F38AC0" w14:textId="66D9F72A"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1" w:history="1">
            <w:r w:rsidRPr="0080611C">
              <w:rPr>
                <w:rStyle w:val="Hyperlink"/>
                <w:noProof/>
                <w:lang w:val="fr-FR"/>
              </w:rPr>
              <w:t>3.1. Modifier votre Profil</w:t>
            </w:r>
            <w:r>
              <w:rPr>
                <w:noProof/>
                <w:webHidden/>
              </w:rPr>
              <w:tab/>
            </w:r>
            <w:r>
              <w:rPr>
                <w:noProof/>
                <w:webHidden/>
              </w:rPr>
              <w:fldChar w:fldCharType="begin"/>
            </w:r>
            <w:r>
              <w:rPr>
                <w:noProof/>
                <w:webHidden/>
              </w:rPr>
              <w:instrText xml:space="preserve"> PAGEREF _Toc152231651 \h </w:instrText>
            </w:r>
            <w:r>
              <w:rPr>
                <w:noProof/>
                <w:webHidden/>
              </w:rPr>
            </w:r>
            <w:r>
              <w:rPr>
                <w:noProof/>
                <w:webHidden/>
              </w:rPr>
              <w:fldChar w:fldCharType="separate"/>
            </w:r>
            <w:r>
              <w:rPr>
                <w:noProof/>
                <w:webHidden/>
              </w:rPr>
              <w:t>9</w:t>
            </w:r>
            <w:r>
              <w:rPr>
                <w:noProof/>
                <w:webHidden/>
              </w:rPr>
              <w:fldChar w:fldCharType="end"/>
            </w:r>
          </w:hyperlink>
        </w:p>
        <w:p w14:paraId="471E92FC" w14:textId="03EF4943"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2" w:history="1">
            <w:r w:rsidRPr="0080611C">
              <w:rPr>
                <w:rStyle w:val="Hyperlink"/>
                <w:noProof/>
                <w:lang w:val="fr-FR"/>
              </w:rPr>
              <w:t>3.2. Changer la Langue</w:t>
            </w:r>
            <w:r>
              <w:rPr>
                <w:noProof/>
                <w:webHidden/>
              </w:rPr>
              <w:tab/>
            </w:r>
            <w:r>
              <w:rPr>
                <w:noProof/>
                <w:webHidden/>
              </w:rPr>
              <w:fldChar w:fldCharType="begin"/>
            </w:r>
            <w:r>
              <w:rPr>
                <w:noProof/>
                <w:webHidden/>
              </w:rPr>
              <w:instrText xml:space="preserve"> PAGEREF _Toc152231652 \h </w:instrText>
            </w:r>
            <w:r>
              <w:rPr>
                <w:noProof/>
                <w:webHidden/>
              </w:rPr>
            </w:r>
            <w:r>
              <w:rPr>
                <w:noProof/>
                <w:webHidden/>
              </w:rPr>
              <w:fldChar w:fldCharType="separate"/>
            </w:r>
            <w:r>
              <w:rPr>
                <w:noProof/>
                <w:webHidden/>
              </w:rPr>
              <w:t>9</w:t>
            </w:r>
            <w:r>
              <w:rPr>
                <w:noProof/>
                <w:webHidden/>
              </w:rPr>
              <w:fldChar w:fldCharType="end"/>
            </w:r>
          </w:hyperlink>
        </w:p>
        <w:p w14:paraId="7AF9B6F8" w14:textId="31080DAC"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3" w:history="1">
            <w:r w:rsidRPr="0080611C">
              <w:rPr>
                <w:rStyle w:val="Hyperlink"/>
                <w:noProof/>
                <w:lang w:val="fr-FR"/>
              </w:rPr>
              <w:t>3.3. Changer le Mot de Passe</w:t>
            </w:r>
            <w:r>
              <w:rPr>
                <w:noProof/>
                <w:webHidden/>
              </w:rPr>
              <w:tab/>
            </w:r>
            <w:r>
              <w:rPr>
                <w:noProof/>
                <w:webHidden/>
              </w:rPr>
              <w:fldChar w:fldCharType="begin"/>
            </w:r>
            <w:r>
              <w:rPr>
                <w:noProof/>
                <w:webHidden/>
              </w:rPr>
              <w:instrText xml:space="preserve"> PAGEREF _Toc152231653 \h </w:instrText>
            </w:r>
            <w:r>
              <w:rPr>
                <w:noProof/>
                <w:webHidden/>
              </w:rPr>
            </w:r>
            <w:r>
              <w:rPr>
                <w:noProof/>
                <w:webHidden/>
              </w:rPr>
              <w:fldChar w:fldCharType="separate"/>
            </w:r>
            <w:r>
              <w:rPr>
                <w:noProof/>
                <w:webHidden/>
              </w:rPr>
              <w:t>10</w:t>
            </w:r>
            <w:r>
              <w:rPr>
                <w:noProof/>
                <w:webHidden/>
              </w:rPr>
              <w:fldChar w:fldCharType="end"/>
            </w:r>
          </w:hyperlink>
        </w:p>
        <w:p w14:paraId="58ED37BC" w14:textId="31CD5581"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4" w:history="1">
            <w:r w:rsidRPr="0080611C">
              <w:rPr>
                <w:rStyle w:val="Hyperlink"/>
                <w:noProof/>
                <w:lang w:val="fr-FR"/>
              </w:rPr>
              <w:t>3.4. Se Déconnecter</w:t>
            </w:r>
            <w:r>
              <w:rPr>
                <w:noProof/>
                <w:webHidden/>
              </w:rPr>
              <w:tab/>
            </w:r>
            <w:r>
              <w:rPr>
                <w:noProof/>
                <w:webHidden/>
              </w:rPr>
              <w:fldChar w:fldCharType="begin"/>
            </w:r>
            <w:r>
              <w:rPr>
                <w:noProof/>
                <w:webHidden/>
              </w:rPr>
              <w:instrText xml:space="preserve"> PAGEREF _Toc152231654 \h </w:instrText>
            </w:r>
            <w:r>
              <w:rPr>
                <w:noProof/>
                <w:webHidden/>
              </w:rPr>
            </w:r>
            <w:r>
              <w:rPr>
                <w:noProof/>
                <w:webHidden/>
              </w:rPr>
              <w:fldChar w:fldCharType="separate"/>
            </w:r>
            <w:r>
              <w:rPr>
                <w:noProof/>
                <w:webHidden/>
              </w:rPr>
              <w:t>10</w:t>
            </w:r>
            <w:r>
              <w:rPr>
                <w:noProof/>
                <w:webHidden/>
              </w:rPr>
              <w:fldChar w:fldCharType="end"/>
            </w:r>
          </w:hyperlink>
        </w:p>
        <w:p w14:paraId="1F801A04" w14:textId="27841580"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655" w:history="1">
            <w:r w:rsidRPr="0080611C">
              <w:rPr>
                <w:rStyle w:val="Hyperlink"/>
                <w:noProof/>
              </w:rPr>
              <w:t>4.</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Interface Utilisateurs</w:t>
            </w:r>
            <w:r>
              <w:rPr>
                <w:noProof/>
                <w:webHidden/>
              </w:rPr>
              <w:tab/>
            </w:r>
            <w:r>
              <w:rPr>
                <w:noProof/>
                <w:webHidden/>
              </w:rPr>
              <w:fldChar w:fldCharType="begin"/>
            </w:r>
            <w:r>
              <w:rPr>
                <w:noProof/>
                <w:webHidden/>
              </w:rPr>
              <w:instrText xml:space="preserve"> PAGEREF _Toc152231655 \h </w:instrText>
            </w:r>
            <w:r>
              <w:rPr>
                <w:noProof/>
                <w:webHidden/>
              </w:rPr>
            </w:r>
            <w:r>
              <w:rPr>
                <w:noProof/>
                <w:webHidden/>
              </w:rPr>
              <w:fldChar w:fldCharType="separate"/>
            </w:r>
            <w:r>
              <w:rPr>
                <w:noProof/>
                <w:webHidden/>
              </w:rPr>
              <w:t>11</w:t>
            </w:r>
            <w:r>
              <w:rPr>
                <w:noProof/>
                <w:webHidden/>
              </w:rPr>
              <w:fldChar w:fldCharType="end"/>
            </w:r>
          </w:hyperlink>
        </w:p>
        <w:p w14:paraId="1072C274" w14:textId="7985319B"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656" w:history="1">
            <w:r w:rsidRPr="0080611C">
              <w:rPr>
                <w:rStyle w:val="Hyperlink"/>
                <w:noProof/>
              </w:rPr>
              <w:t>5.</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Gérer les Utilisateurs</w:t>
            </w:r>
            <w:r>
              <w:rPr>
                <w:noProof/>
                <w:webHidden/>
              </w:rPr>
              <w:tab/>
            </w:r>
            <w:r>
              <w:rPr>
                <w:noProof/>
                <w:webHidden/>
              </w:rPr>
              <w:fldChar w:fldCharType="begin"/>
            </w:r>
            <w:r>
              <w:rPr>
                <w:noProof/>
                <w:webHidden/>
              </w:rPr>
              <w:instrText xml:space="preserve"> PAGEREF _Toc152231656 \h </w:instrText>
            </w:r>
            <w:r>
              <w:rPr>
                <w:noProof/>
                <w:webHidden/>
              </w:rPr>
            </w:r>
            <w:r>
              <w:rPr>
                <w:noProof/>
                <w:webHidden/>
              </w:rPr>
              <w:fldChar w:fldCharType="separate"/>
            </w:r>
            <w:r>
              <w:rPr>
                <w:noProof/>
                <w:webHidden/>
              </w:rPr>
              <w:t>12</w:t>
            </w:r>
            <w:r>
              <w:rPr>
                <w:noProof/>
                <w:webHidden/>
              </w:rPr>
              <w:fldChar w:fldCharType="end"/>
            </w:r>
          </w:hyperlink>
        </w:p>
        <w:p w14:paraId="1D9A9C0F" w14:textId="505FAADF"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7" w:history="1">
            <w:r w:rsidRPr="0080611C">
              <w:rPr>
                <w:rStyle w:val="Hyperlink"/>
                <w:noProof/>
                <w:lang w:val="fr-FR"/>
              </w:rPr>
              <w:t>5.1. Créer un Utilisateur</w:t>
            </w:r>
            <w:r>
              <w:rPr>
                <w:noProof/>
                <w:webHidden/>
              </w:rPr>
              <w:tab/>
            </w:r>
            <w:r>
              <w:rPr>
                <w:noProof/>
                <w:webHidden/>
              </w:rPr>
              <w:fldChar w:fldCharType="begin"/>
            </w:r>
            <w:r>
              <w:rPr>
                <w:noProof/>
                <w:webHidden/>
              </w:rPr>
              <w:instrText xml:space="preserve"> PAGEREF _Toc152231657 \h </w:instrText>
            </w:r>
            <w:r>
              <w:rPr>
                <w:noProof/>
                <w:webHidden/>
              </w:rPr>
            </w:r>
            <w:r>
              <w:rPr>
                <w:noProof/>
                <w:webHidden/>
              </w:rPr>
              <w:fldChar w:fldCharType="separate"/>
            </w:r>
            <w:r>
              <w:rPr>
                <w:noProof/>
                <w:webHidden/>
              </w:rPr>
              <w:t>12</w:t>
            </w:r>
            <w:r>
              <w:rPr>
                <w:noProof/>
                <w:webHidden/>
              </w:rPr>
              <w:fldChar w:fldCharType="end"/>
            </w:r>
          </w:hyperlink>
        </w:p>
        <w:p w14:paraId="4F619C9A" w14:textId="141548B5"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58" w:history="1">
            <w:r w:rsidRPr="0080611C">
              <w:rPr>
                <w:rStyle w:val="Hyperlink"/>
                <w:noProof/>
                <w:lang w:val="fr-FR"/>
              </w:rPr>
              <w:t>5.2. Modifier l'Utilisateur</w:t>
            </w:r>
            <w:r>
              <w:rPr>
                <w:noProof/>
                <w:webHidden/>
              </w:rPr>
              <w:tab/>
            </w:r>
            <w:r>
              <w:rPr>
                <w:noProof/>
                <w:webHidden/>
              </w:rPr>
              <w:fldChar w:fldCharType="begin"/>
            </w:r>
            <w:r>
              <w:rPr>
                <w:noProof/>
                <w:webHidden/>
              </w:rPr>
              <w:instrText xml:space="preserve"> PAGEREF _Toc152231658 \h </w:instrText>
            </w:r>
            <w:r>
              <w:rPr>
                <w:noProof/>
                <w:webHidden/>
              </w:rPr>
            </w:r>
            <w:r>
              <w:rPr>
                <w:noProof/>
                <w:webHidden/>
              </w:rPr>
              <w:fldChar w:fldCharType="separate"/>
            </w:r>
            <w:r>
              <w:rPr>
                <w:noProof/>
                <w:webHidden/>
              </w:rPr>
              <w:t>16</w:t>
            </w:r>
            <w:r>
              <w:rPr>
                <w:noProof/>
                <w:webHidden/>
              </w:rPr>
              <w:fldChar w:fldCharType="end"/>
            </w:r>
          </w:hyperlink>
        </w:p>
        <w:p w14:paraId="6EC19FC7" w14:textId="05E4D87E"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59" w:history="1">
            <w:r w:rsidRPr="0080611C">
              <w:rPr>
                <w:rStyle w:val="Hyperlink"/>
                <w:noProof/>
                <w:lang w:val="fr-FR"/>
              </w:rPr>
              <w:t>5.2.1. Métadonnées</w:t>
            </w:r>
            <w:r>
              <w:rPr>
                <w:noProof/>
                <w:webHidden/>
              </w:rPr>
              <w:tab/>
            </w:r>
            <w:r>
              <w:rPr>
                <w:noProof/>
                <w:webHidden/>
              </w:rPr>
              <w:fldChar w:fldCharType="begin"/>
            </w:r>
            <w:r>
              <w:rPr>
                <w:noProof/>
                <w:webHidden/>
              </w:rPr>
              <w:instrText xml:space="preserve"> PAGEREF _Toc152231659 \h </w:instrText>
            </w:r>
            <w:r>
              <w:rPr>
                <w:noProof/>
                <w:webHidden/>
              </w:rPr>
            </w:r>
            <w:r>
              <w:rPr>
                <w:noProof/>
                <w:webHidden/>
              </w:rPr>
              <w:fldChar w:fldCharType="separate"/>
            </w:r>
            <w:r>
              <w:rPr>
                <w:noProof/>
                <w:webHidden/>
              </w:rPr>
              <w:t>18</w:t>
            </w:r>
            <w:r>
              <w:rPr>
                <w:noProof/>
                <w:webHidden/>
              </w:rPr>
              <w:fldChar w:fldCharType="end"/>
            </w:r>
          </w:hyperlink>
        </w:p>
        <w:p w14:paraId="151B7B59" w14:textId="604EEF7B"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60" w:history="1">
            <w:r w:rsidRPr="0080611C">
              <w:rPr>
                <w:rStyle w:val="Hyperlink"/>
                <w:noProof/>
                <w:lang w:val="fr-FR"/>
              </w:rPr>
              <w:t>5.2.2. Structures</w:t>
            </w:r>
            <w:r>
              <w:rPr>
                <w:noProof/>
                <w:webHidden/>
              </w:rPr>
              <w:tab/>
            </w:r>
            <w:r>
              <w:rPr>
                <w:noProof/>
                <w:webHidden/>
              </w:rPr>
              <w:fldChar w:fldCharType="begin"/>
            </w:r>
            <w:r>
              <w:rPr>
                <w:noProof/>
                <w:webHidden/>
              </w:rPr>
              <w:instrText xml:space="preserve"> PAGEREF _Toc152231660 \h </w:instrText>
            </w:r>
            <w:r>
              <w:rPr>
                <w:noProof/>
                <w:webHidden/>
              </w:rPr>
            </w:r>
            <w:r>
              <w:rPr>
                <w:noProof/>
                <w:webHidden/>
              </w:rPr>
              <w:fldChar w:fldCharType="separate"/>
            </w:r>
            <w:r>
              <w:rPr>
                <w:noProof/>
                <w:webHidden/>
              </w:rPr>
              <w:t>19</w:t>
            </w:r>
            <w:r>
              <w:rPr>
                <w:noProof/>
                <w:webHidden/>
              </w:rPr>
              <w:fldChar w:fldCharType="end"/>
            </w:r>
          </w:hyperlink>
        </w:p>
        <w:p w14:paraId="5A57C818" w14:textId="3BFA6AD7"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61" w:history="1">
            <w:r w:rsidRPr="0080611C">
              <w:rPr>
                <w:rStyle w:val="Hyperlink"/>
                <w:noProof/>
                <w:lang w:val="fr-FR"/>
              </w:rPr>
              <w:t>5.2.3. Rôles dans les Applications</w:t>
            </w:r>
            <w:r>
              <w:rPr>
                <w:noProof/>
                <w:webHidden/>
              </w:rPr>
              <w:tab/>
            </w:r>
            <w:r>
              <w:rPr>
                <w:noProof/>
                <w:webHidden/>
              </w:rPr>
              <w:fldChar w:fldCharType="begin"/>
            </w:r>
            <w:r>
              <w:rPr>
                <w:noProof/>
                <w:webHidden/>
              </w:rPr>
              <w:instrText xml:space="preserve"> PAGEREF _Toc152231661 \h </w:instrText>
            </w:r>
            <w:r>
              <w:rPr>
                <w:noProof/>
                <w:webHidden/>
              </w:rPr>
            </w:r>
            <w:r>
              <w:rPr>
                <w:noProof/>
                <w:webHidden/>
              </w:rPr>
              <w:fldChar w:fldCharType="separate"/>
            </w:r>
            <w:r>
              <w:rPr>
                <w:noProof/>
                <w:webHidden/>
              </w:rPr>
              <w:t>19</w:t>
            </w:r>
            <w:r>
              <w:rPr>
                <w:noProof/>
                <w:webHidden/>
              </w:rPr>
              <w:fldChar w:fldCharType="end"/>
            </w:r>
          </w:hyperlink>
        </w:p>
        <w:p w14:paraId="74A4147C" w14:textId="254B1D95"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62" w:history="1">
            <w:r w:rsidRPr="0080611C">
              <w:rPr>
                <w:rStyle w:val="Hyperlink"/>
                <w:noProof/>
                <w:lang w:val="fr-FR"/>
              </w:rPr>
              <w:t>5.3. Attribuer des Attributs Utilisateur</w:t>
            </w:r>
            <w:r>
              <w:rPr>
                <w:noProof/>
                <w:webHidden/>
              </w:rPr>
              <w:tab/>
            </w:r>
            <w:r>
              <w:rPr>
                <w:noProof/>
                <w:webHidden/>
              </w:rPr>
              <w:fldChar w:fldCharType="begin"/>
            </w:r>
            <w:r>
              <w:rPr>
                <w:noProof/>
                <w:webHidden/>
              </w:rPr>
              <w:instrText xml:space="preserve"> PAGEREF _Toc152231662 \h </w:instrText>
            </w:r>
            <w:r>
              <w:rPr>
                <w:noProof/>
                <w:webHidden/>
              </w:rPr>
            </w:r>
            <w:r>
              <w:rPr>
                <w:noProof/>
                <w:webHidden/>
              </w:rPr>
              <w:fldChar w:fldCharType="separate"/>
            </w:r>
            <w:r>
              <w:rPr>
                <w:noProof/>
                <w:webHidden/>
              </w:rPr>
              <w:t>21</w:t>
            </w:r>
            <w:r>
              <w:rPr>
                <w:noProof/>
                <w:webHidden/>
              </w:rPr>
              <w:fldChar w:fldCharType="end"/>
            </w:r>
          </w:hyperlink>
        </w:p>
        <w:p w14:paraId="55B2DC18" w14:textId="6495AD0D"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79" w:history="1">
            <w:r w:rsidRPr="0080611C">
              <w:rPr>
                <w:rStyle w:val="Hyperlink"/>
                <w:noProof/>
                <w:lang w:val="fr-FR"/>
              </w:rPr>
              <w:t>5.4. Créer des Rôles</w:t>
            </w:r>
            <w:r>
              <w:rPr>
                <w:noProof/>
                <w:webHidden/>
              </w:rPr>
              <w:tab/>
            </w:r>
            <w:r>
              <w:rPr>
                <w:noProof/>
                <w:webHidden/>
              </w:rPr>
              <w:fldChar w:fldCharType="begin"/>
            </w:r>
            <w:r>
              <w:rPr>
                <w:noProof/>
                <w:webHidden/>
              </w:rPr>
              <w:instrText xml:space="preserve"> PAGEREF _Toc152231679 \h </w:instrText>
            </w:r>
            <w:r>
              <w:rPr>
                <w:noProof/>
                <w:webHidden/>
              </w:rPr>
            </w:r>
            <w:r>
              <w:rPr>
                <w:noProof/>
                <w:webHidden/>
              </w:rPr>
              <w:fldChar w:fldCharType="separate"/>
            </w:r>
            <w:r>
              <w:rPr>
                <w:noProof/>
                <w:webHidden/>
              </w:rPr>
              <w:t>23</w:t>
            </w:r>
            <w:r>
              <w:rPr>
                <w:noProof/>
                <w:webHidden/>
              </w:rPr>
              <w:fldChar w:fldCharType="end"/>
            </w:r>
          </w:hyperlink>
        </w:p>
        <w:p w14:paraId="49B27915" w14:textId="6F0AF340"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0" w:history="1">
            <w:r w:rsidRPr="0080611C">
              <w:rPr>
                <w:rStyle w:val="Hyperlink"/>
                <w:noProof/>
                <w:lang w:val="fr-FR"/>
              </w:rPr>
              <w:t>5.5. Créer des Privilèges</w:t>
            </w:r>
            <w:r>
              <w:rPr>
                <w:noProof/>
                <w:webHidden/>
              </w:rPr>
              <w:tab/>
            </w:r>
            <w:r>
              <w:rPr>
                <w:noProof/>
                <w:webHidden/>
              </w:rPr>
              <w:fldChar w:fldCharType="begin"/>
            </w:r>
            <w:r>
              <w:rPr>
                <w:noProof/>
                <w:webHidden/>
              </w:rPr>
              <w:instrText xml:space="preserve"> PAGEREF _Toc152231680 \h </w:instrText>
            </w:r>
            <w:r>
              <w:rPr>
                <w:noProof/>
                <w:webHidden/>
              </w:rPr>
            </w:r>
            <w:r>
              <w:rPr>
                <w:noProof/>
                <w:webHidden/>
              </w:rPr>
              <w:fldChar w:fldCharType="separate"/>
            </w:r>
            <w:r>
              <w:rPr>
                <w:noProof/>
                <w:webHidden/>
              </w:rPr>
              <w:t>26</w:t>
            </w:r>
            <w:r>
              <w:rPr>
                <w:noProof/>
                <w:webHidden/>
              </w:rPr>
              <w:fldChar w:fldCharType="end"/>
            </w:r>
          </w:hyperlink>
        </w:p>
        <w:p w14:paraId="5EDBF7D7" w14:textId="0E7C2E41"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1" w:history="1">
            <w:r w:rsidRPr="0080611C">
              <w:rPr>
                <w:rStyle w:val="Hyperlink"/>
                <w:noProof/>
                <w:lang w:val="fr-FR"/>
              </w:rPr>
              <w:t>5.6. Créer des groupes d'Utilisateurs</w:t>
            </w:r>
            <w:r>
              <w:rPr>
                <w:noProof/>
                <w:webHidden/>
              </w:rPr>
              <w:tab/>
            </w:r>
            <w:r>
              <w:rPr>
                <w:noProof/>
                <w:webHidden/>
              </w:rPr>
              <w:fldChar w:fldCharType="begin"/>
            </w:r>
            <w:r>
              <w:rPr>
                <w:noProof/>
                <w:webHidden/>
              </w:rPr>
              <w:instrText xml:space="preserve"> PAGEREF _Toc152231681 \h </w:instrText>
            </w:r>
            <w:r>
              <w:rPr>
                <w:noProof/>
                <w:webHidden/>
              </w:rPr>
            </w:r>
            <w:r>
              <w:rPr>
                <w:noProof/>
                <w:webHidden/>
              </w:rPr>
              <w:fldChar w:fldCharType="separate"/>
            </w:r>
            <w:r>
              <w:rPr>
                <w:noProof/>
                <w:webHidden/>
              </w:rPr>
              <w:t>28</w:t>
            </w:r>
            <w:r>
              <w:rPr>
                <w:noProof/>
                <w:webHidden/>
              </w:rPr>
              <w:fldChar w:fldCharType="end"/>
            </w:r>
          </w:hyperlink>
        </w:p>
        <w:p w14:paraId="37BFCB72" w14:textId="689DFA16"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2" w:history="1">
            <w:r w:rsidRPr="0080611C">
              <w:rPr>
                <w:rStyle w:val="Hyperlink"/>
                <w:noProof/>
                <w:lang w:val="fr-FR"/>
              </w:rPr>
              <w:t>5.7. Gérer les Structures</w:t>
            </w:r>
            <w:r>
              <w:rPr>
                <w:noProof/>
                <w:webHidden/>
              </w:rPr>
              <w:tab/>
            </w:r>
            <w:r>
              <w:rPr>
                <w:noProof/>
                <w:webHidden/>
              </w:rPr>
              <w:fldChar w:fldCharType="begin"/>
            </w:r>
            <w:r>
              <w:rPr>
                <w:noProof/>
                <w:webHidden/>
              </w:rPr>
              <w:instrText xml:space="preserve"> PAGEREF _Toc152231682 \h </w:instrText>
            </w:r>
            <w:r>
              <w:rPr>
                <w:noProof/>
                <w:webHidden/>
              </w:rPr>
            </w:r>
            <w:r>
              <w:rPr>
                <w:noProof/>
                <w:webHidden/>
              </w:rPr>
              <w:fldChar w:fldCharType="separate"/>
            </w:r>
            <w:r>
              <w:rPr>
                <w:noProof/>
                <w:webHidden/>
              </w:rPr>
              <w:t>31</w:t>
            </w:r>
            <w:r>
              <w:rPr>
                <w:noProof/>
                <w:webHidden/>
              </w:rPr>
              <w:fldChar w:fldCharType="end"/>
            </w:r>
          </w:hyperlink>
        </w:p>
        <w:p w14:paraId="53ECB42C" w14:textId="30B4D4DE"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3" w:history="1">
            <w:r w:rsidRPr="0080611C">
              <w:rPr>
                <w:rStyle w:val="Hyperlink"/>
                <w:noProof/>
                <w:lang w:val="fr-FR"/>
              </w:rPr>
              <w:t>5.7.1. Créer une Structure</w:t>
            </w:r>
            <w:r>
              <w:rPr>
                <w:noProof/>
                <w:webHidden/>
              </w:rPr>
              <w:tab/>
            </w:r>
            <w:r>
              <w:rPr>
                <w:noProof/>
                <w:webHidden/>
              </w:rPr>
              <w:fldChar w:fldCharType="begin"/>
            </w:r>
            <w:r>
              <w:rPr>
                <w:noProof/>
                <w:webHidden/>
              </w:rPr>
              <w:instrText xml:space="preserve"> PAGEREF _Toc152231683 \h </w:instrText>
            </w:r>
            <w:r>
              <w:rPr>
                <w:noProof/>
                <w:webHidden/>
              </w:rPr>
            </w:r>
            <w:r>
              <w:rPr>
                <w:noProof/>
                <w:webHidden/>
              </w:rPr>
              <w:fldChar w:fldCharType="separate"/>
            </w:r>
            <w:r>
              <w:rPr>
                <w:noProof/>
                <w:webHidden/>
              </w:rPr>
              <w:t>31</w:t>
            </w:r>
            <w:r>
              <w:rPr>
                <w:noProof/>
                <w:webHidden/>
              </w:rPr>
              <w:fldChar w:fldCharType="end"/>
            </w:r>
          </w:hyperlink>
        </w:p>
        <w:p w14:paraId="3AC8DB12" w14:textId="41F418A2"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4" w:history="1">
            <w:r w:rsidRPr="0080611C">
              <w:rPr>
                <w:rStyle w:val="Hyperlink"/>
                <w:noProof/>
                <w:lang w:val="fr-FR"/>
              </w:rPr>
              <w:t>5.7.2. Modifier la Structure</w:t>
            </w:r>
            <w:r>
              <w:rPr>
                <w:noProof/>
                <w:webHidden/>
              </w:rPr>
              <w:tab/>
            </w:r>
            <w:r>
              <w:rPr>
                <w:noProof/>
                <w:webHidden/>
              </w:rPr>
              <w:fldChar w:fldCharType="begin"/>
            </w:r>
            <w:r>
              <w:rPr>
                <w:noProof/>
                <w:webHidden/>
              </w:rPr>
              <w:instrText xml:space="preserve"> PAGEREF _Toc152231684 \h </w:instrText>
            </w:r>
            <w:r>
              <w:rPr>
                <w:noProof/>
                <w:webHidden/>
              </w:rPr>
            </w:r>
            <w:r>
              <w:rPr>
                <w:noProof/>
                <w:webHidden/>
              </w:rPr>
              <w:fldChar w:fldCharType="separate"/>
            </w:r>
            <w:r>
              <w:rPr>
                <w:noProof/>
                <w:webHidden/>
              </w:rPr>
              <w:t>34</w:t>
            </w:r>
            <w:r>
              <w:rPr>
                <w:noProof/>
                <w:webHidden/>
              </w:rPr>
              <w:fldChar w:fldCharType="end"/>
            </w:r>
          </w:hyperlink>
        </w:p>
        <w:p w14:paraId="46890845" w14:textId="7D7780EC"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5" w:history="1">
            <w:r w:rsidRPr="0080611C">
              <w:rPr>
                <w:rStyle w:val="Hyperlink"/>
                <w:noProof/>
                <w:lang w:val="fr-FR"/>
              </w:rPr>
              <w:t>5.7.3. Attribuer des Attributs de Structure</w:t>
            </w:r>
            <w:r>
              <w:rPr>
                <w:noProof/>
                <w:webHidden/>
              </w:rPr>
              <w:tab/>
            </w:r>
            <w:r>
              <w:rPr>
                <w:noProof/>
                <w:webHidden/>
              </w:rPr>
              <w:fldChar w:fldCharType="begin"/>
            </w:r>
            <w:r>
              <w:rPr>
                <w:noProof/>
                <w:webHidden/>
              </w:rPr>
              <w:instrText xml:space="preserve"> PAGEREF _Toc152231685 \h </w:instrText>
            </w:r>
            <w:r>
              <w:rPr>
                <w:noProof/>
                <w:webHidden/>
              </w:rPr>
            </w:r>
            <w:r>
              <w:rPr>
                <w:noProof/>
                <w:webHidden/>
              </w:rPr>
              <w:fldChar w:fldCharType="separate"/>
            </w:r>
            <w:r>
              <w:rPr>
                <w:noProof/>
                <w:webHidden/>
              </w:rPr>
              <w:t>37</w:t>
            </w:r>
            <w:r>
              <w:rPr>
                <w:noProof/>
                <w:webHidden/>
              </w:rPr>
              <w:fldChar w:fldCharType="end"/>
            </w:r>
          </w:hyperlink>
        </w:p>
        <w:p w14:paraId="120F2AE4" w14:textId="48CD7597"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6" w:history="1">
            <w:r w:rsidRPr="0080611C">
              <w:rPr>
                <w:rStyle w:val="Hyperlink"/>
                <w:noProof/>
                <w:lang w:val="fr-FR"/>
              </w:rPr>
              <w:t>5.8. Fournisseurs de Connexion</w:t>
            </w:r>
            <w:r>
              <w:rPr>
                <w:noProof/>
                <w:webHidden/>
              </w:rPr>
              <w:tab/>
            </w:r>
            <w:r>
              <w:rPr>
                <w:noProof/>
                <w:webHidden/>
              </w:rPr>
              <w:fldChar w:fldCharType="begin"/>
            </w:r>
            <w:r>
              <w:rPr>
                <w:noProof/>
                <w:webHidden/>
              </w:rPr>
              <w:instrText xml:space="preserve"> PAGEREF _Toc152231686 \h </w:instrText>
            </w:r>
            <w:r>
              <w:rPr>
                <w:noProof/>
                <w:webHidden/>
              </w:rPr>
            </w:r>
            <w:r>
              <w:rPr>
                <w:noProof/>
                <w:webHidden/>
              </w:rPr>
              <w:fldChar w:fldCharType="separate"/>
            </w:r>
            <w:r>
              <w:rPr>
                <w:noProof/>
                <w:webHidden/>
              </w:rPr>
              <w:t>39</w:t>
            </w:r>
            <w:r>
              <w:rPr>
                <w:noProof/>
                <w:webHidden/>
              </w:rPr>
              <w:fldChar w:fldCharType="end"/>
            </w:r>
          </w:hyperlink>
        </w:p>
        <w:p w14:paraId="6AED2EEA" w14:textId="05FA7D28"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7" w:history="1">
            <w:r w:rsidRPr="0080611C">
              <w:rPr>
                <w:rStyle w:val="Hyperlink"/>
                <w:noProof/>
                <w:lang w:val="fr-FR"/>
              </w:rPr>
              <w:t>5.8.1. Active Directory</w:t>
            </w:r>
            <w:r>
              <w:rPr>
                <w:noProof/>
                <w:webHidden/>
              </w:rPr>
              <w:tab/>
            </w:r>
            <w:r>
              <w:rPr>
                <w:noProof/>
                <w:webHidden/>
              </w:rPr>
              <w:fldChar w:fldCharType="begin"/>
            </w:r>
            <w:r>
              <w:rPr>
                <w:noProof/>
                <w:webHidden/>
              </w:rPr>
              <w:instrText xml:space="preserve"> PAGEREF _Toc152231687 \h </w:instrText>
            </w:r>
            <w:r>
              <w:rPr>
                <w:noProof/>
                <w:webHidden/>
              </w:rPr>
            </w:r>
            <w:r>
              <w:rPr>
                <w:noProof/>
                <w:webHidden/>
              </w:rPr>
              <w:fldChar w:fldCharType="separate"/>
            </w:r>
            <w:r>
              <w:rPr>
                <w:noProof/>
                <w:webHidden/>
              </w:rPr>
              <w:t>41</w:t>
            </w:r>
            <w:r>
              <w:rPr>
                <w:noProof/>
                <w:webHidden/>
              </w:rPr>
              <w:fldChar w:fldCharType="end"/>
            </w:r>
          </w:hyperlink>
        </w:p>
        <w:p w14:paraId="282DA8CB" w14:textId="41EDDBFB"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8" w:history="1">
            <w:r w:rsidRPr="0080611C">
              <w:rPr>
                <w:rStyle w:val="Hyperlink"/>
                <w:noProof/>
                <w:lang w:val="fr-FR"/>
              </w:rPr>
              <w:t>5.8.2. Fournisseurs d'Identité OIDC</w:t>
            </w:r>
            <w:r>
              <w:rPr>
                <w:noProof/>
                <w:webHidden/>
              </w:rPr>
              <w:tab/>
            </w:r>
            <w:r>
              <w:rPr>
                <w:noProof/>
                <w:webHidden/>
              </w:rPr>
              <w:fldChar w:fldCharType="begin"/>
            </w:r>
            <w:r>
              <w:rPr>
                <w:noProof/>
                <w:webHidden/>
              </w:rPr>
              <w:instrText xml:space="preserve"> PAGEREF _Toc152231688 \h </w:instrText>
            </w:r>
            <w:r>
              <w:rPr>
                <w:noProof/>
                <w:webHidden/>
              </w:rPr>
            </w:r>
            <w:r>
              <w:rPr>
                <w:noProof/>
                <w:webHidden/>
              </w:rPr>
              <w:fldChar w:fldCharType="separate"/>
            </w:r>
            <w:r>
              <w:rPr>
                <w:noProof/>
                <w:webHidden/>
              </w:rPr>
              <w:t>43</w:t>
            </w:r>
            <w:r>
              <w:rPr>
                <w:noProof/>
                <w:webHidden/>
              </w:rPr>
              <w:fldChar w:fldCharType="end"/>
            </w:r>
          </w:hyperlink>
        </w:p>
        <w:p w14:paraId="7AB128DE" w14:textId="0AE0F335"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9" w:history="1">
            <w:r w:rsidRPr="0080611C">
              <w:rPr>
                <w:rStyle w:val="Hyperlink"/>
                <w:noProof/>
                <w:lang w:val="fr-FR"/>
              </w:rPr>
              <w:t>5.8.3. Fournisseurs Intégrés de Connexion Sociale</w:t>
            </w:r>
            <w:r>
              <w:rPr>
                <w:noProof/>
                <w:webHidden/>
              </w:rPr>
              <w:tab/>
            </w:r>
            <w:r>
              <w:rPr>
                <w:noProof/>
                <w:webHidden/>
              </w:rPr>
              <w:fldChar w:fldCharType="begin"/>
            </w:r>
            <w:r>
              <w:rPr>
                <w:noProof/>
                <w:webHidden/>
              </w:rPr>
              <w:instrText xml:space="preserve"> PAGEREF _Toc152231689 \h </w:instrText>
            </w:r>
            <w:r>
              <w:rPr>
                <w:noProof/>
                <w:webHidden/>
              </w:rPr>
            </w:r>
            <w:r>
              <w:rPr>
                <w:noProof/>
                <w:webHidden/>
              </w:rPr>
              <w:fldChar w:fldCharType="separate"/>
            </w:r>
            <w:r>
              <w:rPr>
                <w:noProof/>
                <w:webHidden/>
              </w:rPr>
              <w:t>47</w:t>
            </w:r>
            <w:r>
              <w:rPr>
                <w:noProof/>
                <w:webHidden/>
              </w:rPr>
              <w:fldChar w:fldCharType="end"/>
            </w:r>
          </w:hyperlink>
        </w:p>
        <w:p w14:paraId="7979C488" w14:textId="10CF38D9"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690" w:history="1">
            <w:r w:rsidRPr="0080611C">
              <w:rPr>
                <w:rStyle w:val="Hyperlink"/>
                <w:noProof/>
                <w:lang w:val="fr-FR"/>
              </w:rPr>
              <w:t>5.8.3.1.</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Fournisseur Google</w:t>
            </w:r>
            <w:r>
              <w:rPr>
                <w:noProof/>
                <w:webHidden/>
              </w:rPr>
              <w:tab/>
            </w:r>
            <w:r>
              <w:rPr>
                <w:noProof/>
                <w:webHidden/>
              </w:rPr>
              <w:fldChar w:fldCharType="begin"/>
            </w:r>
            <w:r>
              <w:rPr>
                <w:noProof/>
                <w:webHidden/>
              </w:rPr>
              <w:instrText xml:space="preserve"> PAGEREF _Toc152231690 \h </w:instrText>
            </w:r>
            <w:r>
              <w:rPr>
                <w:noProof/>
                <w:webHidden/>
              </w:rPr>
            </w:r>
            <w:r>
              <w:rPr>
                <w:noProof/>
                <w:webHidden/>
              </w:rPr>
              <w:fldChar w:fldCharType="separate"/>
            </w:r>
            <w:r>
              <w:rPr>
                <w:noProof/>
                <w:webHidden/>
              </w:rPr>
              <w:t>49</w:t>
            </w:r>
            <w:r>
              <w:rPr>
                <w:noProof/>
                <w:webHidden/>
              </w:rPr>
              <w:fldChar w:fldCharType="end"/>
            </w:r>
          </w:hyperlink>
        </w:p>
        <w:p w14:paraId="4F758739" w14:textId="7A41D58E"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691" w:history="1">
            <w:r w:rsidRPr="0080611C">
              <w:rPr>
                <w:rStyle w:val="Hyperlink"/>
                <w:noProof/>
                <w:lang w:val="fr-FR"/>
              </w:rPr>
              <w:t>5.8.3.2.</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Fournisseur LinkedIn</w:t>
            </w:r>
            <w:r>
              <w:rPr>
                <w:noProof/>
                <w:webHidden/>
              </w:rPr>
              <w:tab/>
            </w:r>
            <w:r>
              <w:rPr>
                <w:noProof/>
                <w:webHidden/>
              </w:rPr>
              <w:fldChar w:fldCharType="begin"/>
            </w:r>
            <w:r>
              <w:rPr>
                <w:noProof/>
                <w:webHidden/>
              </w:rPr>
              <w:instrText xml:space="preserve"> PAGEREF _Toc152231691 \h </w:instrText>
            </w:r>
            <w:r>
              <w:rPr>
                <w:noProof/>
                <w:webHidden/>
              </w:rPr>
            </w:r>
            <w:r>
              <w:rPr>
                <w:noProof/>
                <w:webHidden/>
              </w:rPr>
              <w:fldChar w:fldCharType="separate"/>
            </w:r>
            <w:r>
              <w:rPr>
                <w:noProof/>
                <w:webHidden/>
              </w:rPr>
              <w:t>52</w:t>
            </w:r>
            <w:r>
              <w:rPr>
                <w:noProof/>
                <w:webHidden/>
              </w:rPr>
              <w:fldChar w:fldCharType="end"/>
            </w:r>
          </w:hyperlink>
        </w:p>
        <w:p w14:paraId="6AD16C3F" w14:textId="0A1A7D56"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692" w:history="1">
            <w:r w:rsidRPr="0080611C">
              <w:rPr>
                <w:rStyle w:val="Hyperlink"/>
                <w:noProof/>
                <w:lang w:val="fr-FR"/>
              </w:rPr>
              <w:t>5.8.3.3.</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Fournisseur Yahoo</w:t>
            </w:r>
            <w:r>
              <w:rPr>
                <w:noProof/>
                <w:webHidden/>
              </w:rPr>
              <w:tab/>
            </w:r>
            <w:r>
              <w:rPr>
                <w:noProof/>
                <w:webHidden/>
              </w:rPr>
              <w:fldChar w:fldCharType="begin"/>
            </w:r>
            <w:r>
              <w:rPr>
                <w:noProof/>
                <w:webHidden/>
              </w:rPr>
              <w:instrText xml:space="preserve"> PAGEREF _Toc152231692 \h </w:instrText>
            </w:r>
            <w:r>
              <w:rPr>
                <w:noProof/>
                <w:webHidden/>
              </w:rPr>
            </w:r>
            <w:r>
              <w:rPr>
                <w:noProof/>
                <w:webHidden/>
              </w:rPr>
              <w:fldChar w:fldCharType="separate"/>
            </w:r>
            <w:r>
              <w:rPr>
                <w:noProof/>
                <w:webHidden/>
              </w:rPr>
              <w:t>54</w:t>
            </w:r>
            <w:r>
              <w:rPr>
                <w:noProof/>
                <w:webHidden/>
              </w:rPr>
              <w:fldChar w:fldCharType="end"/>
            </w:r>
          </w:hyperlink>
        </w:p>
        <w:p w14:paraId="7F32A538" w14:textId="4C976FDE"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693" w:history="1">
            <w:r w:rsidRPr="0080611C">
              <w:rPr>
                <w:rStyle w:val="Hyperlink"/>
                <w:noProof/>
                <w:lang w:val="fr-FR"/>
              </w:rPr>
              <w:t>5.8.3.4.</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Fournisseur Facebook</w:t>
            </w:r>
            <w:r>
              <w:rPr>
                <w:noProof/>
                <w:webHidden/>
              </w:rPr>
              <w:tab/>
            </w:r>
            <w:r>
              <w:rPr>
                <w:noProof/>
                <w:webHidden/>
              </w:rPr>
              <w:fldChar w:fldCharType="begin"/>
            </w:r>
            <w:r>
              <w:rPr>
                <w:noProof/>
                <w:webHidden/>
              </w:rPr>
              <w:instrText xml:space="preserve"> PAGEREF _Toc152231693 \h </w:instrText>
            </w:r>
            <w:r>
              <w:rPr>
                <w:noProof/>
                <w:webHidden/>
              </w:rPr>
            </w:r>
            <w:r>
              <w:rPr>
                <w:noProof/>
                <w:webHidden/>
              </w:rPr>
              <w:fldChar w:fldCharType="separate"/>
            </w:r>
            <w:r>
              <w:rPr>
                <w:noProof/>
                <w:webHidden/>
              </w:rPr>
              <w:t>56</w:t>
            </w:r>
            <w:r>
              <w:rPr>
                <w:noProof/>
                <w:webHidden/>
              </w:rPr>
              <w:fldChar w:fldCharType="end"/>
            </w:r>
          </w:hyperlink>
        </w:p>
        <w:p w14:paraId="54F94AC1" w14:textId="207F1F87"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4" w:history="1">
            <w:r w:rsidRPr="0080611C">
              <w:rPr>
                <w:rStyle w:val="Hyperlink"/>
                <w:noProof/>
                <w:lang w:val="fr-FR"/>
              </w:rPr>
              <w:t>5.8.4. Fournisseurs de Services Web Personnalisés</w:t>
            </w:r>
            <w:r>
              <w:rPr>
                <w:noProof/>
                <w:webHidden/>
              </w:rPr>
              <w:tab/>
            </w:r>
            <w:r>
              <w:rPr>
                <w:noProof/>
                <w:webHidden/>
              </w:rPr>
              <w:fldChar w:fldCharType="begin"/>
            </w:r>
            <w:r>
              <w:rPr>
                <w:noProof/>
                <w:webHidden/>
              </w:rPr>
              <w:instrText xml:space="preserve"> PAGEREF _Toc152231694 \h </w:instrText>
            </w:r>
            <w:r>
              <w:rPr>
                <w:noProof/>
                <w:webHidden/>
              </w:rPr>
            </w:r>
            <w:r>
              <w:rPr>
                <w:noProof/>
                <w:webHidden/>
              </w:rPr>
              <w:fldChar w:fldCharType="separate"/>
            </w:r>
            <w:r>
              <w:rPr>
                <w:noProof/>
                <w:webHidden/>
              </w:rPr>
              <w:t>58</w:t>
            </w:r>
            <w:r>
              <w:rPr>
                <w:noProof/>
                <w:webHidden/>
              </w:rPr>
              <w:fldChar w:fldCharType="end"/>
            </w:r>
          </w:hyperlink>
        </w:p>
        <w:p w14:paraId="7AB5C03A" w14:textId="4B4BA2C2"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5" w:history="1">
            <w:r w:rsidRPr="0080611C">
              <w:rPr>
                <w:rStyle w:val="Hyperlink"/>
                <w:noProof/>
              </w:rPr>
              <w:t>5.8.5. Type de subvention personnalisé</w:t>
            </w:r>
            <w:r>
              <w:rPr>
                <w:noProof/>
                <w:webHidden/>
              </w:rPr>
              <w:tab/>
            </w:r>
            <w:r>
              <w:rPr>
                <w:noProof/>
                <w:webHidden/>
              </w:rPr>
              <w:fldChar w:fldCharType="begin"/>
            </w:r>
            <w:r>
              <w:rPr>
                <w:noProof/>
                <w:webHidden/>
              </w:rPr>
              <w:instrText xml:space="preserve"> PAGEREF _Toc152231695 \h </w:instrText>
            </w:r>
            <w:r>
              <w:rPr>
                <w:noProof/>
                <w:webHidden/>
              </w:rPr>
            </w:r>
            <w:r>
              <w:rPr>
                <w:noProof/>
                <w:webHidden/>
              </w:rPr>
              <w:fldChar w:fldCharType="separate"/>
            </w:r>
            <w:r>
              <w:rPr>
                <w:noProof/>
                <w:webHidden/>
              </w:rPr>
              <w:t>60</w:t>
            </w:r>
            <w:r>
              <w:rPr>
                <w:noProof/>
                <w:webHidden/>
              </w:rPr>
              <w:fldChar w:fldCharType="end"/>
            </w:r>
          </w:hyperlink>
        </w:p>
        <w:p w14:paraId="299C636A" w14:textId="3B233BB1"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6" w:history="1">
            <w:r w:rsidRPr="0080611C">
              <w:rPr>
                <w:rStyle w:val="Hyperlink"/>
                <w:noProof/>
                <w:lang w:val="fr-FR"/>
              </w:rPr>
              <w:t>5.9. Fournisseurs d'authentification à deux facteurs</w:t>
            </w:r>
            <w:r>
              <w:rPr>
                <w:noProof/>
                <w:webHidden/>
              </w:rPr>
              <w:tab/>
            </w:r>
            <w:r>
              <w:rPr>
                <w:noProof/>
                <w:webHidden/>
              </w:rPr>
              <w:fldChar w:fldCharType="begin"/>
            </w:r>
            <w:r>
              <w:rPr>
                <w:noProof/>
                <w:webHidden/>
              </w:rPr>
              <w:instrText xml:space="preserve"> PAGEREF _Toc152231696 \h </w:instrText>
            </w:r>
            <w:r>
              <w:rPr>
                <w:noProof/>
                <w:webHidden/>
              </w:rPr>
            </w:r>
            <w:r>
              <w:rPr>
                <w:noProof/>
                <w:webHidden/>
              </w:rPr>
              <w:fldChar w:fldCharType="separate"/>
            </w:r>
            <w:r>
              <w:rPr>
                <w:noProof/>
                <w:webHidden/>
              </w:rPr>
              <w:t>62</w:t>
            </w:r>
            <w:r>
              <w:rPr>
                <w:noProof/>
                <w:webHidden/>
              </w:rPr>
              <w:fldChar w:fldCharType="end"/>
            </w:r>
          </w:hyperlink>
        </w:p>
        <w:p w14:paraId="6F9E942D" w14:textId="63FB842E"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697" w:history="1">
            <w:r w:rsidRPr="0080611C">
              <w:rPr>
                <w:rStyle w:val="Hyperlink"/>
                <w:noProof/>
              </w:rPr>
              <w:t>6.</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Gérer les Attributs et les Attributs Virtuels</w:t>
            </w:r>
            <w:r>
              <w:rPr>
                <w:noProof/>
                <w:webHidden/>
              </w:rPr>
              <w:tab/>
            </w:r>
            <w:r>
              <w:rPr>
                <w:noProof/>
                <w:webHidden/>
              </w:rPr>
              <w:fldChar w:fldCharType="begin"/>
            </w:r>
            <w:r>
              <w:rPr>
                <w:noProof/>
                <w:webHidden/>
              </w:rPr>
              <w:instrText xml:space="preserve"> PAGEREF _Toc152231697 \h </w:instrText>
            </w:r>
            <w:r>
              <w:rPr>
                <w:noProof/>
                <w:webHidden/>
              </w:rPr>
            </w:r>
            <w:r>
              <w:rPr>
                <w:noProof/>
                <w:webHidden/>
              </w:rPr>
              <w:fldChar w:fldCharType="separate"/>
            </w:r>
            <w:r>
              <w:rPr>
                <w:noProof/>
                <w:webHidden/>
              </w:rPr>
              <w:t>65</w:t>
            </w:r>
            <w:r>
              <w:rPr>
                <w:noProof/>
                <w:webHidden/>
              </w:rPr>
              <w:fldChar w:fldCharType="end"/>
            </w:r>
          </w:hyperlink>
        </w:p>
        <w:p w14:paraId="31A764CE" w14:textId="4B5A09C5"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8" w:history="1">
            <w:r w:rsidRPr="0080611C">
              <w:rPr>
                <w:rStyle w:val="Hyperlink"/>
                <w:noProof/>
                <w:lang w:val="fr-FR"/>
              </w:rPr>
              <w:t>6.1. Attributs</w:t>
            </w:r>
            <w:r>
              <w:rPr>
                <w:noProof/>
                <w:webHidden/>
              </w:rPr>
              <w:tab/>
            </w:r>
            <w:r>
              <w:rPr>
                <w:noProof/>
                <w:webHidden/>
              </w:rPr>
              <w:fldChar w:fldCharType="begin"/>
            </w:r>
            <w:r>
              <w:rPr>
                <w:noProof/>
                <w:webHidden/>
              </w:rPr>
              <w:instrText xml:space="preserve"> PAGEREF _Toc152231698 \h </w:instrText>
            </w:r>
            <w:r>
              <w:rPr>
                <w:noProof/>
                <w:webHidden/>
              </w:rPr>
            </w:r>
            <w:r>
              <w:rPr>
                <w:noProof/>
                <w:webHidden/>
              </w:rPr>
              <w:fldChar w:fldCharType="separate"/>
            </w:r>
            <w:r>
              <w:rPr>
                <w:noProof/>
                <w:webHidden/>
              </w:rPr>
              <w:t>65</w:t>
            </w:r>
            <w:r>
              <w:rPr>
                <w:noProof/>
                <w:webHidden/>
              </w:rPr>
              <w:fldChar w:fldCharType="end"/>
            </w:r>
          </w:hyperlink>
        </w:p>
        <w:p w14:paraId="7DD30062" w14:textId="63CC4D6C"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9" w:history="1">
            <w:r w:rsidRPr="0080611C">
              <w:rPr>
                <w:rStyle w:val="Hyperlink"/>
                <w:noProof/>
                <w:lang w:val="fr-FR"/>
              </w:rPr>
              <w:t>6.1.1. Créer des Attributs</w:t>
            </w:r>
            <w:r>
              <w:rPr>
                <w:noProof/>
                <w:webHidden/>
              </w:rPr>
              <w:tab/>
            </w:r>
            <w:r>
              <w:rPr>
                <w:noProof/>
                <w:webHidden/>
              </w:rPr>
              <w:fldChar w:fldCharType="begin"/>
            </w:r>
            <w:r>
              <w:rPr>
                <w:noProof/>
                <w:webHidden/>
              </w:rPr>
              <w:instrText xml:space="preserve"> PAGEREF _Toc152231699 \h </w:instrText>
            </w:r>
            <w:r>
              <w:rPr>
                <w:noProof/>
                <w:webHidden/>
              </w:rPr>
            </w:r>
            <w:r>
              <w:rPr>
                <w:noProof/>
                <w:webHidden/>
              </w:rPr>
              <w:fldChar w:fldCharType="separate"/>
            </w:r>
            <w:r>
              <w:rPr>
                <w:noProof/>
                <w:webHidden/>
              </w:rPr>
              <w:t>65</w:t>
            </w:r>
            <w:r>
              <w:rPr>
                <w:noProof/>
                <w:webHidden/>
              </w:rPr>
              <w:fldChar w:fldCharType="end"/>
            </w:r>
          </w:hyperlink>
        </w:p>
        <w:p w14:paraId="22C2AFBB" w14:textId="74688634"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0" w:history="1">
            <w:r w:rsidRPr="0080611C">
              <w:rPr>
                <w:rStyle w:val="Hyperlink"/>
                <w:noProof/>
                <w:lang w:val="fr-FR"/>
              </w:rPr>
              <w:t>6.2. Validateur</w:t>
            </w:r>
            <w:r>
              <w:rPr>
                <w:noProof/>
                <w:webHidden/>
              </w:rPr>
              <w:tab/>
            </w:r>
            <w:r>
              <w:rPr>
                <w:noProof/>
                <w:webHidden/>
              </w:rPr>
              <w:fldChar w:fldCharType="begin"/>
            </w:r>
            <w:r>
              <w:rPr>
                <w:noProof/>
                <w:webHidden/>
              </w:rPr>
              <w:instrText xml:space="preserve"> PAGEREF _Toc152231700 \h </w:instrText>
            </w:r>
            <w:r>
              <w:rPr>
                <w:noProof/>
                <w:webHidden/>
              </w:rPr>
            </w:r>
            <w:r>
              <w:rPr>
                <w:noProof/>
                <w:webHidden/>
              </w:rPr>
              <w:fldChar w:fldCharType="separate"/>
            </w:r>
            <w:r>
              <w:rPr>
                <w:noProof/>
                <w:webHidden/>
              </w:rPr>
              <w:t>68</w:t>
            </w:r>
            <w:r>
              <w:rPr>
                <w:noProof/>
                <w:webHidden/>
              </w:rPr>
              <w:fldChar w:fldCharType="end"/>
            </w:r>
          </w:hyperlink>
        </w:p>
        <w:p w14:paraId="21DC63CA" w14:textId="1A43026F"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1" w:history="1">
            <w:r w:rsidRPr="0080611C">
              <w:rPr>
                <w:rStyle w:val="Hyperlink"/>
                <w:noProof/>
                <w:lang w:val="fr-FR"/>
              </w:rPr>
              <w:t>6.3. Attributs Virtuels</w:t>
            </w:r>
            <w:r>
              <w:rPr>
                <w:noProof/>
                <w:webHidden/>
              </w:rPr>
              <w:tab/>
            </w:r>
            <w:r>
              <w:rPr>
                <w:noProof/>
                <w:webHidden/>
              </w:rPr>
              <w:fldChar w:fldCharType="begin"/>
            </w:r>
            <w:r>
              <w:rPr>
                <w:noProof/>
                <w:webHidden/>
              </w:rPr>
              <w:instrText xml:space="preserve"> PAGEREF _Toc152231701 \h </w:instrText>
            </w:r>
            <w:r>
              <w:rPr>
                <w:noProof/>
                <w:webHidden/>
              </w:rPr>
            </w:r>
            <w:r>
              <w:rPr>
                <w:noProof/>
                <w:webHidden/>
              </w:rPr>
              <w:fldChar w:fldCharType="separate"/>
            </w:r>
            <w:r>
              <w:rPr>
                <w:noProof/>
                <w:webHidden/>
              </w:rPr>
              <w:t>73</w:t>
            </w:r>
            <w:r>
              <w:rPr>
                <w:noProof/>
                <w:webHidden/>
              </w:rPr>
              <w:fldChar w:fldCharType="end"/>
            </w:r>
          </w:hyperlink>
        </w:p>
        <w:p w14:paraId="1EED0178" w14:textId="41FC62BE"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02" w:history="1">
            <w:r w:rsidRPr="0080611C">
              <w:rPr>
                <w:rStyle w:val="Hyperlink"/>
                <w:noProof/>
                <w:lang w:val="fr-FR"/>
              </w:rPr>
              <w:t>6.3.1. Attributs Virtuels de l'Utilisateur</w:t>
            </w:r>
            <w:r>
              <w:rPr>
                <w:noProof/>
                <w:webHidden/>
              </w:rPr>
              <w:tab/>
            </w:r>
            <w:r>
              <w:rPr>
                <w:noProof/>
                <w:webHidden/>
              </w:rPr>
              <w:fldChar w:fldCharType="begin"/>
            </w:r>
            <w:r>
              <w:rPr>
                <w:noProof/>
                <w:webHidden/>
              </w:rPr>
              <w:instrText xml:space="preserve"> PAGEREF _Toc152231702 \h </w:instrText>
            </w:r>
            <w:r>
              <w:rPr>
                <w:noProof/>
                <w:webHidden/>
              </w:rPr>
            </w:r>
            <w:r>
              <w:rPr>
                <w:noProof/>
                <w:webHidden/>
              </w:rPr>
              <w:fldChar w:fldCharType="separate"/>
            </w:r>
            <w:r>
              <w:rPr>
                <w:noProof/>
                <w:webHidden/>
              </w:rPr>
              <w:t>74</w:t>
            </w:r>
            <w:r>
              <w:rPr>
                <w:noProof/>
                <w:webHidden/>
              </w:rPr>
              <w:fldChar w:fldCharType="end"/>
            </w:r>
          </w:hyperlink>
        </w:p>
        <w:p w14:paraId="055E1E35" w14:textId="742832E0"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05" w:history="1">
            <w:r w:rsidRPr="0080611C">
              <w:rPr>
                <w:rStyle w:val="Hyperlink"/>
                <w:noProof/>
                <w:lang w:val="fr-FR"/>
              </w:rPr>
              <w:t>6.3.2. Attributs Virtuels de Structure</w:t>
            </w:r>
            <w:r>
              <w:rPr>
                <w:noProof/>
                <w:webHidden/>
              </w:rPr>
              <w:tab/>
            </w:r>
            <w:r>
              <w:rPr>
                <w:noProof/>
                <w:webHidden/>
              </w:rPr>
              <w:fldChar w:fldCharType="begin"/>
            </w:r>
            <w:r>
              <w:rPr>
                <w:noProof/>
                <w:webHidden/>
              </w:rPr>
              <w:instrText xml:space="preserve"> PAGEREF _Toc152231705 \h </w:instrText>
            </w:r>
            <w:r>
              <w:rPr>
                <w:noProof/>
                <w:webHidden/>
              </w:rPr>
            </w:r>
            <w:r>
              <w:rPr>
                <w:noProof/>
                <w:webHidden/>
              </w:rPr>
              <w:fldChar w:fldCharType="separate"/>
            </w:r>
            <w:r>
              <w:rPr>
                <w:noProof/>
                <w:webHidden/>
              </w:rPr>
              <w:t>78</w:t>
            </w:r>
            <w:r>
              <w:rPr>
                <w:noProof/>
                <w:webHidden/>
              </w:rPr>
              <w:fldChar w:fldCharType="end"/>
            </w:r>
          </w:hyperlink>
        </w:p>
        <w:p w14:paraId="06B980EB" w14:textId="37266C52"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706" w:history="1">
            <w:r w:rsidRPr="0080611C">
              <w:rPr>
                <w:rStyle w:val="Hyperlink"/>
                <w:noProof/>
              </w:rPr>
              <w:t>7.</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Applications</w:t>
            </w:r>
            <w:r>
              <w:rPr>
                <w:noProof/>
                <w:webHidden/>
              </w:rPr>
              <w:tab/>
            </w:r>
            <w:r>
              <w:rPr>
                <w:noProof/>
                <w:webHidden/>
              </w:rPr>
              <w:fldChar w:fldCharType="begin"/>
            </w:r>
            <w:r>
              <w:rPr>
                <w:noProof/>
                <w:webHidden/>
              </w:rPr>
              <w:instrText xml:space="preserve"> PAGEREF _Toc152231706 \h </w:instrText>
            </w:r>
            <w:r>
              <w:rPr>
                <w:noProof/>
                <w:webHidden/>
              </w:rPr>
            </w:r>
            <w:r>
              <w:rPr>
                <w:noProof/>
                <w:webHidden/>
              </w:rPr>
              <w:fldChar w:fldCharType="separate"/>
            </w:r>
            <w:r>
              <w:rPr>
                <w:noProof/>
                <w:webHidden/>
              </w:rPr>
              <w:t>83</w:t>
            </w:r>
            <w:r>
              <w:rPr>
                <w:noProof/>
                <w:webHidden/>
              </w:rPr>
              <w:fldChar w:fldCharType="end"/>
            </w:r>
          </w:hyperlink>
        </w:p>
        <w:p w14:paraId="15936A8D" w14:textId="722CB021"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7" w:history="1">
            <w:r w:rsidRPr="0080611C">
              <w:rPr>
                <w:rStyle w:val="Hyperlink"/>
                <w:noProof/>
                <w:lang w:val="fr-FR"/>
              </w:rPr>
              <w:t>7.1. Télécharger la licence IAM</w:t>
            </w:r>
            <w:r>
              <w:rPr>
                <w:noProof/>
                <w:webHidden/>
              </w:rPr>
              <w:tab/>
            </w:r>
            <w:r>
              <w:rPr>
                <w:noProof/>
                <w:webHidden/>
              </w:rPr>
              <w:fldChar w:fldCharType="begin"/>
            </w:r>
            <w:r>
              <w:rPr>
                <w:noProof/>
                <w:webHidden/>
              </w:rPr>
              <w:instrText xml:space="preserve"> PAGEREF _Toc152231707 \h </w:instrText>
            </w:r>
            <w:r>
              <w:rPr>
                <w:noProof/>
                <w:webHidden/>
              </w:rPr>
            </w:r>
            <w:r>
              <w:rPr>
                <w:noProof/>
                <w:webHidden/>
              </w:rPr>
              <w:fldChar w:fldCharType="separate"/>
            </w:r>
            <w:r>
              <w:rPr>
                <w:noProof/>
                <w:webHidden/>
              </w:rPr>
              <w:t>83</w:t>
            </w:r>
            <w:r>
              <w:rPr>
                <w:noProof/>
                <w:webHidden/>
              </w:rPr>
              <w:fldChar w:fldCharType="end"/>
            </w:r>
          </w:hyperlink>
        </w:p>
        <w:p w14:paraId="536B5905" w14:textId="7FC2AB45"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8" w:history="1">
            <w:r w:rsidRPr="0080611C">
              <w:rPr>
                <w:rStyle w:val="Hyperlink"/>
                <w:noProof/>
                <w:lang w:val="fr-FR"/>
              </w:rPr>
              <w:t>7.2. Ajout d'Applications Personnalisées</w:t>
            </w:r>
            <w:r>
              <w:rPr>
                <w:noProof/>
                <w:webHidden/>
              </w:rPr>
              <w:tab/>
            </w:r>
            <w:r>
              <w:rPr>
                <w:noProof/>
                <w:webHidden/>
              </w:rPr>
              <w:fldChar w:fldCharType="begin"/>
            </w:r>
            <w:r>
              <w:rPr>
                <w:noProof/>
                <w:webHidden/>
              </w:rPr>
              <w:instrText xml:space="preserve"> PAGEREF _Toc152231708 \h </w:instrText>
            </w:r>
            <w:r>
              <w:rPr>
                <w:noProof/>
                <w:webHidden/>
              </w:rPr>
            </w:r>
            <w:r>
              <w:rPr>
                <w:noProof/>
                <w:webHidden/>
              </w:rPr>
              <w:fldChar w:fldCharType="separate"/>
            </w:r>
            <w:r>
              <w:rPr>
                <w:noProof/>
                <w:webHidden/>
              </w:rPr>
              <w:t>84</w:t>
            </w:r>
            <w:r>
              <w:rPr>
                <w:noProof/>
                <w:webHidden/>
              </w:rPr>
              <w:fldChar w:fldCharType="end"/>
            </w:r>
          </w:hyperlink>
        </w:p>
        <w:p w14:paraId="5842FEB0" w14:textId="76D34A33"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9" w:history="1">
            <w:r w:rsidRPr="0080611C">
              <w:rPr>
                <w:rStyle w:val="Hyperlink"/>
                <w:noProof/>
                <w:lang w:val="fr-FR"/>
              </w:rPr>
              <w:t>7.3. Mappage des Attributs aux Applications Personnalisées</w:t>
            </w:r>
            <w:r>
              <w:rPr>
                <w:noProof/>
                <w:webHidden/>
              </w:rPr>
              <w:tab/>
            </w:r>
            <w:r>
              <w:rPr>
                <w:noProof/>
                <w:webHidden/>
              </w:rPr>
              <w:fldChar w:fldCharType="begin"/>
            </w:r>
            <w:r>
              <w:rPr>
                <w:noProof/>
                <w:webHidden/>
              </w:rPr>
              <w:instrText xml:space="preserve"> PAGEREF _Toc152231709 \h </w:instrText>
            </w:r>
            <w:r>
              <w:rPr>
                <w:noProof/>
                <w:webHidden/>
              </w:rPr>
            </w:r>
            <w:r>
              <w:rPr>
                <w:noProof/>
                <w:webHidden/>
              </w:rPr>
              <w:fldChar w:fldCharType="separate"/>
            </w:r>
            <w:r>
              <w:rPr>
                <w:noProof/>
                <w:webHidden/>
              </w:rPr>
              <w:t>88</w:t>
            </w:r>
            <w:r>
              <w:rPr>
                <w:noProof/>
                <w:webHidden/>
              </w:rPr>
              <w:fldChar w:fldCharType="end"/>
            </w:r>
          </w:hyperlink>
        </w:p>
        <w:p w14:paraId="1D319908" w14:textId="0C1FB8F2"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0" w:history="1">
            <w:r w:rsidRPr="0080611C">
              <w:rPr>
                <w:rStyle w:val="Hyperlink"/>
                <w:noProof/>
                <w:lang w:val="fr-FR"/>
              </w:rPr>
              <w:t>7.3.1. Mappage des Attributs de Structure</w:t>
            </w:r>
            <w:r>
              <w:rPr>
                <w:noProof/>
                <w:webHidden/>
              </w:rPr>
              <w:tab/>
            </w:r>
            <w:r>
              <w:rPr>
                <w:noProof/>
                <w:webHidden/>
              </w:rPr>
              <w:fldChar w:fldCharType="begin"/>
            </w:r>
            <w:r>
              <w:rPr>
                <w:noProof/>
                <w:webHidden/>
              </w:rPr>
              <w:instrText xml:space="preserve"> PAGEREF _Toc152231710 \h </w:instrText>
            </w:r>
            <w:r>
              <w:rPr>
                <w:noProof/>
                <w:webHidden/>
              </w:rPr>
            </w:r>
            <w:r>
              <w:rPr>
                <w:noProof/>
                <w:webHidden/>
              </w:rPr>
              <w:fldChar w:fldCharType="separate"/>
            </w:r>
            <w:r>
              <w:rPr>
                <w:noProof/>
                <w:webHidden/>
              </w:rPr>
              <w:t>89</w:t>
            </w:r>
            <w:r>
              <w:rPr>
                <w:noProof/>
                <w:webHidden/>
              </w:rPr>
              <w:fldChar w:fldCharType="end"/>
            </w:r>
          </w:hyperlink>
        </w:p>
        <w:p w14:paraId="12C87B63" w14:textId="7BADA358"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1" w:history="1">
            <w:r w:rsidRPr="0080611C">
              <w:rPr>
                <w:rStyle w:val="Hyperlink"/>
                <w:noProof/>
                <w:lang w:val="fr-FR"/>
              </w:rPr>
              <w:t>7.3.2. Mappage des Attributs Virtuels de Structure</w:t>
            </w:r>
            <w:r>
              <w:rPr>
                <w:noProof/>
                <w:webHidden/>
              </w:rPr>
              <w:tab/>
            </w:r>
            <w:r>
              <w:rPr>
                <w:noProof/>
                <w:webHidden/>
              </w:rPr>
              <w:fldChar w:fldCharType="begin"/>
            </w:r>
            <w:r>
              <w:rPr>
                <w:noProof/>
                <w:webHidden/>
              </w:rPr>
              <w:instrText xml:space="preserve"> PAGEREF _Toc152231711 \h </w:instrText>
            </w:r>
            <w:r>
              <w:rPr>
                <w:noProof/>
                <w:webHidden/>
              </w:rPr>
            </w:r>
            <w:r>
              <w:rPr>
                <w:noProof/>
                <w:webHidden/>
              </w:rPr>
              <w:fldChar w:fldCharType="separate"/>
            </w:r>
            <w:r>
              <w:rPr>
                <w:noProof/>
                <w:webHidden/>
              </w:rPr>
              <w:t>91</w:t>
            </w:r>
            <w:r>
              <w:rPr>
                <w:noProof/>
                <w:webHidden/>
              </w:rPr>
              <w:fldChar w:fldCharType="end"/>
            </w:r>
          </w:hyperlink>
        </w:p>
        <w:p w14:paraId="30323046" w14:textId="0308BBBC"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2" w:history="1">
            <w:r w:rsidRPr="0080611C">
              <w:rPr>
                <w:rStyle w:val="Hyperlink"/>
                <w:noProof/>
                <w:lang w:val="fr-FR"/>
              </w:rPr>
              <w:t>7.3.3. Mappage des Attribut de l'Utilisateur</w:t>
            </w:r>
            <w:r>
              <w:rPr>
                <w:noProof/>
                <w:webHidden/>
              </w:rPr>
              <w:tab/>
            </w:r>
            <w:r>
              <w:rPr>
                <w:noProof/>
                <w:webHidden/>
              </w:rPr>
              <w:fldChar w:fldCharType="begin"/>
            </w:r>
            <w:r>
              <w:rPr>
                <w:noProof/>
                <w:webHidden/>
              </w:rPr>
              <w:instrText xml:space="preserve"> PAGEREF _Toc152231712 \h </w:instrText>
            </w:r>
            <w:r>
              <w:rPr>
                <w:noProof/>
                <w:webHidden/>
              </w:rPr>
            </w:r>
            <w:r>
              <w:rPr>
                <w:noProof/>
                <w:webHidden/>
              </w:rPr>
              <w:fldChar w:fldCharType="separate"/>
            </w:r>
            <w:r>
              <w:rPr>
                <w:noProof/>
                <w:webHidden/>
              </w:rPr>
              <w:t>94</w:t>
            </w:r>
            <w:r>
              <w:rPr>
                <w:noProof/>
                <w:webHidden/>
              </w:rPr>
              <w:fldChar w:fldCharType="end"/>
            </w:r>
          </w:hyperlink>
        </w:p>
        <w:p w14:paraId="1072C6D3" w14:textId="6FE0657D"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3" w:history="1">
            <w:r w:rsidRPr="0080611C">
              <w:rPr>
                <w:rStyle w:val="Hyperlink"/>
                <w:noProof/>
                <w:lang w:val="fr-FR"/>
              </w:rPr>
              <w:t>7.3.4. Mappage des Attributs Virtuel de l'Utilisateur</w:t>
            </w:r>
            <w:r>
              <w:rPr>
                <w:noProof/>
                <w:webHidden/>
              </w:rPr>
              <w:tab/>
            </w:r>
            <w:r>
              <w:rPr>
                <w:noProof/>
                <w:webHidden/>
              </w:rPr>
              <w:fldChar w:fldCharType="begin"/>
            </w:r>
            <w:r>
              <w:rPr>
                <w:noProof/>
                <w:webHidden/>
              </w:rPr>
              <w:instrText xml:space="preserve"> PAGEREF _Toc152231713 \h </w:instrText>
            </w:r>
            <w:r>
              <w:rPr>
                <w:noProof/>
                <w:webHidden/>
              </w:rPr>
            </w:r>
            <w:r>
              <w:rPr>
                <w:noProof/>
                <w:webHidden/>
              </w:rPr>
              <w:fldChar w:fldCharType="separate"/>
            </w:r>
            <w:r>
              <w:rPr>
                <w:noProof/>
                <w:webHidden/>
              </w:rPr>
              <w:t>96</w:t>
            </w:r>
            <w:r>
              <w:rPr>
                <w:noProof/>
                <w:webHidden/>
              </w:rPr>
              <w:fldChar w:fldCharType="end"/>
            </w:r>
          </w:hyperlink>
        </w:p>
        <w:p w14:paraId="1E423484" w14:textId="736CFBBD"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4" w:history="1">
            <w:r w:rsidRPr="0080611C">
              <w:rPr>
                <w:rStyle w:val="Hyperlink"/>
                <w:noProof/>
                <w:lang w:val="fr-FR"/>
              </w:rPr>
              <w:t>7.4. Bilan de Santé</w:t>
            </w:r>
            <w:r>
              <w:rPr>
                <w:noProof/>
                <w:webHidden/>
              </w:rPr>
              <w:tab/>
            </w:r>
            <w:r>
              <w:rPr>
                <w:noProof/>
                <w:webHidden/>
              </w:rPr>
              <w:fldChar w:fldCharType="begin"/>
            </w:r>
            <w:r>
              <w:rPr>
                <w:noProof/>
                <w:webHidden/>
              </w:rPr>
              <w:instrText xml:space="preserve"> PAGEREF _Toc152231714 \h </w:instrText>
            </w:r>
            <w:r>
              <w:rPr>
                <w:noProof/>
                <w:webHidden/>
              </w:rPr>
            </w:r>
            <w:r>
              <w:rPr>
                <w:noProof/>
                <w:webHidden/>
              </w:rPr>
              <w:fldChar w:fldCharType="separate"/>
            </w:r>
            <w:r>
              <w:rPr>
                <w:noProof/>
                <w:webHidden/>
              </w:rPr>
              <w:t>98</w:t>
            </w:r>
            <w:r>
              <w:rPr>
                <w:noProof/>
                <w:webHidden/>
              </w:rPr>
              <w:fldChar w:fldCharType="end"/>
            </w:r>
          </w:hyperlink>
        </w:p>
        <w:p w14:paraId="6CE577B4" w14:textId="061D318B"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5" w:history="1">
            <w:r w:rsidRPr="0080611C">
              <w:rPr>
                <w:rStyle w:val="Hyperlink"/>
                <w:noProof/>
                <w:lang w:val="fr-FR"/>
              </w:rPr>
              <w:t>7.4.1. Health Check</w:t>
            </w:r>
            <w:r>
              <w:rPr>
                <w:noProof/>
                <w:webHidden/>
              </w:rPr>
              <w:tab/>
            </w:r>
            <w:r>
              <w:rPr>
                <w:noProof/>
                <w:webHidden/>
              </w:rPr>
              <w:fldChar w:fldCharType="begin"/>
            </w:r>
            <w:r>
              <w:rPr>
                <w:noProof/>
                <w:webHidden/>
              </w:rPr>
              <w:instrText xml:space="preserve"> PAGEREF _Toc152231715 \h </w:instrText>
            </w:r>
            <w:r>
              <w:rPr>
                <w:noProof/>
                <w:webHidden/>
              </w:rPr>
            </w:r>
            <w:r>
              <w:rPr>
                <w:noProof/>
                <w:webHidden/>
              </w:rPr>
              <w:fldChar w:fldCharType="separate"/>
            </w:r>
            <w:r>
              <w:rPr>
                <w:noProof/>
                <w:webHidden/>
              </w:rPr>
              <w:t>99</w:t>
            </w:r>
            <w:r>
              <w:rPr>
                <w:noProof/>
                <w:webHidden/>
              </w:rPr>
              <w:fldChar w:fldCharType="end"/>
            </w:r>
          </w:hyperlink>
        </w:p>
        <w:p w14:paraId="3A2E26BB" w14:textId="5AC606C1"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6" w:history="1">
            <w:r w:rsidRPr="0080611C">
              <w:rPr>
                <w:rStyle w:val="Hyperlink"/>
                <w:noProof/>
                <w:lang w:val="fr-FR"/>
              </w:rPr>
              <w:t>7.4.2. Webhooks</w:t>
            </w:r>
            <w:r>
              <w:rPr>
                <w:noProof/>
                <w:webHidden/>
              </w:rPr>
              <w:tab/>
            </w:r>
            <w:r>
              <w:rPr>
                <w:noProof/>
                <w:webHidden/>
              </w:rPr>
              <w:fldChar w:fldCharType="begin"/>
            </w:r>
            <w:r>
              <w:rPr>
                <w:noProof/>
                <w:webHidden/>
              </w:rPr>
              <w:instrText xml:space="preserve"> PAGEREF _Toc152231716 \h </w:instrText>
            </w:r>
            <w:r>
              <w:rPr>
                <w:noProof/>
                <w:webHidden/>
              </w:rPr>
            </w:r>
            <w:r>
              <w:rPr>
                <w:noProof/>
                <w:webHidden/>
              </w:rPr>
              <w:fldChar w:fldCharType="separate"/>
            </w:r>
            <w:r>
              <w:rPr>
                <w:noProof/>
                <w:webHidden/>
              </w:rPr>
              <w:t>99</w:t>
            </w:r>
            <w:r>
              <w:rPr>
                <w:noProof/>
                <w:webHidden/>
              </w:rPr>
              <w:fldChar w:fldCharType="end"/>
            </w:r>
          </w:hyperlink>
        </w:p>
        <w:p w14:paraId="1790B4F8" w14:textId="4EBFC15A"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7" w:history="1">
            <w:r w:rsidRPr="0080611C">
              <w:rPr>
                <w:rStyle w:val="Hyperlink"/>
                <w:noProof/>
                <w:lang w:val="fr-FR"/>
              </w:rPr>
              <w:t>7.5. Intégration</w:t>
            </w:r>
            <w:r>
              <w:rPr>
                <w:noProof/>
                <w:webHidden/>
              </w:rPr>
              <w:tab/>
            </w:r>
            <w:r>
              <w:rPr>
                <w:noProof/>
                <w:webHidden/>
              </w:rPr>
              <w:fldChar w:fldCharType="begin"/>
            </w:r>
            <w:r>
              <w:rPr>
                <w:noProof/>
                <w:webHidden/>
              </w:rPr>
              <w:instrText xml:space="preserve"> PAGEREF _Toc152231717 \h </w:instrText>
            </w:r>
            <w:r>
              <w:rPr>
                <w:noProof/>
                <w:webHidden/>
              </w:rPr>
            </w:r>
            <w:r>
              <w:rPr>
                <w:noProof/>
                <w:webHidden/>
              </w:rPr>
              <w:fldChar w:fldCharType="separate"/>
            </w:r>
            <w:r>
              <w:rPr>
                <w:noProof/>
                <w:webHidden/>
              </w:rPr>
              <w:t>100</w:t>
            </w:r>
            <w:r>
              <w:rPr>
                <w:noProof/>
                <w:webHidden/>
              </w:rPr>
              <w:fldChar w:fldCharType="end"/>
            </w:r>
          </w:hyperlink>
        </w:p>
        <w:p w14:paraId="257B4A30" w14:textId="2DC72860"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8" w:history="1">
            <w:r w:rsidRPr="0080611C">
              <w:rPr>
                <w:rStyle w:val="Hyperlink"/>
                <w:noProof/>
                <w:lang w:val="fr-FR"/>
              </w:rPr>
              <w:t>7.5.1. Source de Données</w:t>
            </w:r>
            <w:r>
              <w:rPr>
                <w:noProof/>
                <w:webHidden/>
              </w:rPr>
              <w:tab/>
            </w:r>
            <w:r>
              <w:rPr>
                <w:noProof/>
                <w:webHidden/>
              </w:rPr>
              <w:fldChar w:fldCharType="begin"/>
            </w:r>
            <w:r>
              <w:rPr>
                <w:noProof/>
                <w:webHidden/>
              </w:rPr>
              <w:instrText xml:space="preserve"> PAGEREF _Toc152231718 \h </w:instrText>
            </w:r>
            <w:r>
              <w:rPr>
                <w:noProof/>
                <w:webHidden/>
              </w:rPr>
            </w:r>
            <w:r>
              <w:rPr>
                <w:noProof/>
                <w:webHidden/>
              </w:rPr>
              <w:fldChar w:fldCharType="separate"/>
            </w:r>
            <w:r>
              <w:rPr>
                <w:noProof/>
                <w:webHidden/>
              </w:rPr>
              <w:t>101</w:t>
            </w:r>
            <w:r>
              <w:rPr>
                <w:noProof/>
                <w:webHidden/>
              </w:rPr>
              <w:fldChar w:fldCharType="end"/>
            </w:r>
          </w:hyperlink>
        </w:p>
        <w:p w14:paraId="05D9E0D8" w14:textId="6ECC661B"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9" w:history="1">
            <w:r w:rsidRPr="0080611C">
              <w:rPr>
                <w:rStyle w:val="Hyperlink"/>
                <w:noProof/>
                <w:lang w:val="fr-FR"/>
              </w:rPr>
              <w:t>7.5.2. Emplois d'Utilisateur</w:t>
            </w:r>
            <w:r>
              <w:rPr>
                <w:noProof/>
                <w:webHidden/>
              </w:rPr>
              <w:tab/>
            </w:r>
            <w:r>
              <w:rPr>
                <w:noProof/>
                <w:webHidden/>
              </w:rPr>
              <w:fldChar w:fldCharType="begin"/>
            </w:r>
            <w:r>
              <w:rPr>
                <w:noProof/>
                <w:webHidden/>
              </w:rPr>
              <w:instrText xml:space="preserve"> PAGEREF _Toc152231719 \h </w:instrText>
            </w:r>
            <w:r>
              <w:rPr>
                <w:noProof/>
                <w:webHidden/>
              </w:rPr>
            </w:r>
            <w:r>
              <w:rPr>
                <w:noProof/>
                <w:webHidden/>
              </w:rPr>
              <w:fldChar w:fldCharType="separate"/>
            </w:r>
            <w:r>
              <w:rPr>
                <w:noProof/>
                <w:webHidden/>
              </w:rPr>
              <w:t>104</w:t>
            </w:r>
            <w:r>
              <w:rPr>
                <w:noProof/>
                <w:webHidden/>
              </w:rPr>
              <w:fldChar w:fldCharType="end"/>
            </w:r>
          </w:hyperlink>
        </w:p>
        <w:p w14:paraId="129363F0" w14:textId="6443DFFC"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28" w:history="1">
            <w:r w:rsidRPr="0080611C">
              <w:rPr>
                <w:rStyle w:val="Hyperlink"/>
                <w:noProof/>
                <w:lang w:val="fr-FR"/>
              </w:rPr>
              <w:t>7.5.2.1.</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Emploi d'Utilisateur Publier</w:t>
            </w:r>
            <w:r>
              <w:rPr>
                <w:noProof/>
                <w:webHidden/>
              </w:rPr>
              <w:tab/>
            </w:r>
            <w:r>
              <w:rPr>
                <w:noProof/>
                <w:webHidden/>
              </w:rPr>
              <w:fldChar w:fldCharType="begin"/>
            </w:r>
            <w:r>
              <w:rPr>
                <w:noProof/>
                <w:webHidden/>
              </w:rPr>
              <w:instrText xml:space="preserve"> PAGEREF _Toc152231728 \h </w:instrText>
            </w:r>
            <w:r>
              <w:rPr>
                <w:noProof/>
                <w:webHidden/>
              </w:rPr>
            </w:r>
            <w:r>
              <w:rPr>
                <w:noProof/>
                <w:webHidden/>
              </w:rPr>
              <w:fldChar w:fldCharType="separate"/>
            </w:r>
            <w:r>
              <w:rPr>
                <w:noProof/>
                <w:webHidden/>
              </w:rPr>
              <w:t>104</w:t>
            </w:r>
            <w:r>
              <w:rPr>
                <w:noProof/>
                <w:webHidden/>
              </w:rPr>
              <w:fldChar w:fldCharType="end"/>
            </w:r>
          </w:hyperlink>
        </w:p>
        <w:p w14:paraId="3B6D9AC5" w14:textId="55E50F2E"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29" w:history="1">
            <w:r w:rsidRPr="0080611C">
              <w:rPr>
                <w:rStyle w:val="Hyperlink"/>
                <w:bCs/>
                <w:noProof/>
                <w:lang w:val="fr-FR"/>
              </w:rPr>
              <w:t>7.5.2.2.</w:t>
            </w:r>
            <w:r>
              <w:rPr>
                <w:rFonts w:asciiTheme="minorHAnsi" w:eastAsiaTheme="minorEastAsia" w:hAnsiTheme="minorHAnsi" w:cstheme="minorBidi"/>
                <w:noProof/>
                <w:color w:val="auto"/>
                <w:kern w:val="2"/>
                <w:sz w:val="22"/>
                <w:szCs w:val="22"/>
                <w14:ligatures w14:val="standardContextual"/>
              </w:rPr>
              <w:tab/>
            </w:r>
            <w:r w:rsidRPr="0080611C">
              <w:rPr>
                <w:rStyle w:val="Hyperlink"/>
                <w:bCs/>
                <w:noProof/>
                <w:lang w:val="fr-FR"/>
              </w:rPr>
              <w:t>Extraire une tâche utilisateur de l’environnement Windows</w:t>
            </w:r>
            <w:r>
              <w:rPr>
                <w:noProof/>
                <w:webHidden/>
              </w:rPr>
              <w:tab/>
            </w:r>
            <w:r>
              <w:rPr>
                <w:noProof/>
                <w:webHidden/>
              </w:rPr>
              <w:fldChar w:fldCharType="begin"/>
            </w:r>
            <w:r>
              <w:rPr>
                <w:noProof/>
                <w:webHidden/>
              </w:rPr>
              <w:instrText xml:space="preserve"> PAGEREF _Toc152231729 \h </w:instrText>
            </w:r>
            <w:r>
              <w:rPr>
                <w:noProof/>
                <w:webHidden/>
              </w:rPr>
            </w:r>
            <w:r>
              <w:rPr>
                <w:noProof/>
                <w:webHidden/>
              </w:rPr>
              <w:fldChar w:fldCharType="separate"/>
            </w:r>
            <w:r>
              <w:rPr>
                <w:noProof/>
                <w:webHidden/>
              </w:rPr>
              <w:t>112</w:t>
            </w:r>
            <w:r>
              <w:rPr>
                <w:noProof/>
                <w:webHidden/>
              </w:rPr>
              <w:fldChar w:fldCharType="end"/>
            </w:r>
          </w:hyperlink>
        </w:p>
        <w:p w14:paraId="76D75453" w14:textId="58E48C5B"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30" w:history="1">
            <w:r w:rsidRPr="0080611C">
              <w:rPr>
                <w:rStyle w:val="Hyperlink"/>
                <w:noProof/>
                <w:lang w:val="fr-FR"/>
              </w:rPr>
              <w:t>7.5.2.3.</w:t>
            </w:r>
            <w:r>
              <w:rPr>
                <w:rFonts w:asciiTheme="minorHAnsi" w:eastAsiaTheme="minorEastAsia" w:hAnsiTheme="minorHAnsi" w:cstheme="minorBidi"/>
                <w:noProof/>
                <w:color w:val="auto"/>
                <w:kern w:val="2"/>
                <w:sz w:val="22"/>
                <w:szCs w:val="22"/>
                <w14:ligatures w14:val="standardContextual"/>
              </w:rPr>
              <w:tab/>
            </w:r>
            <w:r w:rsidRPr="0080611C">
              <w:rPr>
                <w:rStyle w:val="Hyperlink"/>
                <w:bCs/>
                <w:noProof/>
                <w:lang w:val="fr-FR"/>
              </w:rPr>
              <w:t>Extraire une tâche utilisateur de l’environnement Linux</w:t>
            </w:r>
            <w:r>
              <w:rPr>
                <w:noProof/>
                <w:webHidden/>
              </w:rPr>
              <w:tab/>
            </w:r>
            <w:r>
              <w:rPr>
                <w:noProof/>
                <w:webHidden/>
              </w:rPr>
              <w:fldChar w:fldCharType="begin"/>
            </w:r>
            <w:r>
              <w:rPr>
                <w:noProof/>
                <w:webHidden/>
              </w:rPr>
              <w:instrText xml:space="preserve"> PAGEREF _Toc152231730 \h </w:instrText>
            </w:r>
            <w:r>
              <w:rPr>
                <w:noProof/>
                <w:webHidden/>
              </w:rPr>
            </w:r>
            <w:r>
              <w:rPr>
                <w:noProof/>
                <w:webHidden/>
              </w:rPr>
              <w:fldChar w:fldCharType="separate"/>
            </w:r>
            <w:r>
              <w:rPr>
                <w:noProof/>
                <w:webHidden/>
              </w:rPr>
              <w:t>116</w:t>
            </w:r>
            <w:r>
              <w:rPr>
                <w:noProof/>
                <w:webHidden/>
              </w:rPr>
              <w:fldChar w:fldCharType="end"/>
            </w:r>
          </w:hyperlink>
        </w:p>
        <w:p w14:paraId="3DCAEF69" w14:textId="756E743E"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36" w:history="1">
            <w:r w:rsidRPr="0080611C">
              <w:rPr>
                <w:rStyle w:val="Hyperlink"/>
                <w:noProof/>
                <w:lang w:val="fr-FR"/>
              </w:rPr>
              <w:t>7.5.3. Emplois de Structure</w:t>
            </w:r>
            <w:r>
              <w:rPr>
                <w:noProof/>
                <w:webHidden/>
              </w:rPr>
              <w:tab/>
            </w:r>
            <w:r>
              <w:rPr>
                <w:noProof/>
                <w:webHidden/>
              </w:rPr>
              <w:fldChar w:fldCharType="begin"/>
            </w:r>
            <w:r>
              <w:rPr>
                <w:noProof/>
                <w:webHidden/>
              </w:rPr>
              <w:instrText xml:space="preserve"> PAGEREF _Toc152231736 \h </w:instrText>
            </w:r>
            <w:r>
              <w:rPr>
                <w:noProof/>
                <w:webHidden/>
              </w:rPr>
            </w:r>
            <w:r>
              <w:rPr>
                <w:noProof/>
                <w:webHidden/>
              </w:rPr>
              <w:fldChar w:fldCharType="separate"/>
            </w:r>
            <w:r>
              <w:rPr>
                <w:noProof/>
                <w:webHidden/>
              </w:rPr>
              <w:t>120</w:t>
            </w:r>
            <w:r>
              <w:rPr>
                <w:noProof/>
                <w:webHidden/>
              </w:rPr>
              <w:fldChar w:fldCharType="end"/>
            </w:r>
          </w:hyperlink>
        </w:p>
        <w:p w14:paraId="2D4F6158" w14:textId="7963297F"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37" w:history="1">
            <w:r w:rsidRPr="0080611C">
              <w:rPr>
                <w:rStyle w:val="Hyperlink"/>
                <w:noProof/>
                <w:lang w:val="fr-FR"/>
              </w:rPr>
              <w:t>7.5.3.1. Emploi de Structure Publier</w:t>
            </w:r>
            <w:r>
              <w:rPr>
                <w:noProof/>
                <w:webHidden/>
              </w:rPr>
              <w:tab/>
            </w:r>
            <w:r>
              <w:rPr>
                <w:noProof/>
                <w:webHidden/>
              </w:rPr>
              <w:fldChar w:fldCharType="begin"/>
            </w:r>
            <w:r>
              <w:rPr>
                <w:noProof/>
                <w:webHidden/>
              </w:rPr>
              <w:instrText xml:space="preserve"> PAGEREF _Toc152231737 \h </w:instrText>
            </w:r>
            <w:r>
              <w:rPr>
                <w:noProof/>
                <w:webHidden/>
              </w:rPr>
            </w:r>
            <w:r>
              <w:rPr>
                <w:noProof/>
                <w:webHidden/>
              </w:rPr>
              <w:fldChar w:fldCharType="separate"/>
            </w:r>
            <w:r>
              <w:rPr>
                <w:noProof/>
                <w:webHidden/>
              </w:rPr>
              <w:t>120</w:t>
            </w:r>
            <w:r>
              <w:rPr>
                <w:noProof/>
                <w:webHidden/>
              </w:rPr>
              <w:fldChar w:fldCharType="end"/>
            </w:r>
          </w:hyperlink>
        </w:p>
        <w:p w14:paraId="59562A69" w14:textId="0CFB8A6B"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38" w:history="1">
            <w:r w:rsidRPr="0080611C">
              <w:rPr>
                <w:rStyle w:val="Hyperlink"/>
                <w:noProof/>
                <w:lang w:val="fr-FR"/>
              </w:rPr>
              <w:t>7.5.3.2. Emploi de Structure Tirer</w:t>
            </w:r>
            <w:r>
              <w:rPr>
                <w:noProof/>
                <w:webHidden/>
              </w:rPr>
              <w:tab/>
            </w:r>
            <w:r>
              <w:rPr>
                <w:noProof/>
                <w:webHidden/>
              </w:rPr>
              <w:fldChar w:fldCharType="begin"/>
            </w:r>
            <w:r>
              <w:rPr>
                <w:noProof/>
                <w:webHidden/>
              </w:rPr>
              <w:instrText xml:space="preserve"> PAGEREF _Toc152231738 \h </w:instrText>
            </w:r>
            <w:r>
              <w:rPr>
                <w:noProof/>
                <w:webHidden/>
              </w:rPr>
            </w:r>
            <w:r>
              <w:rPr>
                <w:noProof/>
                <w:webHidden/>
              </w:rPr>
              <w:fldChar w:fldCharType="separate"/>
            </w:r>
            <w:r>
              <w:rPr>
                <w:noProof/>
                <w:webHidden/>
              </w:rPr>
              <w:t>123</w:t>
            </w:r>
            <w:r>
              <w:rPr>
                <w:noProof/>
                <w:webHidden/>
              </w:rPr>
              <w:fldChar w:fldCharType="end"/>
            </w:r>
          </w:hyperlink>
        </w:p>
        <w:p w14:paraId="59A5D5E2" w14:textId="3C5756F3"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39" w:history="1">
            <w:r w:rsidRPr="0080611C">
              <w:rPr>
                <w:rStyle w:val="Hyperlink"/>
                <w:noProof/>
                <w:lang w:val="fr-FR"/>
              </w:rPr>
              <w:t>7.5.4. Séquence de Travaux</w:t>
            </w:r>
            <w:r>
              <w:rPr>
                <w:noProof/>
                <w:webHidden/>
              </w:rPr>
              <w:tab/>
            </w:r>
            <w:r>
              <w:rPr>
                <w:noProof/>
                <w:webHidden/>
              </w:rPr>
              <w:fldChar w:fldCharType="begin"/>
            </w:r>
            <w:r>
              <w:rPr>
                <w:noProof/>
                <w:webHidden/>
              </w:rPr>
              <w:instrText xml:space="preserve"> PAGEREF _Toc152231739 \h </w:instrText>
            </w:r>
            <w:r>
              <w:rPr>
                <w:noProof/>
                <w:webHidden/>
              </w:rPr>
            </w:r>
            <w:r>
              <w:rPr>
                <w:noProof/>
                <w:webHidden/>
              </w:rPr>
              <w:fldChar w:fldCharType="separate"/>
            </w:r>
            <w:r>
              <w:rPr>
                <w:noProof/>
                <w:webHidden/>
              </w:rPr>
              <w:t>126</w:t>
            </w:r>
            <w:r>
              <w:rPr>
                <w:noProof/>
                <w:webHidden/>
              </w:rPr>
              <w:fldChar w:fldCharType="end"/>
            </w:r>
          </w:hyperlink>
        </w:p>
        <w:p w14:paraId="4A0B33D7" w14:textId="35EFD568"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40" w:history="1">
            <w:r w:rsidRPr="0080611C">
              <w:rPr>
                <w:rStyle w:val="Hyperlink"/>
                <w:noProof/>
                <w:lang w:val="fr-FR"/>
              </w:rPr>
              <w:t>7.5.5. Administration</w:t>
            </w:r>
            <w:r>
              <w:rPr>
                <w:noProof/>
                <w:webHidden/>
              </w:rPr>
              <w:tab/>
            </w:r>
            <w:r>
              <w:rPr>
                <w:noProof/>
                <w:webHidden/>
              </w:rPr>
              <w:fldChar w:fldCharType="begin"/>
            </w:r>
            <w:r>
              <w:rPr>
                <w:noProof/>
                <w:webHidden/>
              </w:rPr>
              <w:instrText xml:space="preserve"> PAGEREF _Toc152231740 \h </w:instrText>
            </w:r>
            <w:r>
              <w:rPr>
                <w:noProof/>
                <w:webHidden/>
              </w:rPr>
            </w:r>
            <w:r>
              <w:rPr>
                <w:noProof/>
                <w:webHidden/>
              </w:rPr>
              <w:fldChar w:fldCharType="separate"/>
            </w:r>
            <w:r>
              <w:rPr>
                <w:noProof/>
                <w:webHidden/>
              </w:rPr>
              <w:t>129</w:t>
            </w:r>
            <w:r>
              <w:rPr>
                <w:noProof/>
                <w:webHidden/>
              </w:rPr>
              <w:fldChar w:fldCharType="end"/>
            </w:r>
          </w:hyperlink>
        </w:p>
        <w:p w14:paraId="2AD098CC" w14:textId="604AEC7F"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4" w:history="1">
            <w:r w:rsidRPr="0080611C">
              <w:rPr>
                <w:rStyle w:val="Hyperlink"/>
                <w:noProof/>
                <w:lang w:val="fr-FR"/>
              </w:rPr>
              <w:t>7.6. Les Serveurs</w:t>
            </w:r>
            <w:r>
              <w:rPr>
                <w:noProof/>
                <w:webHidden/>
              </w:rPr>
              <w:tab/>
            </w:r>
            <w:r>
              <w:rPr>
                <w:noProof/>
                <w:webHidden/>
              </w:rPr>
              <w:fldChar w:fldCharType="begin"/>
            </w:r>
            <w:r>
              <w:rPr>
                <w:noProof/>
                <w:webHidden/>
              </w:rPr>
              <w:instrText xml:space="preserve"> PAGEREF _Toc152231744 \h </w:instrText>
            </w:r>
            <w:r>
              <w:rPr>
                <w:noProof/>
                <w:webHidden/>
              </w:rPr>
            </w:r>
            <w:r>
              <w:rPr>
                <w:noProof/>
                <w:webHidden/>
              </w:rPr>
              <w:fldChar w:fldCharType="separate"/>
            </w:r>
            <w:r>
              <w:rPr>
                <w:noProof/>
                <w:webHidden/>
              </w:rPr>
              <w:t>132</w:t>
            </w:r>
            <w:r>
              <w:rPr>
                <w:noProof/>
                <w:webHidden/>
              </w:rPr>
              <w:fldChar w:fldCharType="end"/>
            </w:r>
          </w:hyperlink>
        </w:p>
        <w:p w14:paraId="1F828DD9" w14:textId="7CC71A1C" w:rsidR="00B55914" w:rsidRDefault="00B55914">
          <w:pPr>
            <w:pStyle w:val="TOC1"/>
            <w:rPr>
              <w:rFonts w:asciiTheme="minorHAnsi" w:eastAsiaTheme="minorEastAsia" w:hAnsiTheme="minorHAnsi" w:cstheme="minorBidi"/>
              <w:b w:val="0"/>
              <w:bCs w:val="0"/>
              <w:caps w:val="0"/>
              <w:noProof/>
              <w:color w:val="auto"/>
              <w:kern w:val="2"/>
              <w:sz w:val="22"/>
              <w:szCs w:val="22"/>
              <w14:ligatures w14:val="standardContextual"/>
            </w:rPr>
          </w:pPr>
          <w:hyperlink w:anchor="_Toc152231745" w:history="1">
            <w:r w:rsidRPr="0080611C">
              <w:rPr>
                <w:rStyle w:val="Hyperlink"/>
                <w:noProof/>
              </w:rPr>
              <w:t>8.</w:t>
            </w:r>
            <w:r>
              <w:rPr>
                <w:rFonts w:asciiTheme="minorHAnsi" w:eastAsiaTheme="minorEastAsia" w:hAnsiTheme="minorHAnsi" w:cstheme="minorBidi"/>
                <w:b w:val="0"/>
                <w:bCs w:val="0"/>
                <w:caps w:val="0"/>
                <w:noProof/>
                <w:color w:val="auto"/>
                <w:kern w:val="2"/>
                <w:sz w:val="22"/>
                <w:szCs w:val="22"/>
                <w14:ligatures w14:val="standardContextual"/>
              </w:rPr>
              <w:tab/>
            </w:r>
            <w:r w:rsidRPr="0080611C">
              <w:rPr>
                <w:rStyle w:val="Hyperlink"/>
                <w:noProof/>
              </w:rPr>
              <w:t>Outils de Personnalisation</w:t>
            </w:r>
            <w:r>
              <w:rPr>
                <w:noProof/>
                <w:webHidden/>
              </w:rPr>
              <w:tab/>
            </w:r>
            <w:r>
              <w:rPr>
                <w:noProof/>
                <w:webHidden/>
              </w:rPr>
              <w:fldChar w:fldCharType="begin"/>
            </w:r>
            <w:r>
              <w:rPr>
                <w:noProof/>
                <w:webHidden/>
              </w:rPr>
              <w:instrText xml:space="preserve"> PAGEREF _Toc152231745 \h </w:instrText>
            </w:r>
            <w:r>
              <w:rPr>
                <w:noProof/>
                <w:webHidden/>
              </w:rPr>
            </w:r>
            <w:r>
              <w:rPr>
                <w:noProof/>
                <w:webHidden/>
              </w:rPr>
              <w:fldChar w:fldCharType="separate"/>
            </w:r>
            <w:r>
              <w:rPr>
                <w:noProof/>
                <w:webHidden/>
              </w:rPr>
              <w:t>134</w:t>
            </w:r>
            <w:r>
              <w:rPr>
                <w:noProof/>
                <w:webHidden/>
              </w:rPr>
              <w:fldChar w:fldCharType="end"/>
            </w:r>
          </w:hyperlink>
        </w:p>
        <w:p w14:paraId="6E887919" w14:textId="43D3C0F7"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6" w:history="1">
            <w:r w:rsidRPr="0080611C">
              <w:rPr>
                <w:rStyle w:val="Hyperlink"/>
                <w:noProof/>
                <w:lang w:val="fr-FR"/>
              </w:rPr>
              <w:t>8.1. Développer/Réduire la barre latérale</w:t>
            </w:r>
            <w:r>
              <w:rPr>
                <w:noProof/>
                <w:webHidden/>
              </w:rPr>
              <w:tab/>
            </w:r>
            <w:r>
              <w:rPr>
                <w:noProof/>
                <w:webHidden/>
              </w:rPr>
              <w:fldChar w:fldCharType="begin"/>
            </w:r>
            <w:r>
              <w:rPr>
                <w:noProof/>
                <w:webHidden/>
              </w:rPr>
              <w:instrText xml:space="preserve"> PAGEREF _Toc152231746 \h </w:instrText>
            </w:r>
            <w:r>
              <w:rPr>
                <w:noProof/>
                <w:webHidden/>
              </w:rPr>
            </w:r>
            <w:r>
              <w:rPr>
                <w:noProof/>
                <w:webHidden/>
              </w:rPr>
              <w:fldChar w:fldCharType="separate"/>
            </w:r>
            <w:r>
              <w:rPr>
                <w:noProof/>
                <w:webHidden/>
              </w:rPr>
              <w:t>134</w:t>
            </w:r>
            <w:r>
              <w:rPr>
                <w:noProof/>
                <w:webHidden/>
              </w:rPr>
              <w:fldChar w:fldCharType="end"/>
            </w:r>
          </w:hyperlink>
        </w:p>
        <w:p w14:paraId="049AA7ED" w14:textId="7FF6C07F"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7" w:history="1">
            <w:r w:rsidRPr="0080611C">
              <w:rPr>
                <w:rStyle w:val="Hyperlink"/>
                <w:noProof/>
                <w:lang w:val="fr-FR"/>
              </w:rPr>
              <w:t>8.2. Assemblages</w:t>
            </w:r>
            <w:r>
              <w:rPr>
                <w:noProof/>
                <w:webHidden/>
              </w:rPr>
              <w:tab/>
            </w:r>
            <w:r>
              <w:rPr>
                <w:noProof/>
                <w:webHidden/>
              </w:rPr>
              <w:fldChar w:fldCharType="begin"/>
            </w:r>
            <w:r>
              <w:rPr>
                <w:noProof/>
                <w:webHidden/>
              </w:rPr>
              <w:instrText xml:space="preserve"> PAGEREF _Toc152231747 \h </w:instrText>
            </w:r>
            <w:r>
              <w:rPr>
                <w:noProof/>
                <w:webHidden/>
              </w:rPr>
            </w:r>
            <w:r>
              <w:rPr>
                <w:noProof/>
                <w:webHidden/>
              </w:rPr>
              <w:fldChar w:fldCharType="separate"/>
            </w:r>
            <w:r>
              <w:rPr>
                <w:noProof/>
                <w:webHidden/>
              </w:rPr>
              <w:t>135</w:t>
            </w:r>
            <w:r>
              <w:rPr>
                <w:noProof/>
                <w:webHidden/>
              </w:rPr>
              <w:fldChar w:fldCharType="end"/>
            </w:r>
          </w:hyperlink>
        </w:p>
        <w:p w14:paraId="3C28DBAE" w14:textId="0143C0EC"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8" w:history="1">
            <w:r w:rsidRPr="0080611C">
              <w:rPr>
                <w:rStyle w:val="Hyperlink"/>
                <w:noProof/>
                <w:lang w:val="fr-FR"/>
              </w:rPr>
              <w:t>8.3. Audit Administratif</w:t>
            </w:r>
            <w:r>
              <w:rPr>
                <w:noProof/>
                <w:webHidden/>
              </w:rPr>
              <w:tab/>
            </w:r>
            <w:r>
              <w:rPr>
                <w:noProof/>
                <w:webHidden/>
              </w:rPr>
              <w:fldChar w:fldCharType="begin"/>
            </w:r>
            <w:r>
              <w:rPr>
                <w:noProof/>
                <w:webHidden/>
              </w:rPr>
              <w:instrText xml:space="preserve"> PAGEREF _Toc152231748 \h </w:instrText>
            </w:r>
            <w:r>
              <w:rPr>
                <w:noProof/>
                <w:webHidden/>
              </w:rPr>
            </w:r>
            <w:r>
              <w:rPr>
                <w:noProof/>
                <w:webHidden/>
              </w:rPr>
              <w:fldChar w:fldCharType="separate"/>
            </w:r>
            <w:r>
              <w:rPr>
                <w:noProof/>
                <w:webHidden/>
              </w:rPr>
              <w:t>137</w:t>
            </w:r>
            <w:r>
              <w:rPr>
                <w:noProof/>
                <w:webHidden/>
              </w:rPr>
              <w:fldChar w:fldCharType="end"/>
            </w:r>
          </w:hyperlink>
        </w:p>
        <w:p w14:paraId="06807EFA" w14:textId="5A8A351E"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9" w:history="1">
            <w:r w:rsidRPr="0080611C">
              <w:rPr>
                <w:rStyle w:val="Hyperlink"/>
                <w:noProof/>
                <w:lang w:val="fr-FR"/>
              </w:rPr>
              <w:t>8.4. Paramètres</w:t>
            </w:r>
            <w:r>
              <w:rPr>
                <w:noProof/>
                <w:webHidden/>
              </w:rPr>
              <w:tab/>
            </w:r>
            <w:r>
              <w:rPr>
                <w:noProof/>
                <w:webHidden/>
              </w:rPr>
              <w:fldChar w:fldCharType="begin"/>
            </w:r>
            <w:r>
              <w:rPr>
                <w:noProof/>
                <w:webHidden/>
              </w:rPr>
              <w:instrText xml:space="preserve"> PAGEREF _Toc152231749 \h </w:instrText>
            </w:r>
            <w:r>
              <w:rPr>
                <w:noProof/>
                <w:webHidden/>
              </w:rPr>
            </w:r>
            <w:r>
              <w:rPr>
                <w:noProof/>
                <w:webHidden/>
              </w:rPr>
              <w:fldChar w:fldCharType="separate"/>
            </w:r>
            <w:r>
              <w:rPr>
                <w:noProof/>
                <w:webHidden/>
              </w:rPr>
              <w:t>138</w:t>
            </w:r>
            <w:r>
              <w:rPr>
                <w:noProof/>
                <w:webHidden/>
              </w:rPr>
              <w:fldChar w:fldCharType="end"/>
            </w:r>
          </w:hyperlink>
        </w:p>
        <w:p w14:paraId="0A93EB5B" w14:textId="4D9C2982"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50" w:history="1">
            <w:r w:rsidRPr="0080611C">
              <w:rPr>
                <w:rStyle w:val="Hyperlink"/>
                <w:noProof/>
                <w:lang w:val="fr-FR"/>
              </w:rPr>
              <w:t>8.4.1. Modèles de Notification</w:t>
            </w:r>
            <w:r>
              <w:rPr>
                <w:noProof/>
                <w:webHidden/>
              </w:rPr>
              <w:tab/>
            </w:r>
            <w:r>
              <w:rPr>
                <w:noProof/>
                <w:webHidden/>
              </w:rPr>
              <w:fldChar w:fldCharType="begin"/>
            </w:r>
            <w:r>
              <w:rPr>
                <w:noProof/>
                <w:webHidden/>
              </w:rPr>
              <w:instrText xml:space="preserve"> PAGEREF _Toc152231750 \h </w:instrText>
            </w:r>
            <w:r>
              <w:rPr>
                <w:noProof/>
                <w:webHidden/>
              </w:rPr>
            </w:r>
            <w:r>
              <w:rPr>
                <w:noProof/>
                <w:webHidden/>
              </w:rPr>
              <w:fldChar w:fldCharType="separate"/>
            </w:r>
            <w:r>
              <w:rPr>
                <w:noProof/>
                <w:webHidden/>
              </w:rPr>
              <w:t>139</w:t>
            </w:r>
            <w:r>
              <w:rPr>
                <w:noProof/>
                <w:webHidden/>
              </w:rPr>
              <w:fldChar w:fldCharType="end"/>
            </w:r>
          </w:hyperlink>
        </w:p>
        <w:p w14:paraId="67B8ADD1" w14:textId="75689FD7"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51" w:history="1">
            <w:r w:rsidRPr="0080611C">
              <w:rPr>
                <w:rStyle w:val="Hyperlink"/>
                <w:noProof/>
                <w:lang w:val="fr-FR"/>
              </w:rPr>
              <w:t>8.4.2. Dictionnaire</w:t>
            </w:r>
            <w:r>
              <w:rPr>
                <w:noProof/>
                <w:webHidden/>
              </w:rPr>
              <w:tab/>
            </w:r>
            <w:r>
              <w:rPr>
                <w:noProof/>
                <w:webHidden/>
              </w:rPr>
              <w:fldChar w:fldCharType="begin"/>
            </w:r>
            <w:r>
              <w:rPr>
                <w:noProof/>
                <w:webHidden/>
              </w:rPr>
              <w:instrText xml:space="preserve"> PAGEREF _Toc152231751 \h </w:instrText>
            </w:r>
            <w:r>
              <w:rPr>
                <w:noProof/>
                <w:webHidden/>
              </w:rPr>
            </w:r>
            <w:r>
              <w:rPr>
                <w:noProof/>
                <w:webHidden/>
              </w:rPr>
              <w:fldChar w:fldCharType="separate"/>
            </w:r>
            <w:r>
              <w:rPr>
                <w:noProof/>
                <w:webHidden/>
              </w:rPr>
              <w:t>140</w:t>
            </w:r>
            <w:r>
              <w:rPr>
                <w:noProof/>
                <w:webHidden/>
              </w:rPr>
              <w:fldChar w:fldCharType="end"/>
            </w:r>
          </w:hyperlink>
        </w:p>
        <w:p w14:paraId="32F107C3" w14:textId="372E346A"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52" w:history="1">
            <w:r w:rsidRPr="0080611C">
              <w:rPr>
                <w:rStyle w:val="Hyperlink"/>
                <w:noProof/>
                <w:lang w:val="fr-FR"/>
              </w:rPr>
              <w:t>8.4.3. Paramètres</w:t>
            </w:r>
            <w:r>
              <w:rPr>
                <w:noProof/>
                <w:webHidden/>
              </w:rPr>
              <w:tab/>
            </w:r>
            <w:r>
              <w:rPr>
                <w:noProof/>
                <w:webHidden/>
              </w:rPr>
              <w:fldChar w:fldCharType="begin"/>
            </w:r>
            <w:r>
              <w:rPr>
                <w:noProof/>
                <w:webHidden/>
              </w:rPr>
              <w:instrText xml:space="preserve"> PAGEREF _Toc152231752 \h </w:instrText>
            </w:r>
            <w:r>
              <w:rPr>
                <w:noProof/>
                <w:webHidden/>
              </w:rPr>
            </w:r>
            <w:r>
              <w:rPr>
                <w:noProof/>
                <w:webHidden/>
              </w:rPr>
              <w:fldChar w:fldCharType="separate"/>
            </w:r>
            <w:r>
              <w:rPr>
                <w:noProof/>
                <w:webHidden/>
              </w:rPr>
              <w:t>143</w:t>
            </w:r>
            <w:r>
              <w:rPr>
                <w:noProof/>
                <w:webHidden/>
              </w:rPr>
              <w:fldChar w:fldCharType="end"/>
            </w:r>
          </w:hyperlink>
        </w:p>
        <w:p w14:paraId="63C39FB3" w14:textId="08EBE449"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60" w:history="1">
            <w:r w:rsidRPr="0080611C">
              <w:rPr>
                <w:rStyle w:val="Hyperlink"/>
                <w:noProof/>
                <w:lang w:val="fr-FR"/>
              </w:rPr>
              <w:t>8.3.3.1.</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Barre du haut</w:t>
            </w:r>
            <w:r>
              <w:rPr>
                <w:noProof/>
                <w:webHidden/>
              </w:rPr>
              <w:tab/>
            </w:r>
            <w:r>
              <w:rPr>
                <w:noProof/>
                <w:webHidden/>
              </w:rPr>
              <w:fldChar w:fldCharType="begin"/>
            </w:r>
            <w:r>
              <w:rPr>
                <w:noProof/>
                <w:webHidden/>
              </w:rPr>
              <w:instrText xml:space="preserve"> PAGEREF _Toc152231760 \h </w:instrText>
            </w:r>
            <w:r>
              <w:rPr>
                <w:noProof/>
                <w:webHidden/>
              </w:rPr>
            </w:r>
            <w:r>
              <w:rPr>
                <w:noProof/>
                <w:webHidden/>
              </w:rPr>
              <w:fldChar w:fldCharType="separate"/>
            </w:r>
            <w:r>
              <w:rPr>
                <w:noProof/>
                <w:webHidden/>
              </w:rPr>
              <w:t>144</w:t>
            </w:r>
            <w:r>
              <w:rPr>
                <w:noProof/>
                <w:webHidden/>
              </w:rPr>
              <w:fldChar w:fldCharType="end"/>
            </w:r>
          </w:hyperlink>
        </w:p>
        <w:p w14:paraId="62D28A64" w14:textId="4FD15D21"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70" w:history="1">
            <w:r w:rsidRPr="0080611C">
              <w:rPr>
                <w:rStyle w:val="Hyperlink"/>
                <w:noProof/>
                <w:lang w:val="fr-FR"/>
              </w:rPr>
              <w:t>8.3.3.2.</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Paramètres du Courriel</w:t>
            </w:r>
            <w:r>
              <w:rPr>
                <w:noProof/>
                <w:webHidden/>
              </w:rPr>
              <w:tab/>
            </w:r>
            <w:r>
              <w:rPr>
                <w:noProof/>
                <w:webHidden/>
              </w:rPr>
              <w:fldChar w:fldCharType="begin"/>
            </w:r>
            <w:r>
              <w:rPr>
                <w:noProof/>
                <w:webHidden/>
              </w:rPr>
              <w:instrText xml:space="preserve"> PAGEREF _Toc152231770 \h </w:instrText>
            </w:r>
            <w:r>
              <w:rPr>
                <w:noProof/>
                <w:webHidden/>
              </w:rPr>
            </w:r>
            <w:r>
              <w:rPr>
                <w:noProof/>
                <w:webHidden/>
              </w:rPr>
              <w:fldChar w:fldCharType="separate"/>
            </w:r>
            <w:r>
              <w:rPr>
                <w:noProof/>
                <w:webHidden/>
              </w:rPr>
              <w:t>145</w:t>
            </w:r>
            <w:r>
              <w:rPr>
                <w:noProof/>
                <w:webHidden/>
              </w:rPr>
              <w:fldChar w:fldCharType="end"/>
            </w:r>
          </w:hyperlink>
        </w:p>
        <w:p w14:paraId="4213FB8A" w14:textId="7EBCEC71" w:rsidR="00B55914" w:rsidRDefault="00B55914">
          <w:pPr>
            <w:pStyle w:val="TOC4"/>
            <w:rPr>
              <w:rFonts w:asciiTheme="minorHAnsi" w:eastAsiaTheme="minorEastAsia" w:hAnsiTheme="minorHAnsi" w:cstheme="minorBidi"/>
              <w:noProof/>
              <w:color w:val="auto"/>
              <w:kern w:val="2"/>
              <w:sz w:val="22"/>
              <w:szCs w:val="22"/>
              <w14:ligatures w14:val="standardContextual"/>
            </w:rPr>
          </w:pPr>
          <w:hyperlink w:anchor="_Toc152231771" w:history="1">
            <w:r w:rsidRPr="0080611C">
              <w:rPr>
                <w:rStyle w:val="Hyperlink"/>
                <w:noProof/>
                <w:lang w:val="fr-FR"/>
              </w:rPr>
              <w:t>8.3.3.3.</w:t>
            </w:r>
            <w:r>
              <w:rPr>
                <w:rFonts w:asciiTheme="minorHAnsi" w:eastAsiaTheme="minorEastAsia" w:hAnsiTheme="minorHAnsi" w:cstheme="minorBidi"/>
                <w:noProof/>
                <w:color w:val="auto"/>
                <w:kern w:val="2"/>
                <w:sz w:val="22"/>
                <w:szCs w:val="22"/>
                <w14:ligatures w14:val="standardContextual"/>
              </w:rPr>
              <w:tab/>
            </w:r>
            <w:r w:rsidRPr="0080611C">
              <w:rPr>
                <w:rStyle w:val="Hyperlink"/>
                <w:noProof/>
                <w:lang w:val="fr-FR"/>
              </w:rPr>
              <w:t>Autres</w:t>
            </w:r>
            <w:r>
              <w:rPr>
                <w:noProof/>
                <w:webHidden/>
              </w:rPr>
              <w:tab/>
            </w:r>
            <w:r>
              <w:rPr>
                <w:noProof/>
                <w:webHidden/>
              </w:rPr>
              <w:fldChar w:fldCharType="begin"/>
            </w:r>
            <w:r>
              <w:rPr>
                <w:noProof/>
                <w:webHidden/>
              </w:rPr>
              <w:instrText xml:space="preserve"> PAGEREF _Toc152231771 \h </w:instrText>
            </w:r>
            <w:r>
              <w:rPr>
                <w:noProof/>
                <w:webHidden/>
              </w:rPr>
            </w:r>
            <w:r>
              <w:rPr>
                <w:noProof/>
                <w:webHidden/>
              </w:rPr>
              <w:fldChar w:fldCharType="separate"/>
            </w:r>
            <w:r>
              <w:rPr>
                <w:noProof/>
                <w:webHidden/>
              </w:rPr>
              <w:t>146</w:t>
            </w:r>
            <w:r>
              <w:rPr>
                <w:noProof/>
                <w:webHidden/>
              </w:rPr>
              <w:fldChar w:fldCharType="end"/>
            </w:r>
          </w:hyperlink>
        </w:p>
        <w:p w14:paraId="13A5B57A" w14:textId="18EE3846" w:rsidR="00B55914" w:rsidRDefault="00B55914">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72" w:history="1">
            <w:r w:rsidRPr="0080611C">
              <w:rPr>
                <w:rStyle w:val="Hyperlink"/>
                <w:noProof/>
                <w:lang w:val="fr-FR"/>
              </w:rPr>
              <w:t>8.4.4. Journaux</w:t>
            </w:r>
            <w:r>
              <w:rPr>
                <w:noProof/>
                <w:webHidden/>
              </w:rPr>
              <w:tab/>
            </w:r>
            <w:r>
              <w:rPr>
                <w:noProof/>
                <w:webHidden/>
              </w:rPr>
              <w:fldChar w:fldCharType="begin"/>
            </w:r>
            <w:r>
              <w:rPr>
                <w:noProof/>
                <w:webHidden/>
              </w:rPr>
              <w:instrText xml:space="preserve"> PAGEREF _Toc152231772 \h </w:instrText>
            </w:r>
            <w:r>
              <w:rPr>
                <w:noProof/>
                <w:webHidden/>
              </w:rPr>
            </w:r>
            <w:r>
              <w:rPr>
                <w:noProof/>
                <w:webHidden/>
              </w:rPr>
              <w:fldChar w:fldCharType="separate"/>
            </w:r>
            <w:r>
              <w:rPr>
                <w:noProof/>
                <w:webHidden/>
              </w:rPr>
              <w:t>146</w:t>
            </w:r>
            <w:r>
              <w:rPr>
                <w:noProof/>
                <w:webHidden/>
              </w:rPr>
              <w:fldChar w:fldCharType="end"/>
            </w:r>
          </w:hyperlink>
        </w:p>
        <w:p w14:paraId="572FC2B7" w14:textId="18DA5C4A" w:rsidR="00B55914" w:rsidRDefault="00B55914">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73" w:history="1">
            <w:r w:rsidRPr="0080611C">
              <w:rPr>
                <w:rStyle w:val="Hyperlink"/>
                <w:noProof/>
                <w:lang w:val="fr-FR"/>
              </w:rPr>
              <w:t>8.5. Documentation API</w:t>
            </w:r>
            <w:r>
              <w:rPr>
                <w:noProof/>
                <w:webHidden/>
              </w:rPr>
              <w:tab/>
            </w:r>
            <w:r>
              <w:rPr>
                <w:noProof/>
                <w:webHidden/>
              </w:rPr>
              <w:fldChar w:fldCharType="begin"/>
            </w:r>
            <w:r>
              <w:rPr>
                <w:noProof/>
                <w:webHidden/>
              </w:rPr>
              <w:instrText xml:space="preserve"> PAGEREF _Toc152231773 \h </w:instrText>
            </w:r>
            <w:r>
              <w:rPr>
                <w:noProof/>
                <w:webHidden/>
              </w:rPr>
            </w:r>
            <w:r>
              <w:rPr>
                <w:noProof/>
                <w:webHidden/>
              </w:rPr>
              <w:fldChar w:fldCharType="separate"/>
            </w:r>
            <w:r>
              <w:rPr>
                <w:noProof/>
                <w:webHidden/>
              </w:rPr>
              <w:t>147</w:t>
            </w:r>
            <w:r>
              <w:rPr>
                <w:noProof/>
                <w:webHidden/>
              </w:rPr>
              <w:fldChar w:fldCharType="end"/>
            </w:r>
          </w:hyperlink>
        </w:p>
        <w:p w14:paraId="0F2CC765" w14:textId="5E4DC590" w:rsidR="00E95789" w:rsidRPr="003435EB" w:rsidRDefault="001A6DAF" w:rsidP="00E82899">
          <w:pPr>
            <w:rPr>
              <w:rFonts w:ascii="Segoe UI" w:hAnsi="Segoe UI" w:cs="Segoe UI"/>
              <w:b/>
              <w:bCs/>
              <w:color w:val="404040"/>
              <w:sz w:val="22"/>
              <w:szCs w:val="22"/>
              <w:lang w:val="fr-FR"/>
            </w:rPr>
          </w:pPr>
          <w:r w:rsidRPr="003435EB">
            <w:rPr>
              <w:rFonts w:ascii="Segoe UI" w:eastAsia="Times New Roman" w:hAnsi="Segoe UI" w:cs="Segoe UI"/>
              <w:color w:val="404040"/>
              <w:sz w:val="22"/>
              <w:szCs w:val="22"/>
              <w:lang w:val="fr-FR" w:eastAsia="fr-FR"/>
            </w:rPr>
            <w:fldChar w:fldCharType="end"/>
          </w:r>
        </w:p>
        <w:p w14:paraId="24B035C8" w14:textId="133F9C77" w:rsidR="0096653D" w:rsidRPr="003435EB" w:rsidRDefault="00B55914" w:rsidP="00E82899">
          <w:pPr>
            <w:jc w:val="center"/>
            <w:rPr>
              <w:rFonts w:ascii="Segoe UI" w:hAnsi="Segoe UI" w:cs="Segoe UI"/>
              <w:b/>
              <w:bCs/>
              <w:color w:val="404040"/>
              <w:lang w:val="fr-FR"/>
            </w:rPr>
          </w:pPr>
        </w:p>
      </w:sdtContent>
    </w:sdt>
    <w:p w14:paraId="44634BAC" w14:textId="77777777" w:rsidR="0096653D" w:rsidRPr="003435EB" w:rsidRDefault="0096653D" w:rsidP="00E82899">
      <w:pPr>
        <w:jc w:val="center"/>
        <w:rPr>
          <w:rFonts w:ascii="Segoe UI" w:hAnsi="Segoe UI" w:cs="Segoe UI"/>
          <w:b/>
          <w:bCs/>
          <w:color w:val="404040"/>
          <w:lang w:val="fr-FR"/>
        </w:rPr>
      </w:pPr>
    </w:p>
    <w:p w14:paraId="2947840D" w14:textId="77777777" w:rsidR="0096653D" w:rsidRPr="003435EB" w:rsidRDefault="0096653D" w:rsidP="00E82899">
      <w:pPr>
        <w:jc w:val="center"/>
        <w:rPr>
          <w:rFonts w:ascii="Source Sans Pro" w:hAnsi="Source Sans Pro"/>
          <w:b/>
          <w:bCs/>
          <w:color w:val="404040"/>
          <w:lang w:val="fr-FR"/>
        </w:rPr>
      </w:pPr>
    </w:p>
    <w:p w14:paraId="4F9F5170" w14:textId="4B182712" w:rsidR="0096653D" w:rsidRPr="003435EB" w:rsidRDefault="0096653D" w:rsidP="00E82899">
      <w:pPr>
        <w:jc w:val="center"/>
        <w:rPr>
          <w:rFonts w:ascii="Source Sans Pro" w:hAnsi="Source Sans Pro"/>
          <w:b/>
          <w:bCs/>
          <w:color w:val="404040"/>
          <w:lang w:val="fr-FR"/>
        </w:rPr>
      </w:pPr>
    </w:p>
    <w:p w14:paraId="789FC9A8" w14:textId="2508365B" w:rsidR="002526D6" w:rsidRPr="003435EB" w:rsidRDefault="002526D6" w:rsidP="00E82899">
      <w:pPr>
        <w:jc w:val="center"/>
        <w:rPr>
          <w:rFonts w:ascii="Source Sans Pro" w:hAnsi="Source Sans Pro"/>
          <w:b/>
          <w:bCs/>
          <w:color w:val="404040"/>
          <w:lang w:val="fr-FR"/>
        </w:rPr>
      </w:pPr>
    </w:p>
    <w:p w14:paraId="471A1281" w14:textId="4E44C9B6" w:rsidR="002526D6" w:rsidRPr="003435EB" w:rsidRDefault="002526D6" w:rsidP="00E82899">
      <w:pPr>
        <w:jc w:val="center"/>
        <w:rPr>
          <w:rFonts w:ascii="Source Sans Pro" w:hAnsi="Source Sans Pro"/>
          <w:b/>
          <w:bCs/>
          <w:color w:val="404040"/>
          <w:lang w:val="fr-FR"/>
        </w:rPr>
      </w:pPr>
    </w:p>
    <w:p w14:paraId="3FFB25B5" w14:textId="20E25B62" w:rsidR="002526D6" w:rsidRPr="003435EB" w:rsidRDefault="002526D6" w:rsidP="00E82899">
      <w:pPr>
        <w:jc w:val="center"/>
        <w:rPr>
          <w:rFonts w:ascii="Source Sans Pro" w:hAnsi="Source Sans Pro"/>
          <w:b/>
          <w:bCs/>
          <w:color w:val="404040"/>
          <w:lang w:val="fr-FR"/>
        </w:rPr>
      </w:pPr>
    </w:p>
    <w:p w14:paraId="26D89525" w14:textId="5DDE7E69" w:rsidR="002526D6" w:rsidRPr="003435EB" w:rsidRDefault="002526D6" w:rsidP="00E82899">
      <w:pPr>
        <w:jc w:val="center"/>
        <w:rPr>
          <w:rFonts w:ascii="Source Sans Pro" w:hAnsi="Source Sans Pro"/>
          <w:b/>
          <w:bCs/>
          <w:color w:val="404040"/>
          <w:lang w:val="fr-FR"/>
        </w:rPr>
      </w:pPr>
    </w:p>
    <w:p w14:paraId="3BA47768" w14:textId="2F85B4E3" w:rsidR="002526D6" w:rsidRPr="003435EB" w:rsidRDefault="002526D6" w:rsidP="00E82899">
      <w:pPr>
        <w:jc w:val="center"/>
        <w:rPr>
          <w:rFonts w:ascii="Source Sans Pro" w:hAnsi="Source Sans Pro"/>
          <w:b/>
          <w:bCs/>
          <w:color w:val="404040"/>
          <w:lang w:val="fr-FR"/>
        </w:rPr>
      </w:pPr>
    </w:p>
    <w:p w14:paraId="377935B7" w14:textId="400E91BC" w:rsidR="002526D6" w:rsidRPr="003435EB" w:rsidRDefault="002526D6" w:rsidP="00E82899">
      <w:pPr>
        <w:jc w:val="center"/>
        <w:rPr>
          <w:rFonts w:ascii="Source Sans Pro" w:hAnsi="Source Sans Pro"/>
          <w:b/>
          <w:bCs/>
          <w:color w:val="404040"/>
          <w:lang w:val="fr-FR"/>
        </w:rPr>
      </w:pPr>
    </w:p>
    <w:p w14:paraId="09F9B47D" w14:textId="4B8DD50F" w:rsidR="002526D6" w:rsidRPr="003435EB" w:rsidRDefault="002526D6" w:rsidP="00E82899">
      <w:pPr>
        <w:jc w:val="center"/>
        <w:rPr>
          <w:rFonts w:ascii="Source Sans Pro" w:hAnsi="Source Sans Pro"/>
          <w:b/>
          <w:bCs/>
          <w:color w:val="404040"/>
          <w:lang w:val="fr-FR"/>
        </w:rPr>
      </w:pPr>
    </w:p>
    <w:p w14:paraId="1B337C64" w14:textId="2137B6F0" w:rsidR="002526D6" w:rsidRPr="003435EB" w:rsidRDefault="002526D6" w:rsidP="00E82899">
      <w:pPr>
        <w:jc w:val="center"/>
        <w:rPr>
          <w:rFonts w:ascii="Source Sans Pro" w:hAnsi="Source Sans Pro"/>
          <w:b/>
          <w:bCs/>
          <w:color w:val="404040"/>
          <w:lang w:val="fr-FR"/>
        </w:rPr>
      </w:pPr>
    </w:p>
    <w:p w14:paraId="7171C7E9" w14:textId="350F34B9" w:rsidR="002526D6" w:rsidRPr="003435EB" w:rsidRDefault="002526D6" w:rsidP="00E82899">
      <w:pPr>
        <w:jc w:val="center"/>
        <w:rPr>
          <w:rFonts w:ascii="Source Sans Pro" w:hAnsi="Source Sans Pro"/>
          <w:b/>
          <w:bCs/>
          <w:color w:val="404040"/>
          <w:lang w:val="fr-FR"/>
        </w:rPr>
      </w:pPr>
    </w:p>
    <w:p w14:paraId="23667972" w14:textId="2D4DD4E5" w:rsidR="002526D6" w:rsidRPr="003435EB" w:rsidRDefault="002526D6" w:rsidP="00E82899">
      <w:pPr>
        <w:jc w:val="center"/>
        <w:rPr>
          <w:rFonts w:ascii="Source Sans Pro" w:hAnsi="Source Sans Pro"/>
          <w:b/>
          <w:bCs/>
          <w:color w:val="404040"/>
          <w:lang w:val="fr-FR"/>
        </w:rPr>
      </w:pPr>
    </w:p>
    <w:p w14:paraId="1DED1DCD" w14:textId="2C9CF553" w:rsidR="002526D6" w:rsidRPr="003435EB" w:rsidRDefault="002526D6" w:rsidP="00E82899">
      <w:pPr>
        <w:jc w:val="center"/>
        <w:rPr>
          <w:rFonts w:ascii="Source Sans Pro" w:hAnsi="Source Sans Pro"/>
          <w:b/>
          <w:bCs/>
          <w:color w:val="404040"/>
          <w:lang w:val="fr-FR"/>
        </w:rPr>
      </w:pPr>
    </w:p>
    <w:p w14:paraId="1C7C3F4E" w14:textId="6595581E" w:rsidR="002526D6" w:rsidRPr="003435EB" w:rsidRDefault="002526D6" w:rsidP="00E82899">
      <w:pPr>
        <w:jc w:val="center"/>
        <w:rPr>
          <w:rFonts w:ascii="Source Sans Pro" w:hAnsi="Source Sans Pro"/>
          <w:b/>
          <w:bCs/>
          <w:color w:val="404040"/>
          <w:lang w:val="fr-FR"/>
        </w:rPr>
      </w:pPr>
    </w:p>
    <w:p w14:paraId="2D626D5D" w14:textId="340A42EE" w:rsidR="002526D6" w:rsidRPr="003435EB" w:rsidRDefault="002526D6" w:rsidP="00E82899">
      <w:pPr>
        <w:jc w:val="center"/>
        <w:rPr>
          <w:rFonts w:ascii="Source Sans Pro" w:hAnsi="Source Sans Pro"/>
          <w:b/>
          <w:bCs/>
          <w:color w:val="404040"/>
          <w:lang w:val="fr-FR"/>
        </w:rPr>
      </w:pPr>
    </w:p>
    <w:p w14:paraId="08B67C81" w14:textId="5BD324BF" w:rsidR="002526D6" w:rsidRPr="003435EB" w:rsidRDefault="002526D6" w:rsidP="00E82899">
      <w:pPr>
        <w:jc w:val="center"/>
        <w:rPr>
          <w:rFonts w:ascii="Source Sans Pro" w:hAnsi="Source Sans Pro"/>
          <w:b/>
          <w:bCs/>
          <w:color w:val="404040"/>
          <w:lang w:val="fr-FR"/>
        </w:rPr>
      </w:pPr>
    </w:p>
    <w:p w14:paraId="4E35A2F4" w14:textId="7AB9563C" w:rsidR="002526D6" w:rsidRPr="003435EB" w:rsidRDefault="002526D6" w:rsidP="00E82899">
      <w:pPr>
        <w:jc w:val="center"/>
        <w:rPr>
          <w:rFonts w:ascii="Source Sans Pro" w:hAnsi="Source Sans Pro"/>
          <w:b/>
          <w:bCs/>
          <w:color w:val="404040"/>
          <w:lang w:val="fr-FR"/>
        </w:rPr>
      </w:pPr>
    </w:p>
    <w:p w14:paraId="332E35B5" w14:textId="0ECF289D" w:rsidR="002526D6" w:rsidRPr="003435EB" w:rsidRDefault="002526D6" w:rsidP="00E82899">
      <w:pPr>
        <w:jc w:val="center"/>
        <w:rPr>
          <w:rFonts w:ascii="Source Sans Pro" w:hAnsi="Source Sans Pro"/>
          <w:b/>
          <w:bCs/>
          <w:color w:val="404040"/>
          <w:lang w:val="fr-FR"/>
        </w:rPr>
      </w:pPr>
    </w:p>
    <w:p w14:paraId="3C55C9EE" w14:textId="42308075" w:rsidR="002526D6" w:rsidRPr="003435EB" w:rsidRDefault="002526D6" w:rsidP="00E82899">
      <w:pPr>
        <w:jc w:val="center"/>
        <w:rPr>
          <w:rFonts w:ascii="Source Sans Pro" w:hAnsi="Source Sans Pro"/>
          <w:b/>
          <w:bCs/>
          <w:color w:val="404040"/>
          <w:lang w:val="fr-FR"/>
        </w:rPr>
      </w:pPr>
    </w:p>
    <w:p w14:paraId="59BCEFE7" w14:textId="404C643C" w:rsidR="002526D6" w:rsidRPr="003435EB" w:rsidRDefault="002526D6" w:rsidP="00E82899">
      <w:pPr>
        <w:jc w:val="center"/>
        <w:rPr>
          <w:rFonts w:ascii="Source Sans Pro" w:hAnsi="Source Sans Pro"/>
          <w:b/>
          <w:bCs/>
          <w:color w:val="404040"/>
          <w:lang w:val="fr-FR"/>
        </w:rPr>
      </w:pPr>
    </w:p>
    <w:p w14:paraId="4DAE1A2D" w14:textId="2B2F1C05" w:rsidR="002526D6" w:rsidRPr="003435EB" w:rsidRDefault="002526D6" w:rsidP="00E82899">
      <w:pPr>
        <w:jc w:val="center"/>
        <w:rPr>
          <w:rFonts w:ascii="Source Sans Pro" w:hAnsi="Source Sans Pro"/>
          <w:b/>
          <w:bCs/>
          <w:color w:val="404040"/>
          <w:lang w:val="fr-FR"/>
        </w:rPr>
      </w:pPr>
    </w:p>
    <w:p w14:paraId="4952C654" w14:textId="078F6E8B" w:rsidR="002526D6" w:rsidRPr="003435EB" w:rsidRDefault="002526D6" w:rsidP="00E82899">
      <w:pPr>
        <w:jc w:val="center"/>
        <w:rPr>
          <w:rFonts w:ascii="Source Sans Pro" w:hAnsi="Source Sans Pro"/>
          <w:b/>
          <w:bCs/>
          <w:color w:val="404040"/>
          <w:lang w:val="fr-FR"/>
        </w:rPr>
      </w:pPr>
    </w:p>
    <w:p w14:paraId="24907ECC" w14:textId="565D29B5" w:rsidR="002526D6" w:rsidRPr="003435EB" w:rsidRDefault="002526D6" w:rsidP="00E82899">
      <w:pPr>
        <w:jc w:val="center"/>
        <w:rPr>
          <w:rFonts w:ascii="Source Sans Pro" w:hAnsi="Source Sans Pro"/>
          <w:b/>
          <w:bCs/>
          <w:color w:val="404040"/>
          <w:lang w:val="fr-FR"/>
        </w:rPr>
      </w:pPr>
    </w:p>
    <w:p w14:paraId="4C8AE756" w14:textId="07D9A7DC" w:rsidR="002526D6" w:rsidRPr="003435EB" w:rsidRDefault="002526D6" w:rsidP="00E82899">
      <w:pPr>
        <w:rPr>
          <w:rFonts w:ascii="Source Sans Pro" w:hAnsi="Source Sans Pro"/>
          <w:b/>
          <w:bCs/>
          <w:color w:val="404040"/>
          <w:lang w:val="fr-FR"/>
        </w:rPr>
      </w:pPr>
    </w:p>
    <w:p w14:paraId="2A0D8BBF" w14:textId="77777777" w:rsidR="00764E8E" w:rsidRPr="003435EB" w:rsidRDefault="00764E8E" w:rsidP="00E82899">
      <w:pPr>
        <w:pStyle w:val="INTALIO-Heading1"/>
        <w:spacing w:line="240" w:lineRule="auto"/>
      </w:pPr>
      <w:bookmarkStart w:id="1" w:name="_Toc68787687"/>
      <w:bookmarkStart w:id="2" w:name="_Toc152231648"/>
      <w:r w:rsidRPr="003435EB">
        <w:lastRenderedPageBreak/>
        <w:t>Introduction</w:t>
      </w:r>
      <w:bookmarkEnd w:id="1"/>
      <w:bookmarkEnd w:id="2"/>
    </w:p>
    <w:p w14:paraId="257395F9" w14:textId="77777777" w:rsidR="00F20894" w:rsidRPr="003435EB" w:rsidRDefault="00F20894" w:rsidP="00F20894">
      <w:pPr>
        <w:pStyle w:val="INTALIO-Normal"/>
        <w:rPr>
          <w:lang w:val="fr-FR"/>
        </w:rPr>
      </w:pPr>
      <w:r w:rsidRPr="003435EB">
        <w:rPr>
          <w:lang w:val="fr-FR"/>
        </w:rPr>
        <w:t xml:space="preserve">Le produit </w:t>
      </w:r>
      <w:r w:rsidRPr="003435EB">
        <w:rPr>
          <w:b/>
          <w:bCs w:val="0"/>
          <w:lang w:val="fr-FR"/>
        </w:rPr>
        <w:t>Intalio Identity and Access Management (IAM)</w:t>
      </w:r>
      <w:r w:rsidRPr="003435EB">
        <w:rPr>
          <w:lang w:val="fr-FR"/>
        </w:rPr>
        <w:t xml:space="preserve"> est une solution évolutive et efficace pour contrôler l'accès des utilisateurs. Il définit des contrôles standard pour s'assurer que les applications des terminaux sont conçues, configurées et gérées pour préserver la confidentialité, l'intégrité et la disponibilité des informations.</w:t>
      </w:r>
    </w:p>
    <w:p w14:paraId="3E2DD804" w14:textId="40DD473C" w:rsidR="00F20894" w:rsidRPr="003435EB" w:rsidRDefault="00F20894" w:rsidP="00F20894">
      <w:pPr>
        <w:pStyle w:val="INTALIO-Normal"/>
        <w:rPr>
          <w:lang w:val="fr-FR"/>
        </w:rPr>
      </w:pPr>
      <w:r w:rsidRPr="003435EB">
        <w:rPr>
          <w:lang w:val="fr-FR"/>
        </w:rPr>
        <w:t>L'application facilite la connexion avec d'autres produits Intalio personnalisés et gère facilement les utilisateurs, leurs divisions, rôles et privilèges ainsi que les fournisseurs de connexion.</w:t>
      </w:r>
    </w:p>
    <w:p w14:paraId="0402A75C" w14:textId="74DB30BC" w:rsidR="00F20894" w:rsidRPr="003435EB" w:rsidRDefault="00F20894" w:rsidP="00F20894">
      <w:pPr>
        <w:pStyle w:val="INTALIO-Normal"/>
        <w:rPr>
          <w:lang w:val="fr-FR"/>
        </w:rPr>
      </w:pPr>
    </w:p>
    <w:p w14:paraId="4230B12A" w14:textId="583F83C0" w:rsidR="00F20894" w:rsidRPr="003435EB" w:rsidRDefault="00F20894" w:rsidP="00F20894">
      <w:pPr>
        <w:pStyle w:val="INTALIO-Heading1"/>
        <w:spacing w:line="360" w:lineRule="auto"/>
      </w:pPr>
      <w:bookmarkStart w:id="3" w:name="_Toc80173701"/>
      <w:bookmarkStart w:id="4" w:name="_Toc94080135"/>
      <w:bookmarkStart w:id="5" w:name="Connexion_àIntalioIAM"/>
      <w:bookmarkStart w:id="6" w:name="_Toc152231649"/>
      <w:r w:rsidRPr="003435EB">
        <w:lastRenderedPageBreak/>
        <w:t xml:space="preserve">Connexion à Intalio </w:t>
      </w:r>
      <w:bookmarkEnd w:id="3"/>
      <w:bookmarkEnd w:id="4"/>
      <w:r w:rsidR="00800045" w:rsidRPr="003435EB">
        <w:t>IAM</w:t>
      </w:r>
      <w:bookmarkEnd w:id="6"/>
    </w:p>
    <w:bookmarkEnd w:id="5"/>
    <w:p w14:paraId="610963A2" w14:textId="77777777" w:rsidR="00F20894" w:rsidRPr="003435EB" w:rsidRDefault="00F20894" w:rsidP="00E84B1C">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La page de connexion apparaîtra lors de l'accès à l'application.</w:t>
      </w:r>
    </w:p>
    <w:p w14:paraId="404033B7" w14:textId="64C8D424" w:rsidR="00F20894" w:rsidRPr="003435EB" w:rsidRDefault="00CF72D3" w:rsidP="00F20894">
      <w:pPr>
        <w:spacing w:before="120" w:after="240" w:line="360" w:lineRule="auto"/>
        <w:jc w:val="center"/>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noProof/>
          <w:color w:val="404040"/>
          <w:sz w:val="22"/>
          <w:szCs w:val="22"/>
          <w:shd w:val="clear" w:color="auto" w:fill="FFFFFF"/>
          <w:lang w:val="fr-FR"/>
        </w:rPr>
        <w:drawing>
          <wp:inline distT="0" distB="0" distL="0" distR="0" wp14:anchorId="077F5A26" wp14:editId="307F61B9">
            <wp:extent cx="2743200" cy="2727832"/>
            <wp:effectExtent l="19050" t="19050" r="19050" b="158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2727832"/>
                    </a:xfrm>
                    <a:prstGeom prst="rect">
                      <a:avLst/>
                    </a:prstGeom>
                    <a:ln>
                      <a:solidFill>
                        <a:schemeClr val="bg1">
                          <a:lumMod val="50000"/>
                        </a:schemeClr>
                      </a:solidFill>
                    </a:ln>
                  </pic:spPr>
                </pic:pic>
              </a:graphicData>
            </a:graphic>
          </wp:inline>
        </w:drawing>
      </w:r>
    </w:p>
    <w:p w14:paraId="7A0CC29A" w14:textId="77777777" w:rsidR="00F20894" w:rsidRPr="003435EB" w:rsidRDefault="00F20894" w:rsidP="00E84B1C">
      <w:pPr>
        <w:rPr>
          <w:rFonts w:ascii="Source Sans Pro" w:hAnsi="Source Sans Pro" w:cs="Segoe UI"/>
          <w:color w:val="404040"/>
          <w:sz w:val="22"/>
          <w:szCs w:val="22"/>
          <w:lang w:val="fr-FR"/>
        </w:rPr>
      </w:pPr>
      <w:r w:rsidRPr="003435EB">
        <w:rPr>
          <w:rFonts w:ascii="Source Sans Pro" w:hAnsi="Source Sans Pro" w:cs="Segoe UI"/>
          <w:color w:val="404040"/>
          <w:sz w:val="22"/>
          <w:szCs w:val="22"/>
          <w:lang w:val="fr-FR"/>
        </w:rPr>
        <w:t>La page de connexion comprend les éléments suivants :</w:t>
      </w:r>
    </w:p>
    <w:tbl>
      <w:tblPr>
        <w:tblStyle w:val="TableGridLight"/>
        <w:tblW w:w="10264" w:type="dxa"/>
        <w:tblLook w:val="04A0" w:firstRow="1" w:lastRow="0" w:firstColumn="1" w:lastColumn="0" w:noHBand="0" w:noVBand="1"/>
      </w:tblPr>
      <w:tblGrid>
        <w:gridCol w:w="625"/>
        <w:gridCol w:w="2520"/>
        <w:gridCol w:w="7119"/>
      </w:tblGrid>
      <w:tr w:rsidR="00F20894" w:rsidRPr="00CE63B7" w14:paraId="291208C5" w14:textId="77777777" w:rsidTr="00CF72D3">
        <w:trPr>
          <w:trHeight w:val="634"/>
        </w:trPr>
        <w:tc>
          <w:tcPr>
            <w:tcW w:w="625" w:type="dxa"/>
          </w:tcPr>
          <w:p w14:paraId="569286F4"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1</w:t>
            </w:r>
          </w:p>
        </w:tc>
        <w:tc>
          <w:tcPr>
            <w:tcW w:w="2520" w:type="dxa"/>
          </w:tcPr>
          <w:p w14:paraId="4E5025F7"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Nom d’utilisateur et mot de passe</w:t>
            </w:r>
          </w:p>
        </w:tc>
        <w:tc>
          <w:tcPr>
            <w:tcW w:w="7119" w:type="dxa"/>
          </w:tcPr>
          <w:p w14:paraId="73CD6113" w14:textId="31D4597D" w:rsidR="00F20894" w:rsidRPr="003435EB" w:rsidRDefault="00800045"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Pour vous connecter pour la première fois, les informations d'identification de l'administrateur se trouvent dans le package. Sinon, l'accès utilisateur est géré au sein de l'application IAM.</w:t>
            </w:r>
          </w:p>
        </w:tc>
      </w:tr>
      <w:tr w:rsidR="00F20894" w:rsidRPr="00CE63B7" w14:paraId="2F53C843" w14:textId="77777777" w:rsidTr="00CF72D3">
        <w:trPr>
          <w:trHeight w:val="634"/>
        </w:trPr>
        <w:tc>
          <w:tcPr>
            <w:tcW w:w="625" w:type="dxa"/>
          </w:tcPr>
          <w:p w14:paraId="33E73294"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2</w:t>
            </w:r>
          </w:p>
        </w:tc>
        <w:tc>
          <w:tcPr>
            <w:tcW w:w="2520" w:type="dxa"/>
          </w:tcPr>
          <w:p w14:paraId="478C1668"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Se souvenir de moi</w:t>
            </w:r>
          </w:p>
        </w:tc>
        <w:tc>
          <w:tcPr>
            <w:tcW w:w="7119" w:type="dxa"/>
          </w:tcPr>
          <w:p w14:paraId="644467ED"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En cochant se souvenir de moi, votre session sera préservée, même si vous fermez le navigateur.</w:t>
            </w:r>
          </w:p>
        </w:tc>
      </w:tr>
      <w:tr w:rsidR="00F20894" w:rsidRPr="00CE63B7" w14:paraId="72E5AA7B" w14:textId="77777777" w:rsidTr="00CF72D3">
        <w:trPr>
          <w:trHeight w:val="634"/>
        </w:trPr>
        <w:tc>
          <w:tcPr>
            <w:tcW w:w="625" w:type="dxa"/>
          </w:tcPr>
          <w:p w14:paraId="3C369206"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3</w:t>
            </w:r>
          </w:p>
        </w:tc>
        <w:tc>
          <w:tcPr>
            <w:tcW w:w="2520" w:type="dxa"/>
          </w:tcPr>
          <w:p w14:paraId="148CC84C"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Mot de passe oublié</w:t>
            </w:r>
          </w:p>
        </w:tc>
        <w:tc>
          <w:tcPr>
            <w:tcW w:w="7119" w:type="dxa"/>
          </w:tcPr>
          <w:p w14:paraId="77ECD676"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En cas vous avez oublié, réinitialisez-le en procédant comme suit :</w:t>
            </w:r>
          </w:p>
          <w:p w14:paraId="53EC5850" w14:textId="77777777" w:rsidR="00F20894" w:rsidRPr="003435EB" w:rsidRDefault="00F20894" w:rsidP="00E84B1C">
            <w:pPr>
              <w:numPr>
                <w:ilvl w:val="0"/>
                <w:numId w:val="21"/>
              </w:numPr>
              <w:spacing w:after="240"/>
              <w:ind w:left="344"/>
              <w:contextualSpacing/>
              <w:jc w:val="both"/>
              <w:rPr>
                <w:rFonts w:ascii="Source Sans Pro" w:hAnsi="Source Sans Pro" w:cs="Segoe UI"/>
                <w:color w:val="404040"/>
                <w:sz w:val="22"/>
                <w:szCs w:val="22"/>
              </w:rPr>
            </w:pPr>
            <w:r w:rsidRPr="003435EB">
              <w:rPr>
                <w:rFonts w:ascii="Source Sans Pro" w:hAnsi="Source Sans Pro" w:cs="Segoe UI"/>
                <w:color w:val="404040"/>
                <w:sz w:val="22"/>
                <w:szCs w:val="22"/>
              </w:rPr>
              <w:t>Cliquez sur mot de passe oublié, la page suivante s'ouvrira :</w:t>
            </w:r>
          </w:p>
          <w:p w14:paraId="2D04E12F" w14:textId="77777777" w:rsidR="00F20894" w:rsidRPr="003435EB" w:rsidRDefault="00F20894" w:rsidP="00E84B1C">
            <w:pPr>
              <w:jc w:val="center"/>
              <w:rPr>
                <w:rFonts w:ascii="Source Sans Pro" w:eastAsiaTheme="minorHAnsi" w:hAnsi="Source Sans Pro" w:cs="Segoe UI"/>
                <w:color w:val="404040"/>
                <w:sz w:val="22"/>
                <w:szCs w:val="22"/>
                <w:lang w:eastAsia="en-US"/>
              </w:rPr>
            </w:pPr>
            <w:r w:rsidRPr="003435EB">
              <w:rPr>
                <w:rFonts w:ascii="Source Sans Pro" w:hAnsi="Source Sans Pro" w:cs="Segoe UI"/>
                <w:noProof/>
                <w:color w:val="404040"/>
                <w:sz w:val="22"/>
                <w:szCs w:val="22"/>
              </w:rPr>
              <w:drawing>
                <wp:inline distT="0" distB="0" distL="0" distR="0" wp14:anchorId="3E8CA100" wp14:editId="40A26D22">
                  <wp:extent cx="1828800" cy="1370391"/>
                  <wp:effectExtent l="0" t="0" r="0" b="127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1370391"/>
                          </a:xfrm>
                          <a:prstGeom prst="rect">
                            <a:avLst/>
                          </a:prstGeom>
                          <a:noFill/>
                        </pic:spPr>
                      </pic:pic>
                    </a:graphicData>
                  </a:graphic>
                </wp:inline>
              </w:drawing>
            </w:r>
          </w:p>
          <w:p w14:paraId="2F3FA609" w14:textId="77777777" w:rsidR="00F20894" w:rsidRPr="003435EB" w:rsidRDefault="00F20894" w:rsidP="00E84B1C">
            <w:pPr>
              <w:numPr>
                <w:ilvl w:val="0"/>
                <w:numId w:val="21"/>
              </w:numPr>
              <w:spacing w:after="240"/>
              <w:ind w:left="344"/>
              <w:contextualSpacing/>
              <w:jc w:val="both"/>
              <w:rPr>
                <w:rFonts w:ascii="Source Sans Pro" w:hAnsi="Source Sans Pro" w:cs="Segoe UI"/>
                <w:color w:val="404040"/>
                <w:sz w:val="22"/>
                <w:szCs w:val="22"/>
              </w:rPr>
            </w:pPr>
            <w:r w:rsidRPr="003435EB">
              <w:rPr>
                <w:rFonts w:ascii="Source Sans Pro" w:hAnsi="Source Sans Pro" w:cs="Segoe UI"/>
                <w:color w:val="404040"/>
                <w:sz w:val="22"/>
                <w:szCs w:val="22"/>
              </w:rPr>
              <w:t xml:space="preserve">Entrez votre adresse </w:t>
            </w:r>
            <w:r w:rsidRPr="003435EB">
              <w:rPr>
                <w:rFonts w:ascii="Source Sans Pro" w:hAnsi="Source Sans Pro" w:cs="Segoe UI"/>
                <w:i/>
                <w:iCs/>
                <w:color w:val="404040"/>
                <w:sz w:val="22"/>
                <w:szCs w:val="22"/>
              </w:rPr>
              <w:t>e-mail</w:t>
            </w:r>
            <w:r w:rsidRPr="003435EB">
              <w:rPr>
                <w:rFonts w:ascii="Source Sans Pro" w:hAnsi="Source Sans Pro" w:cs="Segoe UI"/>
                <w:color w:val="404040"/>
                <w:sz w:val="22"/>
                <w:szCs w:val="22"/>
              </w:rPr>
              <w:t xml:space="preserve"> puis cliquez sur Soumettre.</w:t>
            </w:r>
          </w:p>
          <w:p w14:paraId="37D17891" w14:textId="77777777" w:rsidR="00F20894" w:rsidRPr="003435EB" w:rsidRDefault="00F20894" w:rsidP="00E84B1C">
            <w:pPr>
              <w:pStyle w:val="ListParagraph"/>
              <w:numPr>
                <w:ilvl w:val="0"/>
                <w:numId w:val="21"/>
              </w:numPr>
              <w:spacing w:line="240" w:lineRule="auto"/>
              <w:ind w:left="346"/>
              <w:rPr>
                <w:rFonts w:ascii="Source Sans Pro" w:eastAsiaTheme="minorEastAsia" w:hAnsi="Source Sans Pro"/>
                <w:szCs w:val="22"/>
              </w:rPr>
            </w:pPr>
            <w:r w:rsidRPr="003435EB">
              <w:rPr>
                <w:rFonts w:ascii="Source Sans Pro" w:eastAsiaTheme="minorEastAsia" w:hAnsi="Source Sans Pro"/>
                <w:szCs w:val="22"/>
              </w:rPr>
              <w:t>Vérifiez votre boîte de réception, le système vous enverra un e-mail avec un lien pour réinitialiser votre mot de passe. Cliquez sur le lien, vous serez redirigé vers la page au-dessous :</w:t>
            </w:r>
          </w:p>
          <w:p w14:paraId="7A0B2F95" w14:textId="77777777" w:rsidR="00F20894" w:rsidRPr="003435EB" w:rsidRDefault="00F20894" w:rsidP="00E84B1C">
            <w:pPr>
              <w:jc w:val="center"/>
              <w:rPr>
                <w:rFonts w:ascii="Source Sans Pro" w:eastAsiaTheme="minorHAnsi" w:hAnsi="Source Sans Pro" w:cs="Segoe UI"/>
                <w:color w:val="404040"/>
                <w:sz w:val="22"/>
                <w:szCs w:val="22"/>
                <w:lang w:eastAsia="en-US"/>
              </w:rPr>
            </w:pPr>
            <w:r w:rsidRPr="003435EB">
              <w:rPr>
                <w:rFonts w:ascii="Source Sans Pro" w:hAnsi="Source Sans Pro" w:cs="Segoe UI"/>
                <w:noProof/>
                <w:color w:val="404040"/>
                <w:sz w:val="22"/>
                <w:szCs w:val="22"/>
              </w:rPr>
              <w:lastRenderedPageBreak/>
              <w:drawing>
                <wp:inline distT="0" distB="0" distL="0" distR="0" wp14:anchorId="64D6CD77" wp14:editId="1305447B">
                  <wp:extent cx="1828800" cy="1876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8800" cy="1876415"/>
                          </a:xfrm>
                          <a:prstGeom prst="rect">
                            <a:avLst/>
                          </a:prstGeom>
                          <a:noFill/>
                        </pic:spPr>
                      </pic:pic>
                    </a:graphicData>
                  </a:graphic>
                </wp:inline>
              </w:drawing>
            </w:r>
          </w:p>
          <w:p w14:paraId="1A2D7053" w14:textId="588D684C" w:rsidR="00F20894" w:rsidRPr="003435EB" w:rsidRDefault="00F20894" w:rsidP="00E84B1C">
            <w:pPr>
              <w:numPr>
                <w:ilvl w:val="0"/>
                <w:numId w:val="21"/>
              </w:numPr>
              <w:spacing w:after="240"/>
              <w:ind w:left="344"/>
              <w:contextualSpacing/>
              <w:jc w:val="both"/>
              <w:rPr>
                <w:rFonts w:ascii="Source Sans Pro" w:hAnsi="Source Sans Pro" w:cs="Segoe UI"/>
                <w:color w:val="404040"/>
                <w:sz w:val="22"/>
                <w:szCs w:val="22"/>
              </w:rPr>
            </w:pPr>
            <w:r w:rsidRPr="003435EB">
              <w:rPr>
                <w:rFonts w:ascii="Source Sans Pro" w:hAnsi="Source Sans Pro" w:cs="Segoe UI"/>
                <w:color w:val="404040"/>
                <w:sz w:val="22"/>
                <w:szCs w:val="22"/>
              </w:rPr>
              <w:t>Entrez et confirmez le nouveau mot de passe. Cliquez sur Réinitialiser, le mot de passe sera modifié et la page suivante apparaîtra.</w:t>
            </w:r>
          </w:p>
          <w:p w14:paraId="5C3AEA1B" w14:textId="77777777" w:rsidR="00F20894" w:rsidRPr="003435EB" w:rsidRDefault="00F20894" w:rsidP="00E84B1C">
            <w:pPr>
              <w:jc w:val="center"/>
              <w:rPr>
                <w:rFonts w:ascii="Source Sans Pro" w:eastAsiaTheme="minorHAnsi" w:hAnsi="Source Sans Pro" w:cs="Segoe UI"/>
                <w:color w:val="404040"/>
                <w:sz w:val="22"/>
                <w:szCs w:val="22"/>
                <w:lang w:eastAsia="en-US"/>
              </w:rPr>
            </w:pPr>
            <w:r w:rsidRPr="003435EB">
              <w:rPr>
                <w:rFonts w:ascii="Source Sans Pro" w:hAnsi="Source Sans Pro" w:cs="Segoe UI"/>
                <w:noProof/>
                <w:color w:val="404040"/>
                <w:sz w:val="22"/>
                <w:szCs w:val="22"/>
              </w:rPr>
              <w:drawing>
                <wp:inline distT="0" distB="0" distL="0" distR="0" wp14:anchorId="3C4B1CE1" wp14:editId="22EA12E3">
                  <wp:extent cx="1828800" cy="1581953"/>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8800" cy="1581953"/>
                          </a:xfrm>
                          <a:prstGeom prst="rect">
                            <a:avLst/>
                          </a:prstGeom>
                          <a:noFill/>
                        </pic:spPr>
                      </pic:pic>
                    </a:graphicData>
                  </a:graphic>
                </wp:inline>
              </w:drawing>
            </w:r>
          </w:p>
          <w:p w14:paraId="5B33F25C" w14:textId="77777777" w:rsidR="00F20894" w:rsidRPr="003435EB" w:rsidRDefault="00F20894" w:rsidP="00E84B1C">
            <w:pPr>
              <w:numPr>
                <w:ilvl w:val="0"/>
                <w:numId w:val="21"/>
              </w:numPr>
              <w:spacing w:after="240"/>
              <w:ind w:left="344"/>
              <w:contextualSpacing/>
              <w:jc w:val="both"/>
              <w:rPr>
                <w:rFonts w:ascii="Source Sans Pro" w:hAnsi="Source Sans Pro" w:cs="Segoe UI"/>
                <w:color w:val="404040"/>
                <w:sz w:val="22"/>
                <w:szCs w:val="22"/>
              </w:rPr>
            </w:pPr>
            <w:r w:rsidRPr="003435EB">
              <w:rPr>
                <w:rFonts w:ascii="Source Sans Pro" w:hAnsi="Source Sans Pro" w:cs="Segoe UI"/>
                <w:color w:val="404040"/>
                <w:sz w:val="22"/>
                <w:szCs w:val="22"/>
              </w:rPr>
              <w:t>Appuyez sur connecter et redémarrez la session avec les nouvelles informations d'identification.</w:t>
            </w:r>
          </w:p>
        </w:tc>
      </w:tr>
      <w:tr w:rsidR="00F20894" w:rsidRPr="00CE63B7" w14:paraId="747D912C" w14:textId="77777777" w:rsidTr="00CF72D3">
        <w:trPr>
          <w:trHeight w:val="634"/>
        </w:trPr>
        <w:tc>
          <w:tcPr>
            <w:tcW w:w="625" w:type="dxa"/>
          </w:tcPr>
          <w:p w14:paraId="6FCA2292"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lastRenderedPageBreak/>
              <w:t>4</w:t>
            </w:r>
          </w:p>
        </w:tc>
        <w:tc>
          <w:tcPr>
            <w:tcW w:w="2520" w:type="dxa"/>
          </w:tcPr>
          <w:p w14:paraId="389D3ED7"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Icône de langue</w:t>
            </w:r>
            <w:r w:rsidRPr="003435EB">
              <w:rPr>
                <w:rFonts w:ascii="Source Sans Pro" w:hAnsi="Source Sans Pro" w:cs="Segoe UI"/>
                <w:noProof/>
                <w:color w:val="404040"/>
                <w:sz w:val="22"/>
                <w:szCs w:val="22"/>
              </w:rPr>
              <w:drawing>
                <wp:inline distT="0" distB="0" distL="0" distR="0" wp14:anchorId="1155BE2B" wp14:editId="216D2C73">
                  <wp:extent cx="213360" cy="17653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 cy="176530"/>
                          </a:xfrm>
                          <a:prstGeom prst="rect">
                            <a:avLst/>
                          </a:prstGeom>
                          <a:noFill/>
                        </pic:spPr>
                      </pic:pic>
                    </a:graphicData>
                  </a:graphic>
                </wp:inline>
              </w:drawing>
            </w:r>
          </w:p>
        </w:tc>
        <w:tc>
          <w:tcPr>
            <w:tcW w:w="7119" w:type="dxa"/>
          </w:tcPr>
          <w:p w14:paraId="03808511" w14:textId="029D9B68"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La langue de la page de connexion peut être commutée en arabe (</w:t>
            </w:r>
            <w:r w:rsidRPr="003435EB">
              <w:rPr>
                <w:rFonts w:ascii="Source Sans Pro" w:eastAsiaTheme="minorHAnsi" w:hAnsi="Source Sans Pro" w:cs="Segoe UI"/>
                <w:color w:val="404040"/>
                <w:sz w:val="22"/>
                <w:szCs w:val="22"/>
                <w:rtl/>
                <w:lang w:eastAsia="en-US"/>
              </w:rPr>
              <w:t>العربية</w:t>
            </w:r>
            <w:r w:rsidRPr="003435EB">
              <w:rPr>
                <w:rFonts w:ascii="Source Sans Pro" w:eastAsiaTheme="minorHAnsi" w:hAnsi="Source Sans Pro" w:cs="Segoe UI"/>
                <w:color w:val="404040"/>
                <w:sz w:val="22"/>
                <w:szCs w:val="22"/>
                <w:lang w:eastAsia="en-US"/>
              </w:rPr>
              <w:t>) ou en</w:t>
            </w:r>
            <w:r w:rsidR="00800045" w:rsidRPr="003435EB">
              <w:rPr>
                <w:rFonts w:ascii="Source Sans Pro" w:eastAsiaTheme="minorHAnsi" w:hAnsi="Source Sans Pro" w:cs="Segoe UI"/>
                <w:color w:val="404040"/>
                <w:sz w:val="22"/>
                <w:szCs w:val="22"/>
                <w:lang w:eastAsia="en-US"/>
              </w:rPr>
              <w:t xml:space="preserve"> Anglais</w:t>
            </w:r>
            <w:r w:rsidRPr="003435EB">
              <w:rPr>
                <w:rFonts w:ascii="Source Sans Pro" w:eastAsiaTheme="minorHAnsi" w:hAnsi="Source Sans Pro" w:cs="Segoe UI"/>
                <w:color w:val="404040"/>
                <w:sz w:val="22"/>
                <w:szCs w:val="22"/>
                <w:lang w:eastAsia="en-US"/>
              </w:rPr>
              <w:t xml:space="preserve"> (</w:t>
            </w:r>
            <w:r w:rsidR="00800045" w:rsidRPr="00C72B82">
              <w:rPr>
                <w:rFonts w:ascii="Source Sans Pro" w:eastAsiaTheme="minorHAnsi" w:hAnsi="Source Sans Pro" w:cs="Segoe UI"/>
                <w:i/>
                <w:iCs/>
                <w:color w:val="404040"/>
                <w:sz w:val="22"/>
                <w:szCs w:val="22"/>
                <w:lang w:eastAsia="en-US"/>
              </w:rPr>
              <w:t>English</w:t>
            </w:r>
            <w:r w:rsidRPr="003435EB">
              <w:rPr>
                <w:rFonts w:ascii="Source Sans Pro" w:eastAsiaTheme="minorHAnsi" w:hAnsi="Source Sans Pro" w:cs="Segoe UI"/>
                <w:color w:val="404040"/>
                <w:sz w:val="22"/>
                <w:szCs w:val="22"/>
                <w:lang w:eastAsia="en-US"/>
              </w:rPr>
              <w:t>). Si tel est le cas, la langue de l'application sera également modifiée.</w:t>
            </w:r>
          </w:p>
        </w:tc>
      </w:tr>
      <w:tr w:rsidR="00F20894" w:rsidRPr="00CE63B7" w14:paraId="6D16E582" w14:textId="77777777" w:rsidTr="00CF72D3">
        <w:trPr>
          <w:trHeight w:val="634"/>
        </w:trPr>
        <w:tc>
          <w:tcPr>
            <w:tcW w:w="625" w:type="dxa"/>
          </w:tcPr>
          <w:p w14:paraId="10374770"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5</w:t>
            </w:r>
          </w:p>
        </w:tc>
        <w:tc>
          <w:tcPr>
            <w:tcW w:w="2520" w:type="dxa"/>
          </w:tcPr>
          <w:p w14:paraId="33BC504E" w14:textId="77777777" w:rsidR="00F20894" w:rsidRPr="003435EB" w:rsidRDefault="00F20894" w:rsidP="00E84B1C">
            <w:pPr>
              <w:spacing w:before="120" w:after="240"/>
              <w:rPr>
                <w:rFonts w:ascii="Source Sans Pro" w:eastAsia="Times New Roman" w:hAnsi="Source Sans Pro" w:cs="Segoe UI"/>
                <w:color w:val="404040"/>
                <w:sz w:val="22"/>
                <w:szCs w:val="22"/>
                <w:shd w:val="clear" w:color="auto" w:fill="FFFFFF"/>
                <w:lang w:eastAsia="en-US"/>
              </w:rPr>
            </w:pPr>
            <w:r w:rsidRPr="003435EB">
              <w:rPr>
                <w:rFonts w:ascii="Source Sans Pro" w:eastAsia="Times New Roman" w:hAnsi="Source Sans Pro" w:cs="Segoe UI"/>
                <w:color w:val="404040"/>
                <w:sz w:val="22"/>
                <w:szCs w:val="22"/>
                <w:shd w:val="clear" w:color="auto" w:fill="FFFFFF"/>
                <w:lang w:eastAsia="en-US"/>
              </w:rPr>
              <w:t>Fournisseurs de connexion</w:t>
            </w:r>
          </w:p>
        </w:tc>
        <w:tc>
          <w:tcPr>
            <w:tcW w:w="7119" w:type="dxa"/>
          </w:tcPr>
          <w:p w14:paraId="5A619827" w14:textId="2AE0A106" w:rsidR="00F20894" w:rsidRPr="003435EB" w:rsidRDefault="00055A58"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 xml:space="preserve">Les fournisseurs de connexion sociale dans IAM apparaîtront dans cette section, uniquement lorsqu'ils sont </w:t>
            </w:r>
            <w:hyperlink w:anchor="Fournisseurs_deConnexion" w:history="1">
              <w:r w:rsidRPr="003435EB">
                <w:rPr>
                  <w:rStyle w:val="Hyperlink"/>
                  <w:rFonts w:ascii="Source Sans Pro" w:eastAsiaTheme="minorHAnsi" w:hAnsi="Source Sans Pro" w:cs="Segoe UI"/>
                  <w:sz w:val="22"/>
                  <w:szCs w:val="22"/>
                  <w:lang w:eastAsia="en-US"/>
                </w:rPr>
                <w:t>activés</w:t>
              </w:r>
            </w:hyperlink>
            <w:r w:rsidRPr="003435EB">
              <w:rPr>
                <w:rFonts w:ascii="Source Sans Pro" w:eastAsiaTheme="minorHAnsi" w:hAnsi="Source Sans Pro" w:cs="Segoe UI"/>
                <w:color w:val="404040"/>
                <w:sz w:val="22"/>
                <w:szCs w:val="22"/>
                <w:lang w:eastAsia="en-US"/>
              </w:rPr>
              <w:t xml:space="preserve"> dans l'application, et vous pouvez les utiliser pour vous connecter à votre compte.</w:t>
            </w:r>
          </w:p>
        </w:tc>
      </w:tr>
      <w:tr w:rsidR="00F20894" w:rsidRPr="00CE63B7" w14:paraId="284A81F9" w14:textId="77777777" w:rsidTr="00CF72D3">
        <w:trPr>
          <w:trHeight w:val="634"/>
        </w:trPr>
        <w:tc>
          <w:tcPr>
            <w:tcW w:w="625" w:type="dxa"/>
          </w:tcPr>
          <w:p w14:paraId="226FA829" w14:textId="77777777"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6</w:t>
            </w:r>
          </w:p>
        </w:tc>
        <w:tc>
          <w:tcPr>
            <w:tcW w:w="2520" w:type="dxa"/>
          </w:tcPr>
          <w:p w14:paraId="3092F128" w14:textId="77777777" w:rsidR="00F20894" w:rsidRPr="003435EB" w:rsidRDefault="00F20894" w:rsidP="00E84B1C">
            <w:pPr>
              <w:spacing w:before="120" w:after="240"/>
              <w:rPr>
                <w:rFonts w:ascii="Source Sans Pro" w:eastAsia="Times New Roman" w:hAnsi="Source Sans Pro" w:cs="Segoe UI"/>
                <w:color w:val="404040"/>
                <w:sz w:val="22"/>
                <w:szCs w:val="22"/>
                <w:shd w:val="clear" w:color="auto" w:fill="FFFFFF"/>
                <w:lang w:eastAsia="en-US"/>
              </w:rPr>
            </w:pPr>
            <w:r w:rsidRPr="003435EB">
              <w:rPr>
                <w:rFonts w:ascii="Source Sans Pro" w:eastAsia="Times New Roman" w:hAnsi="Source Sans Pro" w:cs="Segoe UI"/>
                <w:color w:val="404040"/>
                <w:sz w:val="22"/>
                <w:szCs w:val="22"/>
                <w:shd w:val="clear" w:color="auto" w:fill="FFFFFF"/>
                <w:lang w:eastAsia="en-US"/>
              </w:rPr>
              <w:t xml:space="preserve">Connecter </w:t>
            </w:r>
          </w:p>
        </w:tc>
        <w:tc>
          <w:tcPr>
            <w:tcW w:w="7119" w:type="dxa"/>
          </w:tcPr>
          <w:p w14:paraId="103A5138" w14:textId="7ABF52CD" w:rsidR="00F20894" w:rsidRPr="003435EB" w:rsidRDefault="00F20894" w:rsidP="00E84B1C">
            <w:pPr>
              <w:rPr>
                <w:rFonts w:ascii="Source Sans Pro" w:eastAsiaTheme="minorHAnsi" w:hAnsi="Source Sans Pro" w:cs="Segoe UI"/>
                <w:color w:val="404040"/>
                <w:sz w:val="22"/>
                <w:szCs w:val="22"/>
                <w:lang w:eastAsia="en-US"/>
              </w:rPr>
            </w:pPr>
            <w:r w:rsidRPr="003435EB">
              <w:rPr>
                <w:rFonts w:ascii="Source Sans Pro" w:eastAsiaTheme="minorHAnsi" w:hAnsi="Source Sans Pro" w:cs="Segoe UI"/>
                <w:color w:val="404040"/>
                <w:sz w:val="22"/>
                <w:szCs w:val="22"/>
                <w:lang w:eastAsia="en-US"/>
              </w:rPr>
              <w:t xml:space="preserve">Cliquez sur le bouton </w:t>
            </w:r>
            <w:r w:rsidRPr="003435EB">
              <w:rPr>
                <w:rFonts w:ascii="Source Sans Pro" w:eastAsiaTheme="minorHAnsi" w:hAnsi="Source Sans Pro" w:cs="Segoe UI"/>
                <w:b/>
                <w:bCs/>
                <w:color w:val="404040"/>
                <w:sz w:val="22"/>
                <w:szCs w:val="22"/>
                <w:lang w:eastAsia="en-US"/>
              </w:rPr>
              <w:t>Connecter</w:t>
            </w:r>
            <w:r w:rsidRPr="003435EB">
              <w:rPr>
                <w:rFonts w:ascii="Source Sans Pro" w:eastAsiaTheme="minorHAnsi" w:hAnsi="Source Sans Pro" w:cs="Segoe UI"/>
                <w:color w:val="404040"/>
                <w:sz w:val="22"/>
                <w:szCs w:val="22"/>
                <w:lang w:eastAsia="en-US"/>
              </w:rPr>
              <w:t xml:space="preserve"> ou appuyez sur </w:t>
            </w:r>
            <w:r w:rsidRPr="003435EB">
              <w:rPr>
                <w:rFonts w:ascii="Source Sans Pro" w:eastAsiaTheme="minorHAnsi" w:hAnsi="Source Sans Pro" w:cs="Segoe UI"/>
                <w:b/>
                <w:bCs/>
                <w:color w:val="404040"/>
                <w:sz w:val="22"/>
                <w:szCs w:val="22"/>
                <w:lang w:eastAsia="en-US"/>
              </w:rPr>
              <w:t>Entrée</w:t>
            </w:r>
            <w:r w:rsidRPr="003435EB">
              <w:rPr>
                <w:rFonts w:ascii="Source Sans Pro" w:eastAsiaTheme="minorHAnsi" w:hAnsi="Source Sans Pro" w:cs="Segoe UI"/>
                <w:color w:val="404040"/>
                <w:sz w:val="22"/>
                <w:szCs w:val="22"/>
                <w:lang w:eastAsia="en-US"/>
              </w:rPr>
              <w:t xml:space="preserve"> pour vous connecter à la page d'accueil de </w:t>
            </w:r>
            <w:r w:rsidR="00055A58" w:rsidRPr="003435EB">
              <w:rPr>
                <w:rFonts w:ascii="Source Sans Pro" w:eastAsiaTheme="minorHAnsi" w:hAnsi="Source Sans Pro" w:cs="Segoe UI"/>
                <w:color w:val="404040"/>
                <w:sz w:val="22"/>
                <w:szCs w:val="22"/>
                <w:lang w:eastAsia="en-US"/>
              </w:rPr>
              <w:t>IAM.</w:t>
            </w:r>
          </w:p>
        </w:tc>
      </w:tr>
    </w:tbl>
    <w:p w14:paraId="4D6902E0" w14:textId="77777777" w:rsidR="00F20894" w:rsidRPr="003435EB" w:rsidRDefault="00F20894" w:rsidP="00E84B1C">
      <w:pPr>
        <w:spacing w:before="120" w:after="240"/>
        <w:rPr>
          <w:rFonts w:ascii="Source Sans Pro" w:eastAsia="Times New Roman" w:hAnsi="Source Sans Pro" w:cs="Segoe UI"/>
          <w:color w:val="FF0000"/>
          <w:sz w:val="22"/>
          <w:szCs w:val="22"/>
          <w:shd w:val="clear" w:color="auto" w:fill="FFFFFF"/>
          <w:lang w:val="fr-FR"/>
        </w:rPr>
      </w:pPr>
      <w:r w:rsidRPr="003435EB">
        <w:rPr>
          <w:rFonts w:ascii="Source Sans Pro" w:eastAsia="Times New Roman" w:hAnsi="Source Sans Pro" w:cs="Segoe UI"/>
          <w:color w:val="FF0000"/>
          <w:sz w:val="22"/>
          <w:szCs w:val="22"/>
          <w:shd w:val="clear" w:color="auto" w:fill="FFFFFF"/>
          <w:lang w:val="fr-FR"/>
        </w:rPr>
        <w:t>L'alerte « Information de connexion invalides » en rouge se produira si l'un des cas suivants est vrai :</w:t>
      </w:r>
    </w:p>
    <w:p w14:paraId="50A027E9" w14:textId="5A98D9AE" w:rsidR="00F20894" w:rsidRPr="003435EB" w:rsidRDefault="00CF72D3" w:rsidP="00F20894">
      <w:pPr>
        <w:widowControl w:val="0"/>
        <w:spacing w:before="120" w:after="120" w:line="360" w:lineRule="auto"/>
        <w:jc w:val="center"/>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noProof/>
          <w:color w:val="404040"/>
          <w:sz w:val="22"/>
          <w:szCs w:val="20"/>
          <w:lang w:val="fr-FR" w:eastAsia="fr-FR"/>
        </w:rPr>
        <w:lastRenderedPageBreak/>
        <w:drawing>
          <wp:inline distT="0" distB="0" distL="0" distR="0" wp14:anchorId="34E3D36F" wp14:editId="051894F9">
            <wp:extent cx="2743200" cy="2797445"/>
            <wp:effectExtent l="19050" t="19050" r="19050" b="222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43200" cy="2797445"/>
                    </a:xfrm>
                    <a:prstGeom prst="rect">
                      <a:avLst/>
                    </a:prstGeom>
                    <a:ln>
                      <a:solidFill>
                        <a:schemeClr val="bg1">
                          <a:lumMod val="50000"/>
                        </a:schemeClr>
                      </a:solidFill>
                    </a:ln>
                  </pic:spPr>
                </pic:pic>
              </a:graphicData>
            </a:graphic>
          </wp:inline>
        </w:drawing>
      </w:r>
    </w:p>
    <w:p w14:paraId="2B27FC00" w14:textId="77777777" w:rsidR="00F20894" w:rsidRPr="003435EB" w:rsidRDefault="00F20894" w:rsidP="00E84B1C">
      <w:pPr>
        <w:numPr>
          <w:ilvl w:val="0"/>
          <w:numId w:val="19"/>
        </w:num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Nom d'utilisateur incorrect.</w:t>
      </w:r>
    </w:p>
    <w:p w14:paraId="37FB441F" w14:textId="77777777" w:rsidR="00F20894" w:rsidRPr="003435EB" w:rsidRDefault="00F20894" w:rsidP="00E84B1C">
      <w:pPr>
        <w:numPr>
          <w:ilvl w:val="0"/>
          <w:numId w:val="19"/>
        </w:num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Mot de passe incorrect.</w:t>
      </w:r>
    </w:p>
    <w:p w14:paraId="3D7134F9" w14:textId="4FF96F19" w:rsidR="00F20894" w:rsidRPr="003435EB" w:rsidRDefault="00F20894" w:rsidP="00E84B1C">
      <w:pPr>
        <w:numPr>
          <w:ilvl w:val="0"/>
          <w:numId w:val="19"/>
        </w:num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L'utilisateur est désactivé – via </w:t>
      </w:r>
      <w:hyperlink w:anchor="Modifier_Utilisateur" w:history="1">
        <w:r w:rsidRPr="003435EB">
          <w:rPr>
            <w:rStyle w:val="Hyperlink"/>
            <w:rFonts w:ascii="Source Sans Pro" w:eastAsia="Times New Roman" w:hAnsi="Source Sans Pro" w:cs="Segoe UI"/>
            <w:sz w:val="22"/>
            <w:szCs w:val="22"/>
            <w:shd w:val="clear" w:color="auto" w:fill="FFFFFF"/>
            <w:lang w:val="fr-FR"/>
          </w:rPr>
          <w:t>l'application IAM</w:t>
        </w:r>
      </w:hyperlink>
      <w:r w:rsidRPr="003435EB">
        <w:rPr>
          <w:rFonts w:ascii="Source Sans Pro" w:eastAsia="Times New Roman" w:hAnsi="Source Sans Pro" w:cs="Segoe UI"/>
          <w:color w:val="404040"/>
          <w:sz w:val="22"/>
          <w:szCs w:val="22"/>
          <w:shd w:val="clear" w:color="auto" w:fill="FFFFFF"/>
          <w:lang w:val="fr-FR"/>
        </w:rPr>
        <w:t>.</w:t>
      </w:r>
    </w:p>
    <w:p w14:paraId="3B0A1AE2" w14:textId="77777777" w:rsidR="00F20894" w:rsidRPr="003435EB" w:rsidRDefault="00F20894" w:rsidP="00F20894">
      <w:pPr>
        <w:pStyle w:val="INTALIO-Heading1"/>
        <w:spacing w:line="360" w:lineRule="auto"/>
      </w:pPr>
      <w:bookmarkStart w:id="7" w:name="_Toc80173702"/>
      <w:bookmarkStart w:id="8" w:name="_Toc94080136"/>
      <w:bookmarkStart w:id="9" w:name="Gestion_duProfil"/>
      <w:bookmarkStart w:id="10" w:name="_Toc152231650"/>
      <w:r w:rsidRPr="003435EB">
        <w:lastRenderedPageBreak/>
        <w:t>Gestion du Profil</w:t>
      </w:r>
      <w:bookmarkEnd w:id="7"/>
      <w:bookmarkEnd w:id="8"/>
      <w:bookmarkEnd w:id="10"/>
    </w:p>
    <w:bookmarkEnd w:id="9"/>
    <w:p w14:paraId="0DB6358F" w14:textId="0C58CC0B" w:rsidR="00F20894" w:rsidRPr="003435EB" w:rsidRDefault="00F20894" w:rsidP="00E84B1C">
      <w:pPr>
        <w:widowControl w:val="0"/>
        <w:spacing w:after="120"/>
        <w:jc w:val="both"/>
        <w:rPr>
          <w:rFonts w:ascii="Source Sans Pro" w:eastAsia="Times New Roman" w:hAnsi="Source Sans Pro" w:cs="Times New Roman"/>
          <w:bCs/>
          <w:color w:val="404040" w:themeColor="text1" w:themeTint="BF"/>
          <w:sz w:val="22"/>
          <w:szCs w:val="20"/>
          <w:shd w:val="clear" w:color="auto" w:fill="FFFFFF"/>
          <w:lang w:val="fr-FR" w:eastAsia="fr-FR"/>
        </w:rPr>
      </w:pPr>
      <w:r w:rsidRPr="003435EB">
        <w:rPr>
          <w:rFonts w:ascii="Source Sans Pro" w:eastAsia="Times New Roman" w:hAnsi="Source Sans Pro" w:cs="Times New Roman"/>
          <w:bCs/>
          <w:color w:val="404040" w:themeColor="text1" w:themeTint="BF"/>
          <w:sz w:val="22"/>
          <w:szCs w:val="20"/>
          <w:shd w:val="clear" w:color="auto" w:fill="FFFFFF"/>
          <w:lang w:val="fr-FR" w:eastAsia="fr-FR"/>
        </w:rPr>
        <w:t xml:space="preserve">Gérez votre </w:t>
      </w:r>
      <w:r w:rsidRPr="003435EB">
        <w:rPr>
          <w:rFonts w:ascii="Source Sans Pro" w:eastAsia="Times New Roman" w:hAnsi="Source Sans Pro" w:cs="Times New Roman"/>
          <w:b/>
          <w:bCs/>
          <w:color w:val="404040" w:themeColor="text1" w:themeTint="BF"/>
          <w:sz w:val="22"/>
          <w:szCs w:val="20"/>
          <w:shd w:val="clear" w:color="auto" w:fill="FFFFFF"/>
          <w:lang w:val="fr-FR" w:eastAsia="fr-FR"/>
        </w:rPr>
        <w:t>profil</w:t>
      </w:r>
      <w:r w:rsidRPr="003435EB">
        <w:rPr>
          <w:rFonts w:ascii="Source Sans Pro" w:eastAsia="Times New Roman" w:hAnsi="Source Sans Pro" w:cs="Times New Roman"/>
          <w:bCs/>
          <w:color w:val="404040" w:themeColor="text1" w:themeTint="BF"/>
          <w:sz w:val="22"/>
          <w:szCs w:val="20"/>
          <w:shd w:val="clear" w:color="auto" w:fill="FFFFFF"/>
          <w:lang w:val="fr-FR" w:eastAsia="fr-FR"/>
        </w:rPr>
        <w:t xml:space="preserve"> en termes de :</w:t>
      </w:r>
    </w:p>
    <w:p w14:paraId="45987EFD" w14:textId="3905DB5F" w:rsidR="007F5041" w:rsidRPr="003435EB" w:rsidRDefault="007F5041" w:rsidP="00E84B1C">
      <w:pPr>
        <w:pStyle w:val="ListParagraph"/>
        <w:widowControl w:val="0"/>
        <w:numPr>
          <w:ilvl w:val="0"/>
          <w:numId w:val="23"/>
        </w:numPr>
        <w:spacing w:after="120" w:line="240" w:lineRule="auto"/>
        <w:rPr>
          <w:rFonts w:ascii="Source Sans Pro" w:hAnsi="Source Sans Pro" w:cs="Times New Roman"/>
          <w:bCs/>
          <w:color w:val="404040" w:themeColor="text1" w:themeTint="BF"/>
          <w:szCs w:val="20"/>
          <w:shd w:val="clear" w:color="auto" w:fill="FFFFFF"/>
          <w:lang w:val="fr-FR"/>
        </w:rPr>
      </w:pPr>
      <w:r w:rsidRPr="003435EB">
        <w:rPr>
          <w:rFonts w:ascii="Source Sans Pro" w:hAnsi="Source Sans Pro" w:cs="Times New Roman"/>
          <w:bCs/>
          <w:color w:val="404040" w:themeColor="text1" w:themeTint="BF"/>
          <w:szCs w:val="20"/>
          <w:shd w:val="clear" w:color="auto" w:fill="FFFFFF"/>
          <w:lang w:val="fr-FR"/>
        </w:rPr>
        <w:t xml:space="preserve">Modifiez vos </w:t>
      </w:r>
      <w:hyperlink w:anchor="Modifiervotre_Profil" w:history="1">
        <w:r w:rsidRPr="003435EB">
          <w:rPr>
            <w:rStyle w:val="Hyperlink"/>
            <w:rFonts w:ascii="Source Sans Pro" w:hAnsi="Source Sans Pro" w:cs="Times New Roman"/>
            <w:bCs/>
            <w:szCs w:val="20"/>
            <w:shd w:val="clear" w:color="auto" w:fill="FFFFFF"/>
            <w:lang w:val="fr-FR"/>
          </w:rPr>
          <w:t>informations</w:t>
        </w:r>
      </w:hyperlink>
      <w:r w:rsidRPr="003435EB">
        <w:rPr>
          <w:rFonts w:ascii="Source Sans Pro" w:hAnsi="Source Sans Pro" w:cs="Times New Roman"/>
          <w:bCs/>
          <w:color w:val="404040" w:themeColor="text1" w:themeTint="BF"/>
          <w:szCs w:val="20"/>
          <w:shd w:val="clear" w:color="auto" w:fill="FFFFFF"/>
          <w:lang w:val="fr-FR"/>
        </w:rPr>
        <w:t>.</w:t>
      </w:r>
    </w:p>
    <w:p w14:paraId="2231602E" w14:textId="2CFB457D" w:rsidR="00F20894" w:rsidRPr="003435EB" w:rsidRDefault="00B55914" w:rsidP="00E84B1C">
      <w:pPr>
        <w:widowControl w:val="0"/>
        <w:numPr>
          <w:ilvl w:val="0"/>
          <w:numId w:val="22"/>
        </w:numPr>
        <w:spacing w:after="120"/>
        <w:jc w:val="both"/>
        <w:rPr>
          <w:rFonts w:ascii="Source Sans Pro" w:eastAsia="Times New Roman" w:hAnsi="Source Sans Pro" w:cs="Segoe UI"/>
          <w:bCs/>
          <w:color w:val="404040"/>
          <w:sz w:val="22"/>
          <w:szCs w:val="22"/>
          <w:shd w:val="clear" w:color="auto" w:fill="FFFFFF"/>
          <w:lang w:val="fr-FR" w:eastAsia="fr-FR"/>
        </w:rPr>
      </w:pPr>
      <w:hyperlink w:anchor="Changerla_langue" w:history="1">
        <w:r w:rsidR="00F20894" w:rsidRPr="003435EB">
          <w:rPr>
            <w:rFonts w:ascii="Source Sans Pro" w:eastAsia="Times New Roman" w:hAnsi="Source Sans Pro" w:cs="Segoe UI"/>
            <w:bCs/>
            <w:color w:val="0563C1" w:themeColor="hyperlink"/>
            <w:sz w:val="22"/>
            <w:szCs w:val="22"/>
            <w:u w:val="single"/>
            <w:shd w:val="clear" w:color="auto" w:fill="FFFFFF"/>
            <w:lang w:val="fr-FR" w:eastAsia="fr-FR"/>
          </w:rPr>
          <w:t>Changement de langue</w:t>
        </w:r>
      </w:hyperlink>
      <w:r w:rsidR="00F20894" w:rsidRPr="003435EB">
        <w:rPr>
          <w:rFonts w:ascii="Source Sans Pro" w:eastAsia="Times New Roman" w:hAnsi="Source Sans Pro" w:cs="Segoe UI"/>
          <w:bCs/>
          <w:color w:val="404040"/>
          <w:sz w:val="22"/>
          <w:szCs w:val="22"/>
          <w:shd w:val="clear" w:color="auto" w:fill="FFFFFF"/>
          <w:lang w:val="fr-FR" w:eastAsia="fr-FR"/>
        </w:rPr>
        <w:t xml:space="preserve"> (Arabe, Français ou Anglais).</w:t>
      </w:r>
    </w:p>
    <w:p w14:paraId="5B438526" w14:textId="4AC5814F" w:rsidR="00F20894" w:rsidRPr="003435EB" w:rsidRDefault="00B55914" w:rsidP="00E84B1C">
      <w:pPr>
        <w:widowControl w:val="0"/>
        <w:numPr>
          <w:ilvl w:val="0"/>
          <w:numId w:val="22"/>
        </w:numPr>
        <w:spacing w:after="120"/>
        <w:jc w:val="both"/>
        <w:rPr>
          <w:rFonts w:ascii="Source Sans Pro" w:eastAsia="Times New Roman" w:hAnsi="Source Sans Pro" w:cs="Segoe UI"/>
          <w:bCs/>
          <w:color w:val="404040"/>
          <w:sz w:val="22"/>
          <w:szCs w:val="22"/>
          <w:shd w:val="clear" w:color="auto" w:fill="FFFFFF"/>
          <w:lang w:val="fr-FR" w:eastAsia="fr-FR"/>
        </w:rPr>
      </w:pPr>
      <w:hyperlink w:anchor="Changerle_motdepasse" w:history="1">
        <w:r w:rsidR="00297598" w:rsidRPr="003435EB">
          <w:rPr>
            <w:rStyle w:val="Hyperlink"/>
            <w:rFonts w:ascii="Source Sans Pro" w:eastAsia="Times New Roman" w:hAnsi="Source Sans Pro" w:cs="Segoe UI"/>
            <w:bCs/>
            <w:sz w:val="22"/>
            <w:szCs w:val="22"/>
            <w:shd w:val="clear" w:color="auto" w:fill="FFFFFF"/>
            <w:lang w:val="fr-FR" w:eastAsia="fr-FR"/>
          </w:rPr>
          <w:t>Changer le mot de passe</w:t>
        </w:r>
      </w:hyperlink>
      <w:r w:rsidR="00297598" w:rsidRPr="003435EB">
        <w:rPr>
          <w:rFonts w:ascii="Source Sans Pro" w:eastAsia="Times New Roman" w:hAnsi="Source Sans Pro" w:cs="Segoe UI"/>
          <w:bCs/>
          <w:color w:val="404040"/>
          <w:sz w:val="22"/>
          <w:szCs w:val="22"/>
          <w:shd w:val="clear" w:color="auto" w:fill="FFFFFF"/>
          <w:lang w:val="fr-FR" w:eastAsia="fr-FR"/>
        </w:rPr>
        <w:t>.</w:t>
      </w:r>
    </w:p>
    <w:p w14:paraId="4857E4BC" w14:textId="6BF2FE5B" w:rsidR="00F20894" w:rsidRPr="003435EB" w:rsidRDefault="00B55914" w:rsidP="00E84B1C">
      <w:pPr>
        <w:widowControl w:val="0"/>
        <w:numPr>
          <w:ilvl w:val="0"/>
          <w:numId w:val="22"/>
        </w:numPr>
        <w:spacing w:after="120"/>
        <w:jc w:val="both"/>
        <w:rPr>
          <w:rFonts w:ascii="Source Sans Pro" w:eastAsia="Times New Roman" w:hAnsi="Source Sans Pro" w:cs="Segoe UI"/>
          <w:bCs/>
          <w:color w:val="404040"/>
          <w:sz w:val="22"/>
          <w:szCs w:val="22"/>
          <w:shd w:val="clear" w:color="auto" w:fill="FFFFFF"/>
          <w:lang w:val="fr-FR" w:eastAsia="fr-FR"/>
        </w:rPr>
      </w:pPr>
      <w:hyperlink w:anchor="Se_Déconnecter" w:history="1">
        <w:r w:rsidR="00F20894" w:rsidRPr="003435EB">
          <w:rPr>
            <w:rFonts w:ascii="Source Sans Pro" w:eastAsia="Times New Roman" w:hAnsi="Source Sans Pro" w:cs="Segoe UI"/>
            <w:bCs/>
            <w:color w:val="0563C1" w:themeColor="hyperlink"/>
            <w:sz w:val="22"/>
            <w:szCs w:val="22"/>
            <w:u w:val="single"/>
            <w:shd w:val="clear" w:color="auto" w:fill="FFFFFF"/>
            <w:lang w:val="fr-FR" w:eastAsia="fr-FR"/>
          </w:rPr>
          <w:t>Se déconnecter</w:t>
        </w:r>
      </w:hyperlink>
      <w:r w:rsidR="00F20894" w:rsidRPr="003435EB">
        <w:rPr>
          <w:rFonts w:ascii="Source Sans Pro" w:eastAsia="Times New Roman" w:hAnsi="Source Sans Pro" w:cs="Segoe UI"/>
          <w:bCs/>
          <w:color w:val="404040"/>
          <w:sz w:val="22"/>
          <w:szCs w:val="22"/>
          <w:shd w:val="clear" w:color="auto" w:fill="FFFFFF"/>
          <w:lang w:val="fr-FR" w:eastAsia="fr-FR"/>
        </w:rPr>
        <w:t xml:space="preserve"> de l'application.</w:t>
      </w:r>
    </w:p>
    <w:p w14:paraId="6EEEE9A5" w14:textId="21E3C662" w:rsidR="00F20894" w:rsidRPr="003435EB" w:rsidRDefault="00CF72D3" w:rsidP="00F20894">
      <w:pPr>
        <w:widowControl w:val="0"/>
        <w:spacing w:before="120" w:after="120" w:line="360" w:lineRule="auto"/>
        <w:jc w:val="center"/>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noProof/>
          <w:color w:val="404040"/>
          <w:sz w:val="22"/>
          <w:szCs w:val="20"/>
          <w:lang w:val="fr-FR" w:eastAsia="fr-FR"/>
        </w:rPr>
        <w:drawing>
          <wp:inline distT="0" distB="0" distL="0" distR="0" wp14:anchorId="3A3E60F6" wp14:editId="7A5C53F1">
            <wp:extent cx="6400800" cy="260862"/>
            <wp:effectExtent l="19050" t="19050" r="0" b="2540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0800" cy="260862"/>
                    </a:xfrm>
                    <a:prstGeom prst="rect">
                      <a:avLst/>
                    </a:prstGeom>
                    <a:ln>
                      <a:solidFill>
                        <a:schemeClr val="bg1">
                          <a:lumMod val="50000"/>
                        </a:schemeClr>
                      </a:solidFill>
                    </a:ln>
                  </pic:spPr>
                </pic:pic>
              </a:graphicData>
            </a:graphic>
          </wp:inline>
        </w:drawing>
      </w:r>
    </w:p>
    <w:p w14:paraId="7061DB52" w14:textId="5E89A3BB" w:rsidR="007F5041" w:rsidRPr="003435EB" w:rsidRDefault="000474BF" w:rsidP="00F20894">
      <w:pPr>
        <w:pStyle w:val="INTALIO-Heading2"/>
        <w:spacing w:line="360" w:lineRule="auto"/>
        <w:rPr>
          <w:lang w:val="fr-FR"/>
        </w:rPr>
      </w:pPr>
      <w:bookmarkStart w:id="11" w:name="Modifiervotre_Profil"/>
      <w:bookmarkStart w:id="12" w:name="_Toc80173703"/>
      <w:bookmarkStart w:id="13" w:name="_Toc94080137"/>
      <w:bookmarkStart w:id="14" w:name="_Toc152231651"/>
      <w:r>
        <w:rPr>
          <w:lang w:val="fr-FR"/>
        </w:rPr>
        <w:t>Modifier</w:t>
      </w:r>
      <w:r w:rsidR="007F5041" w:rsidRPr="003435EB">
        <w:rPr>
          <w:lang w:val="fr-FR"/>
        </w:rPr>
        <w:t xml:space="preserve"> votre Profil</w:t>
      </w:r>
      <w:bookmarkEnd w:id="14"/>
    </w:p>
    <w:bookmarkEnd w:id="11"/>
    <w:p w14:paraId="589401F3" w14:textId="614ABB07" w:rsidR="008817BF" w:rsidRPr="003435EB" w:rsidRDefault="00E43B22" w:rsidP="008817BF">
      <w:pPr>
        <w:pStyle w:val="INTALIO-Normal"/>
        <w:jc w:val="center"/>
        <w:rPr>
          <w:lang w:val="fr-FR"/>
        </w:rPr>
      </w:pPr>
      <w:r w:rsidRPr="003435EB">
        <w:rPr>
          <w:noProof/>
          <w:lang w:val="fr-FR"/>
        </w:rPr>
        <w:drawing>
          <wp:inline distT="0" distB="0" distL="0" distR="0" wp14:anchorId="0AF5F30F" wp14:editId="6BD66BAE">
            <wp:extent cx="1371600" cy="2111341"/>
            <wp:effectExtent l="19050" t="19050" r="19050" b="2286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71600" cy="2111341"/>
                    </a:xfrm>
                    <a:prstGeom prst="rect">
                      <a:avLst/>
                    </a:prstGeom>
                    <a:ln>
                      <a:solidFill>
                        <a:schemeClr val="bg1">
                          <a:lumMod val="50000"/>
                        </a:schemeClr>
                      </a:solidFill>
                    </a:ln>
                  </pic:spPr>
                </pic:pic>
              </a:graphicData>
            </a:graphic>
          </wp:inline>
        </w:drawing>
      </w:r>
    </w:p>
    <w:p w14:paraId="603AA3CE" w14:textId="7ECA787F" w:rsidR="00E43B22" w:rsidRPr="003435EB" w:rsidRDefault="00E43B22" w:rsidP="00E43B22">
      <w:pPr>
        <w:pStyle w:val="INTALIO-Normal"/>
        <w:rPr>
          <w:lang w:val="fr-FR"/>
        </w:rPr>
      </w:pPr>
      <w:r w:rsidRPr="003435EB">
        <w:rPr>
          <w:b/>
          <w:bCs w:val="0"/>
          <w:lang w:val="fr-FR"/>
        </w:rPr>
        <w:t>La page de profil</w:t>
      </w:r>
      <w:r w:rsidRPr="003435EB">
        <w:rPr>
          <w:lang w:val="fr-FR"/>
        </w:rPr>
        <w:t xml:space="preserve"> vous permet de </w:t>
      </w:r>
      <w:r w:rsidR="000474BF">
        <w:rPr>
          <w:lang w:val="fr-FR"/>
        </w:rPr>
        <w:t>modifier</w:t>
      </w:r>
      <w:r w:rsidRPr="003435EB">
        <w:rPr>
          <w:lang w:val="fr-FR"/>
        </w:rPr>
        <w:t xml:space="preserve"> vos informations personnelles.</w:t>
      </w:r>
    </w:p>
    <w:p w14:paraId="44AB0CD2" w14:textId="534E74D3" w:rsidR="00E43B22" w:rsidRPr="003435EB" w:rsidRDefault="00E43B22" w:rsidP="00E43B22">
      <w:pPr>
        <w:pStyle w:val="INTALIO-Normal"/>
        <w:rPr>
          <w:lang w:val="fr-FR"/>
        </w:rPr>
      </w:pPr>
      <w:r w:rsidRPr="003435EB">
        <w:rPr>
          <w:lang w:val="fr-FR"/>
        </w:rPr>
        <w:t xml:space="preserve">Des </w:t>
      </w:r>
      <w:hyperlink w:anchor="Attributs" w:history="1">
        <w:r w:rsidRPr="003435EB">
          <w:rPr>
            <w:rStyle w:val="Hyperlink"/>
            <w:lang w:val="fr-FR"/>
          </w:rPr>
          <w:t>attributs</w:t>
        </w:r>
      </w:hyperlink>
      <w:r w:rsidRPr="003435EB">
        <w:rPr>
          <w:lang w:val="fr-FR"/>
        </w:rPr>
        <w:t xml:space="preserve"> supplémentaires (champs) peuvent être ajoutés à cette section.</w:t>
      </w:r>
    </w:p>
    <w:p w14:paraId="7117BF36" w14:textId="77777777" w:rsidR="00E43B22" w:rsidRPr="003435EB" w:rsidRDefault="00E43B22" w:rsidP="00E43B22">
      <w:pPr>
        <w:pStyle w:val="INTALIO-Normal"/>
        <w:rPr>
          <w:lang w:val="fr-FR"/>
        </w:rPr>
      </w:pPr>
      <w:r w:rsidRPr="003435EB">
        <w:rPr>
          <w:lang w:val="fr-FR"/>
        </w:rPr>
        <w:t xml:space="preserve">Cliquez sur </w:t>
      </w:r>
      <w:r w:rsidRPr="003435EB">
        <w:rPr>
          <w:b/>
          <w:bCs w:val="0"/>
          <w:lang w:val="fr-FR"/>
        </w:rPr>
        <w:t>Profil</w:t>
      </w:r>
      <w:r w:rsidRPr="003435EB">
        <w:rPr>
          <w:lang w:val="fr-FR"/>
        </w:rPr>
        <w:t xml:space="preserve"> :</w:t>
      </w:r>
    </w:p>
    <w:p w14:paraId="370F5C2D" w14:textId="67651CFD" w:rsidR="00E43B22" w:rsidRPr="003435EB" w:rsidRDefault="00E31B83" w:rsidP="007B57C7">
      <w:pPr>
        <w:pStyle w:val="INTALIO-Normal"/>
        <w:jc w:val="center"/>
        <w:rPr>
          <w:lang w:val="fr-FR"/>
        </w:rPr>
      </w:pPr>
      <w:r w:rsidRPr="00E31B83">
        <w:rPr>
          <w:noProof/>
          <w:lang w:val="fr-FR"/>
        </w:rPr>
        <w:drawing>
          <wp:inline distT="0" distB="0" distL="0" distR="0" wp14:anchorId="2D15F778" wp14:editId="68232BCB">
            <wp:extent cx="5755640" cy="1832610"/>
            <wp:effectExtent l="19050" t="19050" r="16510" b="15240"/>
            <wp:docPr id="783134571" name="Picture 78313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34571" name=""/>
                    <pic:cNvPicPr/>
                  </pic:nvPicPr>
                  <pic:blipFill>
                    <a:blip r:embed="rId20"/>
                    <a:stretch>
                      <a:fillRect/>
                    </a:stretch>
                  </pic:blipFill>
                  <pic:spPr>
                    <a:xfrm>
                      <a:off x="0" y="0"/>
                      <a:ext cx="5755640" cy="1832610"/>
                    </a:xfrm>
                    <a:prstGeom prst="rect">
                      <a:avLst/>
                    </a:prstGeom>
                    <a:ln>
                      <a:solidFill>
                        <a:schemeClr val="bg1">
                          <a:lumMod val="50000"/>
                        </a:schemeClr>
                      </a:solidFill>
                    </a:ln>
                  </pic:spPr>
                </pic:pic>
              </a:graphicData>
            </a:graphic>
          </wp:inline>
        </w:drawing>
      </w:r>
    </w:p>
    <w:p w14:paraId="0E075179" w14:textId="634FF101" w:rsidR="00E43B22" w:rsidRPr="003435EB" w:rsidRDefault="00E43B22" w:rsidP="00E43B22">
      <w:pPr>
        <w:pStyle w:val="INTALIO-Normal"/>
        <w:rPr>
          <w:lang w:val="fr-FR"/>
        </w:rPr>
      </w:pPr>
      <w:r w:rsidRPr="003435EB">
        <w:rPr>
          <w:lang w:val="fr-FR"/>
        </w:rPr>
        <w:t xml:space="preserve">Modifiez vos informations personnelles et appuyez sur </w:t>
      </w:r>
      <w:r w:rsidRPr="003435EB">
        <w:rPr>
          <w:b/>
          <w:bCs w:val="0"/>
          <w:lang w:val="fr-FR"/>
        </w:rPr>
        <w:t>Soumettre</w:t>
      </w:r>
      <w:r w:rsidRPr="003435EB">
        <w:rPr>
          <w:lang w:val="fr-FR"/>
        </w:rPr>
        <w:t>.</w:t>
      </w:r>
    </w:p>
    <w:p w14:paraId="5E86479D" w14:textId="0E903B12" w:rsidR="00F20894" w:rsidRPr="003435EB" w:rsidRDefault="00F20894" w:rsidP="00F20894">
      <w:pPr>
        <w:pStyle w:val="INTALIO-Heading2"/>
        <w:spacing w:line="360" w:lineRule="auto"/>
        <w:rPr>
          <w:lang w:val="fr-FR"/>
        </w:rPr>
      </w:pPr>
      <w:bookmarkStart w:id="15" w:name="Changerla_langue"/>
      <w:bookmarkStart w:id="16" w:name="_Toc152231652"/>
      <w:r w:rsidRPr="003435EB">
        <w:rPr>
          <w:lang w:val="fr-FR"/>
        </w:rPr>
        <w:t xml:space="preserve">Changer la </w:t>
      </w:r>
      <w:r w:rsidR="00E65F31" w:rsidRPr="003435EB">
        <w:rPr>
          <w:lang w:val="fr-FR"/>
        </w:rPr>
        <w:t>L</w:t>
      </w:r>
      <w:r w:rsidRPr="003435EB">
        <w:rPr>
          <w:lang w:val="fr-FR"/>
        </w:rPr>
        <w:t>angue</w:t>
      </w:r>
      <w:bookmarkEnd w:id="12"/>
      <w:bookmarkEnd w:id="13"/>
      <w:bookmarkEnd w:id="16"/>
    </w:p>
    <w:bookmarkEnd w:id="15"/>
    <w:p w14:paraId="607648CB" w14:textId="00DFA143" w:rsidR="00F20894" w:rsidRPr="003435EB" w:rsidRDefault="00F20894" w:rsidP="00E84B1C">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 xml:space="preserve">L'application s'ouvre par défaut en Français – à moins que vous ne changiez de langue lors de la </w:t>
      </w:r>
      <w:hyperlink w:anchor="Connexion_àIntalioIAM" w:history="1">
        <w:r w:rsidRPr="003435EB">
          <w:rPr>
            <w:rFonts w:ascii="Source Sans Pro" w:eastAsia="Times New Roman" w:hAnsi="Source Sans Pro" w:cs="Times New Roman"/>
            <w:bCs/>
            <w:color w:val="0563C1" w:themeColor="hyperlink"/>
            <w:sz w:val="22"/>
            <w:szCs w:val="20"/>
            <w:u w:val="single"/>
            <w:lang w:val="fr-FR" w:eastAsia="fr-FR"/>
          </w:rPr>
          <w:t>connexion</w:t>
        </w:r>
        <w:r w:rsidR="00297598" w:rsidRPr="003435EB">
          <w:rPr>
            <w:rFonts w:ascii="Source Sans Pro" w:eastAsia="Times New Roman" w:hAnsi="Source Sans Pro" w:cs="Times New Roman"/>
            <w:bCs/>
            <w:color w:val="0563C1" w:themeColor="hyperlink"/>
            <w:sz w:val="22"/>
            <w:szCs w:val="20"/>
            <w:u w:val="single"/>
            <w:lang w:val="fr-FR" w:eastAsia="fr-FR"/>
          </w:rPr>
          <w:t>.</w:t>
        </w:r>
      </w:hyperlink>
    </w:p>
    <w:p w14:paraId="34D39021" w14:textId="77777777" w:rsidR="00F20894" w:rsidRPr="003435EB" w:rsidRDefault="00F20894" w:rsidP="00E84B1C">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lastRenderedPageBreak/>
        <w:t xml:space="preserve">Dans la page d'accueil, cliquez sur cette icône </w:t>
      </w:r>
      <w:r w:rsidRPr="003435EB">
        <w:rPr>
          <w:rFonts w:ascii="Source Sans Pro" w:eastAsia="Times New Roman" w:hAnsi="Source Sans Pro" w:cs="Times New Roman"/>
          <w:bCs/>
          <w:noProof/>
          <w:color w:val="404040"/>
          <w:sz w:val="22"/>
          <w:szCs w:val="20"/>
          <w:lang w:val="fr-FR" w:eastAsia="fr-FR"/>
        </w:rPr>
        <w:drawing>
          <wp:inline distT="0" distB="0" distL="0" distR="0" wp14:anchorId="2488555C" wp14:editId="1D3F60AC">
            <wp:extent cx="298450" cy="255905"/>
            <wp:effectExtent l="0" t="0" r="635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450" cy="255905"/>
                    </a:xfrm>
                    <a:prstGeom prst="rect">
                      <a:avLst/>
                    </a:prstGeom>
                    <a:noFill/>
                  </pic:spPr>
                </pic:pic>
              </a:graphicData>
            </a:graphic>
          </wp:inline>
        </w:drawing>
      </w:r>
      <w:r w:rsidRPr="003435EB">
        <w:rPr>
          <w:rFonts w:ascii="Source Sans Pro" w:eastAsia="Times New Roman" w:hAnsi="Source Sans Pro" w:cs="Times New Roman"/>
          <w:bCs/>
          <w:color w:val="404040"/>
          <w:sz w:val="22"/>
          <w:szCs w:val="20"/>
          <w:lang w:val="fr-FR" w:eastAsia="fr-FR"/>
        </w:rPr>
        <w:t>en haut à droite de l'écran pour changer entre l'Arabe, l'Anglais et le Français.</w:t>
      </w:r>
    </w:p>
    <w:p w14:paraId="334D098C" w14:textId="27E436F7" w:rsidR="00F20894" w:rsidRPr="003435EB" w:rsidRDefault="00F20894" w:rsidP="00F20894">
      <w:pPr>
        <w:pStyle w:val="INTALIO-Heading2"/>
        <w:spacing w:line="360" w:lineRule="auto"/>
        <w:rPr>
          <w:lang w:val="fr-FR"/>
        </w:rPr>
      </w:pPr>
      <w:bookmarkStart w:id="17" w:name="_Toc80173705"/>
      <w:bookmarkStart w:id="18" w:name="_Toc94080138"/>
      <w:bookmarkStart w:id="19" w:name="Changerle_motdepasse"/>
      <w:bookmarkStart w:id="20" w:name="_Toc152231653"/>
      <w:r w:rsidRPr="003435EB">
        <w:rPr>
          <w:lang w:val="fr-FR"/>
        </w:rPr>
        <w:t xml:space="preserve">Changer le </w:t>
      </w:r>
      <w:r w:rsidR="00E65F31" w:rsidRPr="003435EB">
        <w:rPr>
          <w:lang w:val="fr-FR"/>
        </w:rPr>
        <w:t>M</w:t>
      </w:r>
      <w:r w:rsidRPr="003435EB">
        <w:rPr>
          <w:lang w:val="fr-FR"/>
        </w:rPr>
        <w:t xml:space="preserve">ot de </w:t>
      </w:r>
      <w:r w:rsidR="00E65F31" w:rsidRPr="003435EB">
        <w:rPr>
          <w:lang w:val="fr-FR"/>
        </w:rPr>
        <w:t>P</w:t>
      </w:r>
      <w:r w:rsidRPr="003435EB">
        <w:rPr>
          <w:lang w:val="fr-FR"/>
        </w:rPr>
        <w:t>asse</w:t>
      </w:r>
      <w:bookmarkEnd w:id="17"/>
      <w:bookmarkEnd w:id="18"/>
      <w:bookmarkEnd w:id="20"/>
    </w:p>
    <w:bookmarkEnd w:id="19"/>
    <w:p w14:paraId="10B83EC6" w14:textId="7326B097" w:rsidR="003D3DE2" w:rsidRPr="003435EB" w:rsidRDefault="003D3DE2" w:rsidP="00E84B1C">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 xml:space="preserve">Cliquez sur votre nom d'utilisateur en haut à droite de l'écran, présenté par défaut en tant que </w:t>
      </w:r>
      <w:r w:rsidR="002C48D6" w:rsidRPr="000474BF">
        <w:rPr>
          <w:rFonts w:ascii="Source Sans Pro" w:eastAsia="Times New Roman" w:hAnsi="Source Sans Pro" w:cs="Times New Roman"/>
          <w:b/>
          <w:i/>
          <w:iCs/>
          <w:color w:val="404040"/>
          <w:sz w:val="22"/>
          <w:szCs w:val="20"/>
          <w:lang w:val="fr-FR" w:eastAsia="fr-FR"/>
        </w:rPr>
        <w:t>Administrator Account</w:t>
      </w:r>
      <w:r w:rsidRPr="003435EB">
        <w:rPr>
          <w:rFonts w:ascii="Source Sans Pro" w:eastAsia="Times New Roman" w:hAnsi="Source Sans Pro" w:cs="Times New Roman"/>
          <w:bCs/>
          <w:color w:val="404040"/>
          <w:sz w:val="22"/>
          <w:szCs w:val="20"/>
          <w:lang w:val="fr-FR" w:eastAsia="fr-FR"/>
        </w:rPr>
        <w:t>. Suivez les étapes ci-dessous pour changer le mot de passe :</w:t>
      </w:r>
    </w:p>
    <w:p w14:paraId="56F9FD01" w14:textId="77777777" w:rsidR="00F20894" w:rsidRPr="003435EB" w:rsidRDefault="00F20894" w:rsidP="00F20894">
      <w:pPr>
        <w:widowControl w:val="0"/>
        <w:spacing w:before="120" w:after="120" w:line="360" w:lineRule="auto"/>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noProof/>
          <w:color w:val="404040"/>
          <w:sz w:val="22"/>
          <w:szCs w:val="20"/>
          <w:lang w:val="fr-FR" w:eastAsia="fr-FR"/>
        </w:rPr>
        <w:drawing>
          <wp:inline distT="0" distB="0" distL="0" distR="0" wp14:anchorId="236C6D72" wp14:editId="11AF626B">
            <wp:extent cx="6400800" cy="1772614"/>
            <wp:effectExtent l="19050" t="19050" r="19050" b="1841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0800" cy="1772614"/>
                    </a:xfrm>
                    <a:prstGeom prst="rect">
                      <a:avLst/>
                    </a:prstGeom>
                    <a:noFill/>
                    <a:ln>
                      <a:solidFill>
                        <a:sysClr val="window" lastClr="FFFFFF">
                          <a:lumMod val="50000"/>
                        </a:sysClr>
                      </a:solidFill>
                    </a:ln>
                  </pic:spPr>
                </pic:pic>
              </a:graphicData>
            </a:graphic>
          </wp:inline>
        </w:drawing>
      </w:r>
    </w:p>
    <w:p w14:paraId="4F6BF544" w14:textId="1546AAB9" w:rsidR="00F20894" w:rsidRPr="003435EB" w:rsidRDefault="00F20894" w:rsidP="00E84B1C">
      <w:pPr>
        <w:widowControl w:val="0"/>
        <w:numPr>
          <w:ilvl w:val="0"/>
          <w:numId w:val="20"/>
        </w:numPr>
        <w:spacing w:before="120" w:after="120"/>
        <w:ind w:left="36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Entrez l'ancien mot de passe.</w:t>
      </w:r>
    </w:p>
    <w:p w14:paraId="7BAD0CBD" w14:textId="2EF87FF4" w:rsidR="00F20894" w:rsidRPr="003435EB" w:rsidRDefault="00F20894" w:rsidP="00E84B1C">
      <w:pPr>
        <w:widowControl w:val="0"/>
        <w:numPr>
          <w:ilvl w:val="0"/>
          <w:numId w:val="20"/>
        </w:numPr>
        <w:spacing w:before="120" w:after="120"/>
        <w:ind w:left="36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Entrez le nouveau mot de passe.</w:t>
      </w:r>
    </w:p>
    <w:p w14:paraId="38CEA319" w14:textId="77777777" w:rsidR="00F20894" w:rsidRPr="003435EB" w:rsidRDefault="00F20894" w:rsidP="00E84B1C">
      <w:pPr>
        <w:widowControl w:val="0"/>
        <w:numPr>
          <w:ilvl w:val="0"/>
          <w:numId w:val="20"/>
        </w:numPr>
        <w:spacing w:before="120" w:after="120"/>
        <w:ind w:left="36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Confirmez le nouveau mot de passe.</w:t>
      </w:r>
    </w:p>
    <w:p w14:paraId="2DEED04D" w14:textId="51D25FB5" w:rsidR="00F20894" w:rsidRPr="003435EB" w:rsidRDefault="00F20894" w:rsidP="00E84B1C">
      <w:pPr>
        <w:widowControl w:val="0"/>
        <w:numPr>
          <w:ilvl w:val="0"/>
          <w:numId w:val="20"/>
        </w:numPr>
        <w:spacing w:before="120" w:after="120"/>
        <w:ind w:left="36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 xml:space="preserve">Cliquez sur </w:t>
      </w:r>
      <w:r w:rsidRPr="003435EB">
        <w:rPr>
          <w:rFonts w:ascii="Source Sans Pro" w:eastAsia="Times New Roman" w:hAnsi="Source Sans Pro" w:cs="Times New Roman"/>
          <w:b/>
          <w:color w:val="404040"/>
          <w:sz w:val="22"/>
          <w:szCs w:val="20"/>
          <w:lang w:val="fr-FR" w:eastAsia="fr-FR"/>
        </w:rPr>
        <w:t>Soumettre</w:t>
      </w:r>
      <w:r w:rsidRPr="003435EB">
        <w:rPr>
          <w:rFonts w:ascii="Source Sans Pro" w:eastAsia="Times New Roman" w:hAnsi="Source Sans Pro" w:cs="Times New Roman"/>
          <w:bCs/>
          <w:color w:val="404040"/>
          <w:sz w:val="22"/>
          <w:szCs w:val="20"/>
          <w:lang w:val="fr-FR" w:eastAsia="fr-FR"/>
        </w:rPr>
        <w:t xml:space="preserve"> pour enregistrer les modifications.</w:t>
      </w:r>
    </w:p>
    <w:p w14:paraId="3DB9F1DD" w14:textId="77777777" w:rsidR="00F20894" w:rsidRPr="003435EB" w:rsidRDefault="00F20894" w:rsidP="00F20894">
      <w:pPr>
        <w:pStyle w:val="INTALIO-Heading2"/>
        <w:spacing w:line="360" w:lineRule="auto"/>
        <w:rPr>
          <w:lang w:val="fr-FR"/>
        </w:rPr>
      </w:pPr>
      <w:bookmarkStart w:id="21" w:name="_Toc80173707"/>
      <w:bookmarkStart w:id="22" w:name="_Toc94080139"/>
      <w:bookmarkStart w:id="23" w:name="Se_Déconnecter"/>
      <w:bookmarkStart w:id="24" w:name="_Toc152231654"/>
      <w:r w:rsidRPr="003435EB">
        <w:rPr>
          <w:lang w:val="fr-FR"/>
        </w:rPr>
        <w:t>Se Déconnecter</w:t>
      </w:r>
      <w:bookmarkEnd w:id="21"/>
      <w:bookmarkEnd w:id="22"/>
      <w:bookmarkEnd w:id="24"/>
    </w:p>
    <w:bookmarkEnd w:id="23"/>
    <w:p w14:paraId="21808799" w14:textId="714F5BAF" w:rsidR="00F20894" w:rsidRPr="003435EB" w:rsidRDefault="00F20894" w:rsidP="00E84B1C">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 xml:space="preserve">En cliquant sur </w:t>
      </w:r>
      <w:r w:rsidRPr="003435EB">
        <w:rPr>
          <w:rFonts w:ascii="Source Sans Pro" w:eastAsia="Times New Roman" w:hAnsi="Source Sans Pro" w:cs="Times New Roman"/>
          <w:b/>
          <w:color w:val="404040"/>
          <w:sz w:val="22"/>
          <w:szCs w:val="20"/>
          <w:lang w:val="fr-FR" w:eastAsia="fr-FR"/>
        </w:rPr>
        <w:t>Se Déconnecter</w:t>
      </w:r>
      <w:r w:rsidR="00656741" w:rsidRPr="003435EB">
        <w:rPr>
          <w:noProof/>
          <w:lang w:val="fr-FR"/>
        </w:rPr>
        <w:drawing>
          <wp:inline distT="0" distB="0" distL="0" distR="0" wp14:anchorId="0EDAA19C" wp14:editId="74769DA9">
            <wp:extent cx="274320" cy="229533"/>
            <wp:effectExtent l="19050" t="19050" r="11430" b="1841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29533"/>
                    </a:xfrm>
                    <a:prstGeom prst="rect">
                      <a:avLst/>
                    </a:prstGeom>
                    <a:noFill/>
                    <a:ln>
                      <a:solidFill>
                        <a:sysClr val="window" lastClr="FFFFFF">
                          <a:lumMod val="50000"/>
                        </a:sysClr>
                      </a:solidFill>
                    </a:ln>
                  </pic:spPr>
                </pic:pic>
              </a:graphicData>
            </a:graphic>
          </wp:inline>
        </w:drawing>
      </w:r>
      <w:r w:rsidRPr="003435EB">
        <w:rPr>
          <w:rFonts w:ascii="Source Sans Pro" w:eastAsia="Times New Roman" w:hAnsi="Source Sans Pro" w:cs="Times New Roman"/>
          <w:bCs/>
          <w:color w:val="404040"/>
          <w:sz w:val="22"/>
          <w:szCs w:val="20"/>
          <w:lang w:val="fr-FR" w:eastAsia="fr-FR"/>
        </w:rPr>
        <w:t xml:space="preserve">, vous serez redirigé vers la page de connexion. De plus, si vous n'avez pas appuyé sur </w:t>
      </w:r>
      <w:r w:rsidRPr="003435EB">
        <w:rPr>
          <w:rFonts w:ascii="Source Sans Pro" w:eastAsia="Times New Roman" w:hAnsi="Source Sans Pro" w:cs="Times New Roman"/>
          <w:b/>
          <w:color w:val="404040"/>
          <w:sz w:val="22"/>
          <w:szCs w:val="20"/>
          <w:lang w:val="fr-FR" w:eastAsia="fr-FR"/>
        </w:rPr>
        <w:t>Se souvenir de moi</w:t>
      </w:r>
      <w:r w:rsidRPr="003435EB">
        <w:rPr>
          <w:rFonts w:ascii="Source Sans Pro" w:eastAsia="Times New Roman" w:hAnsi="Source Sans Pro" w:cs="Times New Roman"/>
          <w:bCs/>
          <w:color w:val="404040"/>
          <w:sz w:val="22"/>
          <w:szCs w:val="20"/>
          <w:lang w:val="fr-FR" w:eastAsia="fr-FR"/>
        </w:rPr>
        <w:t xml:space="preserve"> lors de la</w:t>
      </w:r>
      <w:r w:rsidRPr="003435EB">
        <w:rPr>
          <w:rFonts w:ascii="Source Sans Pro" w:eastAsia="Times New Roman" w:hAnsi="Source Sans Pro" w:cs="Times New Roman"/>
          <w:bCs/>
          <w:color w:val="0563C1" w:themeColor="hyperlink"/>
          <w:sz w:val="22"/>
          <w:szCs w:val="20"/>
          <w:u w:val="single"/>
          <w:lang w:val="fr-FR" w:eastAsia="fr-FR"/>
        </w:rPr>
        <w:t xml:space="preserve"> </w:t>
      </w:r>
      <w:hyperlink w:anchor="Connexion_àIntalioIAM" w:history="1">
        <w:r w:rsidRPr="003435EB">
          <w:rPr>
            <w:rStyle w:val="Hyperlink"/>
            <w:rFonts w:ascii="Source Sans Pro" w:eastAsia="Times New Roman" w:hAnsi="Source Sans Pro" w:cs="Times New Roman"/>
            <w:bCs/>
            <w:sz w:val="22"/>
            <w:szCs w:val="20"/>
            <w:lang w:val="fr-FR" w:eastAsia="fr-FR"/>
          </w:rPr>
          <w:t>connexion</w:t>
        </w:r>
      </w:hyperlink>
      <w:r w:rsidRPr="003435EB">
        <w:rPr>
          <w:rFonts w:ascii="Source Sans Pro" w:eastAsia="Times New Roman" w:hAnsi="Source Sans Pro" w:cs="Times New Roman"/>
          <w:bCs/>
          <w:color w:val="404040"/>
          <w:sz w:val="22"/>
          <w:szCs w:val="20"/>
          <w:lang w:val="fr-FR" w:eastAsia="fr-FR"/>
        </w:rPr>
        <w:t xml:space="preserve"> et vous avez fermé l'application au lieu de vous déconnecter, vous serez également redirigé vers la page de connexion.</w:t>
      </w:r>
    </w:p>
    <w:p w14:paraId="5ADECA07" w14:textId="6676B0D5" w:rsidR="00F20894" w:rsidRPr="003435EB" w:rsidRDefault="00720B80" w:rsidP="00F20894">
      <w:pPr>
        <w:widowControl w:val="0"/>
        <w:spacing w:before="120" w:after="120" w:line="360" w:lineRule="auto"/>
        <w:jc w:val="center"/>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noProof/>
          <w:color w:val="404040"/>
          <w:sz w:val="22"/>
          <w:szCs w:val="20"/>
          <w:lang w:val="fr-FR" w:eastAsia="fr-FR"/>
        </w:rPr>
        <w:drawing>
          <wp:inline distT="0" distB="0" distL="0" distR="0" wp14:anchorId="726ACF97" wp14:editId="4A9DD02B">
            <wp:extent cx="1920240" cy="1973581"/>
            <wp:effectExtent l="19050" t="19050" r="22860" b="266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20240" cy="1973581"/>
                    </a:xfrm>
                    <a:prstGeom prst="rect">
                      <a:avLst/>
                    </a:prstGeom>
                    <a:ln>
                      <a:solidFill>
                        <a:schemeClr val="bg1">
                          <a:lumMod val="50000"/>
                        </a:schemeClr>
                      </a:solidFill>
                    </a:ln>
                  </pic:spPr>
                </pic:pic>
              </a:graphicData>
            </a:graphic>
          </wp:inline>
        </w:drawing>
      </w:r>
    </w:p>
    <w:p w14:paraId="7D5D1EE0" w14:textId="0B8616F6" w:rsidR="00764E8E" w:rsidRPr="003435EB" w:rsidRDefault="00211BCE" w:rsidP="00211BCE">
      <w:pPr>
        <w:pStyle w:val="INTALIO-Heading1"/>
      </w:pPr>
      <w:bookmarkStart w:id="25" w:name="_Toc152231655"/>
      <w:r w:rsidRPr="003435EB">
        <w:lastRenderedPageBreak/>
        <w:t>Interface Utilisateurs</w:t>
      </w:r>
      <w:bookmarkEnd w:id="25"/>
    </w:p>
    <w:p w14:paraId="787682D0" w14:textId="4318E269" w:rsidR="00764E8E" w:rsidRPr="003435EB" w:rsidRDefault="00211BCE" w:rsidP="003A5B57">
      <w:pPr>
        <w:pStyle w:val="Abstract-everteam"/>
      </w:pPr>
      <w:r w:rsidRPr="003435EB">
        <w:t xml:space="preserve">Si l'utilisateur n'a accès qu'à IAM, il sera redirigé vers son profil, où il pourra </w:t>
      </w:r>
      <w:r w:rsidR="000474BF">
        <w:t>modifier</w:t>
      </w:r>
      <w:r w:rsidRPr="003435EB">
        <w:t xml:space="preserve"> ses informations personnelles :</w:t>
      </w:r>
    </w:p>
    <w:p w14:paraId="7585671C" w14:textId="5841EF4B" w:rsidR="00764E8E" w:rsidRPr="003435EB" w:rsidRDefault="00E31B83" w:rsidP="001E1B38">
      <w:pPr>
        <w:pStyle w:val="INTALIO-Normal"/>
        <w:jc w:val="center"/>
        <w:rPr>
          <w:lang w:val="fr-FR"/>
        </w:rPr>
      </w:pPr>
      <w:r w:rsidRPr="00E31B83">
        <w:rPr>
          <w:noProof/>
          <w:lang w:val="fr-FR"/>
        </w:rPr>
        <w:drawing>
          <wp:inline distT="0" distB="0" distL="0" distR="0" wp14:anchorId="7485F9F8" wp14:editId="4B0D1CDD">
            <wp:extent cx="6002188" cy="1626235"/>
            <wp:effectExtent l="19050" t="19050" r="17780" b="12065"/>
            <wp:docPr id="406375289" name="Picture 40637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75289" name=""/>
                    <pic:cNvPicPr/>
                  </pic:nvPicPr>
                  <pic:blipFill>
                    <a:blip r:embed="rId25"/>
                    <a:stretch>
                      <a:fillRect/>
                    </a:stretch>
                  </pic:blipFill>
                  <pic:spPr>
                    <a:xfrm>
                      <a:off x="0" y="0"/>
                      <a:ext cx="6003207" cy="162651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2D82146B" w14:textId="5BED356E" w:rsidR="00131E3D" w:rsidRPr="003435EB" w:rsidRDefault="00131E3D" w:rsidP="00E84B1C">
      <w:pPr>
        <w:pStyle w:val="INTALIO-Normal"/>
        <w:rPr>
          <w:lang w:val="fr-FR"/>
        </w:rPr>
      </w:pPr>
      <w:r w:rsidRPr="003435EB">
        <w:rPr>
          <w:b/>
          <w:bCs w:val="0"/>
          <w:lang w:val="fr-FR"/>
        </w:rPr>
        <w:t>Remarque :</w:t>
      </w:r>
      <w:r w:rsidRPr="003435EB">
        <w:rPr>
          <w:lang w:val="fr-FR"/>
        </w:rPr>
        <w:t xml:space="preserve"> Seul l'administrateur peut suspendre l'authentification à 2 facteurs pour les utilisateurs lorsqu'ils n'ont plus accès au code de vérification ou à l'application d'authentification.</w:t>
      </w:r>
    </w:p>
    <w:p w14:paraId="19D19FA0" w14:textId="5BDA21F4" w:rsidR="00764E8E" w:rsidRPr="003435EB" w:rsidRDefault="00131E3D" w:rsidP="003A5B57">
      <w:pPr>
        <w:pStyle w:val="Abstract-everteam"/>
      </w:pPr>
      <w:r w:rsidRPr="003435EB">
        <w:t xml:space="preserve">Si l'utilisateur a accès à la fois à IAM et aux applications personnalisées, il peut soit </w:t>
      </w:r>
      <w:r w:rsidR="000474BF">
        <w:t>modifier</w:t>
      </w:r>
      <w:r w:rsidRPr="003435EB">
        <w:t xml:space="preserve"> son profil, soit choisir une application et cliquer sur </w:t>
      </w:r>
      <w:r w:rsidRPr="003435EB">
        <w:rPr>
          <w:noProof/>
        </w:rPr>
        <w:drawing>
          <wp:inline distT="0" distB="0" distL="0" distR="0" wp14:anchorId="536DE590" wp14:editId="3A0CAA04">
            <wp:extent cx="428625" cy="200025"/>
            <wp:effectExtent l="19050" t="19050" r="28575" b="2857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solidFill>
                        <a:sysClr val="window" lastClr="FFFFFF">
                          <a:lumMod val="50000"/>
                        </a:sysClr>
                      </a:solidFill>
                    </a:ln>
                  </pic:spPr>
                </pic:pic>
              </a:graphicData>
            </a:graphic>
          </wp:inline>
        </w:drawing>
      </w:r>
      <w:r w:rsidRPr="003435EB">
        <w:t>.</w:t>
      </w:r>
    </w:p>
    <w:p w14:paraId="19E579BF" w14:textId="3D8A6B05" w:rsidR="00764E8E" w:rsidRPr="003435EB" w:rsidRDefault="00131E3D" w:rsidP="003A5B57">
      <w:pPr>
        <w:pStyle w:val="Abstract-everteam"/>
      </w:pPr>
      <w:r w:rsidRPr="003435EB">
        <w:rPr>
          <w:noProof/>
        </w:rPr>
        <w:drawing>
          <wp:inline distT="0" distB="0" distL="0" distR="0" wp14:anchorId="5A57C9DD" wp14:editId="6C9F8869">
            <wp:extent cx="6400800" cy="1114646"/>
            <wp:effectExtent l="19050" t="19050" r="19050" b="2857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61580"/>
                    <a:stretch/>
                  </pic:blipFill>
                  <pic:spPr bwMode="auto">
                    <a:xfrm>
                      <a:off x="0" y="0"/>
                      <a:ext cx="6400800" cy="111464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23883AD" w14:textId="245183D1" w:rsidR="00131E3D" w:rsidRPr="003435EB" w:rsidRDefault="00131E3D" w:rsidP="00131E3D">
      <w:pPr>
        <w:pStyle w:val="INTALIO-Heading1"/>
      </w:pPr>
      <w:bookmarkStart w:id="26" w:name="Gérerles_Utilisateurs"/>
      <w:bookmarkStart w:id="27" w:name="_Toc152231656"/>
      <w:r w:rsidRPr="003435EB">
        <w:lastRenderedPageBreak/>
        <w:t>Gérer les Utilisateurs</w:t>
      </w:r>
      <w:bookmarkEnd w:id="27"/>
    </w:p>
    <w:bookmarkEnd w:id="26"/>
    <w:p w14:paraId="1A0FC972" w14:textId="46FEC292" w:rsidR="00131E3D" w:rsidRPr="003435EB" w:rsidRDefault="00BF2DB4" w:rsidP="00BF2DB4">
      <w:pPr>
        <w:pStyle w:val="INTALIO-Normal"/>
        <w:jc w:val="center"/>
        <w:rPr>
          <w:lang w:val="fr-FR"/>
        </w:rPr>
      </w:pPr>
      <w:r w:rsidRPr="003435EB">
        <w:rPr>
          <w:noProof/>
          <w:lang w:val="fr-FR"/>
        </w:rPr>
        <w:drawing>
          <wp:inline distT="0" distB="0" distL="0" distR="0" wp14:anchorId="367B4643" wp14:editId="6885260D">
            <wp:extent cx="1371600" cy="1600199"/>
            <wp:effectExtent l="19050" t="19050" r="19050" b="196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71600" cy="1600199"/>
                    </a:xfrm>
                    <a:prstGeom prst="rect">
                      <a:avLst/>
                    </a:prstGeom>
                    <a:ln>
                      <a:solidFill>
                        <a:schemeClr val="bg1">
                          <a:lumMod val="50000"/>
                        </a:schemeClr>
                      </a:solidFill>
                    </a:ln>
                  </pic:spPr>
                </pic:pic>
              </a:graphicData>
            </a:graphic>
          </wp:inline>
        </w:drawing>
      </w:r>
    </w:p>
    <w:p w14:paraId="327B00E9" w14:textId="0202ED5F" w:rsidR="008040EB" w:rsidRPr="003435EB" w:rsidRDefault="008040EB" w:rsidP="005C03C8">
      <w:pPr>
        <w:pStyle w:val="INTALIO-Normal"/>
        <w:rPr>
          <w:lang w:val="fr-FR"/>
        </w:rPr>
      </w:pPr>
      <w:r w:rsidRPr="003435EB">
        <w:rPr>
          <w:lang w:val="fr-FR"/>
        </w:rPr>
        <w:t xml:space="preserve">Téléchargez la </w:t>
      </w:r>
      <w:hyperlink w:anchor="licence_IAM" w:history="1">
        <w:r w:rsidRPr="003435EB">
          <w:rPr>
            <w:rStyle w:val="Hyperlink"/>
            <w:lang w:val="fr-FR"/>
          </w:rPr>
          <w:t>licence IAM</w:t>
        </w:r>
      </w:hyperlink>
      <w:r w:rsidRPr="003435EB">
        <w:rPr>
          <w:lang w:val="fr-FR"/>
        </w:rPr>
        <w:t xml:space="preserve"> pour pouvoir gérer les utilisateurs.</w:t>
      </w:r>
    </w:p>
    <w:p w14:paraId="33DEC5AF" w14:textId="77777777" w:rsidR="008040EB" w:rsidRPr="003435EB" w:rsidRDefault="008040EB" w:rsidP="005C03C8">
      <w:pPr>
        <w:pStyle w:val="INTALIO-Normal"/>
        <w:rPr>
          <w:lang w:val="fr-FR"/>
        </w:rPr>
      </w:pPr>
      <w:r w:rsidRPr="003435EB">
        <w:rPr>
          <w:lang w:val="fr-FR"/>
        </w:rPr>
        <w:t xml:space="preserve">Cliquez sur </w:t>
      </w:r>
      <w:r w:rsidRPr="003435EB">
        <w:rPr>
          <w:b/>
          <w:lang w:val="fr-FR"/>
        </w:rPr>
        <w:t>Utilisateurs</w:t>
      </w:r>
      <w:r w:rsidRPr="003435EB">
        <w:rPr>
          <w:lang w:val="fr-FR"/>
        </w:rPr>
        <w:t>. Tous les utilisateurs créés seront affichés.</w:t>
      </w:r>
    </w:p>
    <w:p w14:paraId="1F4E8142" w14:textId="77777777" w:rsidR="00103A6D" w:rsidRDefault="008040EB" w:rsidP="00103A6D">
      <w:pPr>
        <w:pStyle w:val="INTALIO-Normal"/>
        <w:rPr>
          <w:lang w:val="fr-FR"/>
        </w:rPr>
      </w:pPr>
      <w:r w:rsidRPr="003435EB">
        <w:rPr>
          <w:b/>
          <w:lang w:val="fr-FR"/>
        </w:rPr>
        <w:t>Remarque :</w:t>
      </w:r>
      <w:r w:rsidRPr="003435EB">
        <w:rPr>
          <w:lang w:val="fr-FR"/>
        </w:rPr>
        <w:t xml:space="preserve"> Dans un premier temps, seul votre compte (</w:t>
      </w:r>
      <w:r w:rsidR="000474BF" w:rsidRPr="000474BF">
        <w:rPr>
          <w:i/>
          <w:iCs/>
          <w:lang w:val="fr-FR"/>
        </w:rPr>
        <w:t>Administrator Account</w:t>
      </w:r>
      <w:r w:rsidRPr="003435EB">
        <w:rPr>
          <w:lang w:val="fr-FR"/>
        </w:rPr>
        <w:t>) sera affiché, avec une coche verte</w:t>
      </w:r>
      <w:r w:rsidRPr="003435EB">
        <w:rPr>
          <w:noProof/>
          <w:lang w:val="fr-FR" w:eastAsia="en-US"/>
        </w:rPr>
        <w:drawing>
          <wp:inline distT="0" distB="0" distL="0" distR="0" wp14:anchorId="3A96A0E9" wp14:editId="3FA7E9A7">
            <wp:extent cx="274320" cy="182880"/>
            <wp:effectExtent l="19050" t="19050" r="11430" b="2667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4320" cy="182880"/>
                    </a:xfrm>
                    <a:prstGeom prst="rect">
                      <a:avLst/>
                    </a:prstGeom>
                    <a:ln>
                      <a:solidFill>
                        <a:sysClr val="window" lastClr="FFFFFF">
                          <a:lumMod val="50000"/>
                        </a:sysClr>
                      </a:solidFill>
                    </a:ln>
                  </pic:spPr>
                </pic:pic>
              </a:graphicData>
            </a:graphic>
          </wp:inline>
        </w:drawing>
      </w:r>
      <w:r w:rsidRPr="003435EB">
        <w:rPr>
          <w:lang w:val="fr-FR"/>
        </w:rPr>
        <w:t>signifiant qu'il ne peut pas être désactivé.</w:t>
      </w:r>
    </w:p>
    <w:p w14:paraId="65A8789F" w14:textId="04252023" w:rsidR="00131E3D" w:rsidRPr="00103A6D" w:rsidRDefault="00131E3D" w:rsidP="00103A6D">
      <w:pPr>
        <w:pStyle w:val="INTALIO-Normal"/>
        <w:jc w:val="center"/>
        <w:rPr>
          <w:lang w:val="fr-FR"/>
        </w:rPr>
      </w:pPr>
      <w:r w:rsidRPr="003435EB">
        <w:rPr>
          <w:noProof/>
        </w:rPr>
        <w:drawing>
          <wp:inline distT="0" distB="0" distL="0" distR="0" wp14:anchorId="560A556F" wp14:editId="4DD3846B">
            <wp:extent cx="6400800" cy="3121523"/>
            <wp:effectExtent l="19050" t="19050" r="19050" b="222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2501" t="6824"/>
                    <a:stretch/>
                  </pic:blipFill>
                  <pic:spPr bwMode="auto">
                    <a:xfrm>
                      <a:off x="0" y="0"/>
                      <a:ext cx="6400800" cy="312152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8CF94A0" w14:textId="56946EB6" w:rsidR="00323BBE" w:rsidRPr="003435EB" w:rsidRDefault="00323BBE" w:rsidP="00323BBE">
      <w:pPr>
        <w:pStyle w:val="INTALIO-Heading2"/>
        <w:rPr>
          <w:lang w:val="fr-FR"/>
        </w:rPr>
      </w:pPr>
      <w:bookmarkStart w:id="28" w:name="Créerun_Utilisateur"/>
      <w:bookmarkStart w:id="29" w:name="_Toc152231657"/>
      <w:r w:rsidRPr="003435EB">
        <w:rPr>
          <w:lang w:val="fr-FR"/>
        </w:rPr>
        <w:t>Créer un Utilisateur</w:t>
      </w:r>
      <w:bookmarkEnd w:id="29"/>
    </w:p>
    <w:bookmarkEnd w:id="28"/>
    <w:p w14:paraId="0B2859AF" w14:textId="5861577C" w:rsidR="00131E3D" w:rsidRPr="003435EB" w:rsidRDefault="006D0431" w:rsidP="003A5B57">
      <w:pPr>
        <w:pStyle w:val="Abstract-everteam"/>
      </w:pPr>
      <w:r w:rsidRPr="003435EB">
        <w:t>Allez dans Utilisateurs et cliquez</w:t>
      </w:r>
      <w:r w:rsidRPr="003435EB">
        <w:rPr>
          <w:noProof/>
        </w:rPr>
        <w:drawing>
          <wp:inline distT="0" distB="0" distL="0" distR="0" wp14:anchorId="0CBC696B" wp14:editId="3324F009">
            <wp:extent cx="1038920" cy="228753"/>
            <wp:effectExtent l="19050" t="19050" r="27940" b="1905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38920" cy="228753"/>
                    </a:xfrm>
                    <a:prstGeom prst="rect">
                      <a:avLst/>
                    </a:prstGeom>
                    <a:ln>
                      <a:solidFill>
                        <a:sysClr val="window" lastClr="FFFFFF">
                          <a:lumMod val="50000"/>
                        </a:sysClr>
                      </a:solidFill>
                    </a:ln>
                  </pic:spPr>
                </pic:pic>
              </a:graphicData>
            </a:graphic>
          </wp:inline>
        </w:drawing>
      </w:r>
      <w:r w:rsidRPr="003435EB">
        <w:t>en haut à droite de la page pour ajouter un nouvel utilisateur. La fenêtre suivante s'ouvrira :</w:t>
      </w:r>
    </w:p>
    <w:p w14:paraId="260553F6" w14:textId="0AC7485D" w:rsidR="00131E3D" w:rsidRPr="003435EB" w:rsidRDefault="00BF2DB4" w:rsidP="003A5B57">
      <w:pPr>
        <w:pStyle w:val="Abstract-everteam"/>
      </w:pPr>
      <w:r w:rsidRPr="003435EB">
        <w:rPr>
          <w:noProof/>
        </w:rPr>
        <w:lastRenderedPageBreak/>
        <w:drawing>
          <wp:inline distT="0" distB="0" distL="0" distR="0" wp14:anchorId="1A2FBDED" wp14:editId="6DF8DE6C">
            <wp:extent cx="6400800" cy="2730369"/>
            <wp:effectExtent l="19050" t="19050" r="19050" b="133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00800" cy="2730369"/>
                    </a:xfrm>
                    <a:prstGeom prst="rect">
                      <a:avLst/>
                    </a:prstGeom>
                    <a:ln>
                      <a:solidFill>
                        <a:schemeClr val="bg1">
                          <a:lumMod val="50000"/>
                        </a:schemeClr>
                      </a:solidFill>
                    </a:ln>
                  </pic:spPr>
                </pic:pic>
              </a:graphicData>
            </a:graphic>
          </wp:inline>
        </w:drawing>
      </w:r>
    </w:p>
    <w:p w14:paraId="2B371F28" w14:textId="1111BA17" w:rsidR="005F7293" w:rsidRPr="003435EB" w:rsidRDefault="005F7293" w:rsidP="003A5B57">
      <w:pPr>
        <w:pStyle w:val="Abstract-everteam"/>
      </w:pPr>
      <w:r w:rsidRPr="003435EB">
        <w:t>Remplissez les champs :</w:t>
      </w:r>
    </w:p>
    <w:tbl>
      <w:tblPr>
        <w:tblStyle w:val="Everteammeatesttable"/>
        <w:tblW w:w="0" w:type="auto"/>
        <w:tblLook w:val="04A0" w:firstRow="1" w:lastRow="0" w:firstColumn="1" w:lastColumn="0" w:noHBand="0" w:noVBand="1"/>
      </w:tblPr>
      <w:tblGrid>
        <w:gridCol w:w="3232"/>
        <w:gridCol w:w="5816"/>
      </w:tblGrid>
      <w:tr w:rsidR="005F7293" w:rsidRPr="003435EB" w14:paraId="0DE24399" w14:textId="77777777" w:rsidTr="00BF2D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2" w:type="dxa"/>
          </w:tcPr>
          <w:p w14:paraId="415544A6" w14:textId="6684CB12" w:rsidR="005F7293" w:rsidRPr="003435EB" w:rsidRDefault="005F7293" w:rsidP="005F7293">
            <w:pPr>
              <w:pStyle w:val="INTALIO-Normal"/>
              <w:jc w:val="center"/>
              <w:rPr>
                <w:b/>
                <w:bCs/>
                <w:szCs w:val="22"/>
              </w:rPr>
            </w:pPr>
            <w:r w:rsidRPr="003435EB">
              <w:rPr>
                <w:b/>
                <w:bCs/>
                <w:szCs w:val="22"/>
              </w:rPr>
              <w:t>Propriété</w:t>
            </w:r>
          </w:p>
        </w:tc>
        <w:tc>
          <w:tcPr>
            <w:tcW w:w="5816" w:type="dxa"/>
          </w:tcPr>
          <w:p w14:paraId="7F377722" w14:textId="2DC528B6" w:rsidR="005F7293" w:rsidRPr="003435EB" w:rsidRDefault="005F7293" w:rsidP="005F7293">
            <w:pPr>
              <w:pStyle w:val="INTALIO-Normal"/>
              <w:jc w:val="center"/>
              <w:cnfStyle w:val="100000000000" w:firstRow="1" w:lastRow="0" w:firstColumn="0" w:lastColumn="0" w:oddVBand="0" w:evenVBand="0" w:oddHBand="0" w:evenHBand="0" w:firstRowFirstColumn="0" w:firstRowLastColumn="0" w:lastRowFirstColumn="0" w:lastRowLastColumn="0"/>
              <w:rPr>
                <w:b/>
                <w:bCs/>
                <w:szCs w:val="22"/>
              </w:rPr>
            </w:pPr>
            <w:r w:rsidRPr="003435EB">
              <w:rPr>
                <w:b/>
                <w:bCs/>
                <w:szCs w:val="22"/>
              </w:rPr>
              <w:t>Description</w:t>
            </w:r>
          </w:p>
        </w:tc>
      </w:tr>
      <w:tr w:rsidR="005F7293" w:rsidRPr="00CE63B7" w14:paraId="10F7E5F8" w14:textId="77777777" w:rsidTr="00BF2DB4">
        <w:tc>
          <w:tcPr>
            <w:cnfStyle w:val="001000000000" w:firstRow="0" w:lastRow="0" w:firstColumn="1" w:lastColumn="0" w:oddVBand="0" w:evenVBand="0" w:oddHBand="0" w:evenHBand="0" w:firstRowFirstColumn="0" w:firstRowLastColumn="0" w:lastRowFirstColumn="0" w:lastRowLastColumn="0"/>
            <w:tcW w:w="3232" w:type="dxa"/>
          </w:tcPr>
          <w:p w14:paraId="3C47FBF4" w14:textId="1CBC5D1B" w:rsidR="005F7293" w:rsidRPr="003435EB" w:rsidRDefault="00C2638A" w:rsidP="005F7293">
            <w:pPr>
              <w:pStyle w:val="INTALIO-Normal"/>
              <w:rPr>
                <w:szCs w:val="22"/>
              </w:rPr>
            </w:pPr>
            <w:r w:rsidRPr="003435EB">
              <w:rPr>
                <w:b/>
                <w:szCs w:val="22"/>
              </w:rPr>
              <w:t>Fournisseur de connexion</w:t>
            </w:r>
          </w:p>
        </w:tc>
        <w:tc>
          <w:tcPr>
            <w:tcW w:w="5816" w:type="dxa"/>
          </w:tcPr>
          <w:p w14:paraId="3099A266" w14:textId="2A9D1FE4" w:rsidR="005F7293" w:rsidRPr="003435EB" w:rsidRDefault="00C2638A" w:rsidP="003A5B57">
            <w:pPr>
              <w:pStyle w:val="Abstract-everteam"/>
              <w:cnfStyle w:val="000000000000" w:firstRow="0" w:lastRow="0" w:firstColumn="0" w:lastColumn="0" w:oddVBand="0" w:evenVBand="0" w:oddHBand="0" w:evenHBand="0" w:firstRowFirstColumn="0" w:firstRowLastColumn="0" w:lastRowFirstColumn="0" w:lastRowLastColumn="0"/>
            </w:pPr>
            <w:r w:rsidRPr="003435EB">
              <w:t xml:space="preserve">Le </w:t>
            </w:r>
            <w:r w:rsidRPr="003435EB">
              <w:rPr>
                <w:b/>
              </w:rPr>
              <w:t>fournisseur de connexion</w:t>
            </w:r>
            <w:r w:rsidR="008B3E07" w:rsidRPr="003435EB">
              <w:rPr>
                <w:noProof/>
              </w:rPr>
              <w:drawing>
                <wp:inline distT="0" distB="0" distL="0" distR="0" wp14:anchorId="17030651" wp14:editId="6A15FE9B">
                  <wp:extent cx="457200" cy="262329"/>
                  <wp:effectExtent l="19050" t="19050" r="19050" b="2349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200" cy="262329"/>
                          </a:xfrm>
                          <a:prstGeom prst="rect">
                            <a:avLst/>
                          </a:prstGeom>
                          <a:ln>
                            <a:solidFill>
                              <a:sysClr val="window" lastClr="FFFFFF">
                                <a:lumMod val="50000"/>
                              </a:sysClr>
                            </a:solidFill>
                          </a:ln>
                        </pic:spPr>
                      </pic:pic>
                    </a:graphicData>
                  </a:graphic>
                </wp:inline>
              </w:drawing>
            </w:r>
            <w:r w:rsidRPr="003435EB">
              <w:t xml:space="preserve">est défini par défaut. Autres fournisseurs sont ajoutés à partir de la </w:t>
            </w:r>
            <w:hyperlink w:anchor="Fournisseurs" w:history="1">
              <w:r w:rsidRPr="003435EB">
                <w:rPr>
                  <w:rStyle w:val="Hyperlink"/>
                  <w:color w:val="0563C1"/>
                  <w:sz w:val="22"/>
                  <w:szCs w:val="22"/>
                </w:rPr>
                <w:t>section des fournisseurs de connexion</w:t>
              </w:r>
              <w:r w:rsidRPr="003435EB">
                <w:rPr>
                  <w:rStyle w:val="Hyperlink"/>
                  <w:color w:val="404040"/>
                  <w:sz w:val="22"/>
                  <w:szCs w:val="22"/>
                  <w:u w:val="none"/>
                </w:rPr>
                <w:t>.</w:t>
              </w:r>
            </w:hyperlink>
          </w:p>
        </w:tc>
      </w:tr>
      <w:tr w:rsidR="005F7293" w:rsidRPr="003435EB" w14:paraId="241F3607" w14:textId="77777777" w:rsidTr="00BF2DB4">
        <w:tc>
          <w:tcPr>
            <w:cnfStyle w:val="001000000000" w:firstRow="0" w:lastRow="0" w:firstColumn="1" w:lastColumn="0" w:oddVBand="0" w:evenVBand="0" w:oddHBand="0" w:evenHBand="0" w:firstRowFirstColumn="0" w:firstRowLastColumn="0" w:lastRowFirstColumn="0" w:lastRowLastColumn="0"/>
            <w:tcW w:w="3232" w:type="dxa"/>
          </w:tcPr>
          <w:p w14:paraId="113E1671" w14:textId="0CFE3755" w:rsidR="005F7293" w:rsidRPr="003435EB" w:rsidRDefault="00C2638A" w:rsidP="005F7293">
            <w:pPr>
              <w:pStyle w:val="INTALIO-Normal"/>
              <w:rPr>
                <w:szCs w:val="22"/>
              </w:rPr>
            </w:pPr>
            <w:bookmarkStart w:id="30" w:name="Nom_utilisateur"/>
            <w:r w:rsidRPr="003435EB">
              <w:rPr>
                <w:b/>
                <w:bCs w:val="0"/>
                <w:szCs w:val="22"/>
              </w:rPr>
              <w:t>Nom d'utilisateur</w:t>
            </w:r>
            <w:bookmarkEnd w:id="30"/>
          </w:p>
        </w:tc>
        <w:tc>
          <w:tcPr>
            <w:tcW w:w="5816" w:type="dxa"/>
          </w:tcPr>
          <w:p w14:paraId="23221467" w14:textId="47670E9A" w:rsidR="005F7293" w:rsidRPr="003435EB" w:rsidRDefault="00C2638A" w:rsidP="005F7293">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szCs w:val="22"/>
              </w:rPr>
              <w:t>Ajoutez un nom d'utilisateur</w:t>
            </w:r>
            <w:r w:rsidR="005E3B23" w:rsidRPr="003435EB">
              <w:rPr>
                <w:szCs w:val="22"/>
              </w:rPr>
              <w:t xml:space="preserve"> </w:t>
            </w:r>
            <w:r w:rsidRPr="003435EB">
              <w:rPr>
                <w:szCs w:val="22"/>
              </w:rPr>
              <w:t xml:space="preserve">et cliquez </w:t>
            </w:r>
            <w:r w:rsidR="005E3B23" w:rsidRPr="003435EB">
              <w:rPr>
                <w:noProof/>
                <w:szCs w:val="22"/>
                <w:lang w:eastAsia="en-US"/>
              </w:rPr>
              <w:drawing>
                <wp:inline distT="0" distB="0" distL="0" distR="0" wp14:anchorId="7FA275AB" wp14:editId="16892FDD">
                  <wp:extent cx="342900" cy="238125"/>
                  <wp:effectExtent l="19050" t="19050" r="19050" b="2857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solidFill>
                              <a:sysClr val="window" lastClr="FFFFFF">
                                <a:lumMod val="50000"/>
                              </a:sysClr>
                            </a:solidFill>
                          </a:ln>
                        </pic:spPr>
                      </pic:pic>
                    </a:graphicData>
                  </a:graphic>
                </wp:inline>
              </w:drawing>
            </w:r>
            <w:r w:rsidRPr="003435EB">
              <w:rPr>
                <w:szCs w:val="22"/>
              </w:rPr>
              <w:t>pour</w:t>
            </w:r>
            <w:r w:rsidR="00981D1D" w:rsidRPr="003435EB">
              <w:rPr>
                <w:szCs w:val="22"/>
              </w:rPr>
              <w:t xml:space="preserve"> le</w:t>
            </w:r>
            <w:r w:rsidRPr="003435EB">
              <w:rPr>
                <w:szCs w:val="22"/>
              </w:rPr>
              <w:t xml:space="preserve"> valider. Une alerte se produira si l'utilisateur existe déjà.</w:t>
            </w:r>
          </w:p>
          <w:p w14:paraId="15EF9B22" w14:textId="6D58D118" w:rsidR="00C2638A" w:rsidRPr="003435EB" w:rsidRDefault="00C2638A" w:rsidP="005F7293">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noProof/>
                <w:szCs w:val="22"/>
              </w:rPr>
              <w:drawing>
                <wp:inline distT="0" distB="0" distL="0" distR="0" wp14:anchorId="035A8075" wp14:editId="41FEB7A2">
                  <wp:extent cx="2114550" cy="600075"/>
                  <wp:effectExtent l="19050" t="19050" r="1905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3930" t="29603" r="33033" b="43755"/>
                          <a:stretch/>
                        </pic:blipFill>
                        <pic:spPr bwMode="auto">
                          <a:xfrm>
                            <a:off x="0" y="0"/>
                            <a:ext cx="2114647" cy="60010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5F7293" w:rsidRPr="00CE63B7" w14:paraId="11B01B59" w14:textId="77777777" w:rsidTr="00BF2DB4">
        <w:tc>
          <w:tcPr>
            <w:cnfStyle w:val="001000000000" w:firstRow="0" w:lastRow="0" w:firstColumn="1" w:lastColumn="0" w:oddVBand="0" w:evenVBand="0" w:oddHBand="0" w:evenHBand="0" w:firstRowFirstColumn="0" w:firstRowLastColumn="0" w:lastRowFirstColumn="0" w:lastRowLastColumn="0"/>
            <w:tcW w:w="3232" w:type="dxa"/>
          </w:tcPr>
          <w:p w14:paraId="5C6879BE" w14:textId="03407097" w:rsidR="005F7293" w:rsidRPr="003435EB" w:rsidRDefault="00C2638A" w:rsidP="005F7293">
            <w:pPr>
              <w:pStyle w:val="INTALIO-Normal"/>
              <w:rPr>
                <w:szCs w:val="22"/>
              </w:rPr>
            </w:pPr>
            <w:bookmarkStart w:id="31" w:name="Mot_depasse"/>
            <w:r w:rsidRPr="003435EB">
              <w:rPr>
                <w:b/>
                <w:bCs w:val="0"/>
                <w:szCs w:val="22"/>
              </w:rPr>
              <w:t>Mot de passe</w:t>
            </w:r>
            <w:bookmarkEnd w:id="31"/>
          </w:p>
        </w:tc>
        <w:tc>
          <w:tcPr>
            <w:tcW w:w="5816" w:type="dxa"/>
          </w:tcPr>
          <w:p w14:paraId="2F1347A4" w14:textId="55760CD3" w:rsidR="005F7293" w:rsidRPr="003435EB" w:rsidRDefault="00752472" w:rsidP="005F7293">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szCs w:val="22"/>
              </w:rPr>
              <w:t xml:space="preserve">Entrez </w:t>
            </w:r>
            <w:r w:rsidR="00C2638A" w:rsidRPr="003435EB">
              <w:rPr>
                <w:szCs w:val="22"/>
              </w:rPr>
              <w:t>un mot de passe valide ou générez-en un en cliquant sur</w:t>
            </w:r>
            <w:r w:rsidR="00C2638A" w:rsidRPr="003435EB">
              <w:rPr>
                <w:noProof/>
                <w:szCs w:val="22"/>
                <w:lang w:eastAsia="en-US"/>
              </w:rPr>
              <w:drawing>
                <wp:inline distT="0" distB="0" distL="0" distR="0" wp14:anchorId="5D0B1047" wp14:editId="0C7C54FA">
                  <wp:extent cx="304800" cy="228600"/>
                  <wp:effectExtent l="19050" t="19050" r="19050" b="190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solidFill>
                              <a:sysClr val="window" lastClr="FFFFFF">
                                <a:lumMod val="50000"/>
                              </a:sysClr>
                            </a:solidFill>
                          </a:ln>
                        </pic:spPr>
                      </pic:pic>
                    </a:graphicData>
                  </a:graphic>
                </wp:inline>
              </w:drawing>
            </w:r>
            <w:r w:rsidRPr="003435EB">
              <w:rPr>
                <w:szCs w:val="22"/>
              </w:rPr>
              <w:t>.</w:t>
            </w:r>
          </w:p>
        </w:tc>
      </w:tr>
      <w:tr w:rsidR="005F7293" w:rsidRPr="00CE63B7" w14:paraId="5F395F04" w14:textId="77777777" w:rsidTr="00BF2DB4">
        <w:tc>
          <w:tcPr>
            <w:cnfStyle w:val="001000000000" w:firstRow="0" w:lastRow="0" w:firstColumn="1" w:lastColumn="0" w:oddVBand="0" w:evenVBand="0" w:oddHBand="0" w:evenHBand="0" w:firstRowFirstColumn="0" w:firstRowLastColumn="0" w:lastRowFirstColumn="0" w:lastRowLastColumn="0"/>
            <w:tcW w:w="3232" w:type="dxa"/>
          </w:tcPr>
          <w:p w14:paraId="2C15E4B9" w14:textId="28EACACC" w:rsidR="005F7293" w:rsidRPr="003435EB" w:rsidRDefault="32ADB6CB" w:rsidP="005F7293">
            <w:pPr>
              <w:pStyle w:val="INTALIO-Normal"/>
            </w:pPr>
            <w:r w:rsidRPr="608B6FFB">
              <w:rPr>
                <w:b/>
              </w:rPr>
              <w:t>Force</w:t>
            </w:r>
            <w:r w:rsidR="00C2638A" w:rsidRPr="608B6FFB">
              <w:rPr>
                <w:b/>
              </w:rPr>
              <w:t xml:space="preserve"> le changement de</w:t>
            </w:r>
            <w:r w:rsidR="00C2638A">
              <w:t xml:space="preserve"> </w:t>
            </w:r>
            <w:r w:rsidR="00C2638A" w:rsidRPr="608B6FFB">
              <w:rPr>
                <w:b/>
              </w:rPr>
              <w:t>mot de passe</w:t>
            </w:r>
          </w:p>
        </w:tc>
        <w:tc>
          <w:tcPr>
            <w:tcW w:w="5816" w:type="dxa"/>
          </w:tcPr>
          <w:p w14:paraId="0664E993" w14:textId="77777777" w:rsidR="00996104"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szCs w:val="22"/>
              </w:rPr>
              <w:t>Forcer les utilisateurs à changer leur mot de passe lors de leur prochaine connexion, coché par défaut pour les nouveaux utilisateurs.</w:t>
            </w:r>
          </w:p>
          <w:p w14:paraId="68616F16" w14:textId="7741F78E" w:rsidR="00996104"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pPr>
            <w:r>
              <w:t>Lors de la connexion, l'utilisateur sera redirigé vers la page "</w:t>
            </w:r>
            <w:r w:rsidRPr="608B6FFB">
              <w:rPr>
                <w:b/>
              </w:rPr>
              <w:t>Changer le mot de passe</w:t>
            </w:r>
            <w:r>
              <w:t xml:space="preserve">" après avoir </w:t>
            </w:r>
            <w:r w:rsidR="44F6311F">
              <w:t>entré</w:t>
            </w:r>
            <w:r>
              <w:t xml:space="preserve"> son ancien mot de passe :</w:t>
            </w:r>
          </w:p>
          <w:p w14:paraId="7CEF9227" w14:textId="34EAAB29" w:rsidR="00996104"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noProof/>
                <w:szCs w:val="22"/>
              </w:rPr>
              <w:lastRenderedPageBreak/>
              <w:drawing>
                <wp:inline distT="0" distB="0" distL="0" distR="0" wp14:anchorId="74C0377C" wp14:editId="2A4CC2C7">
                  <wp:extent cx="2286000" cy="2075545"/>
                  <wp:effectExtent l="19050" t="19050" r="19050" b="2032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86000" cy="2075545"/>
                          </a:xfrm>
                          <a:prstGeom prst="rect">
                            <a:avLst/>
                          </a:prstGeom>
                          <a:ln>
                            <a:solidFill>
                              <a:sysClr val="window" lastClr="FFFFFF">
                                <a:lumMod val="50000"/>
                              </a:sysClr>
                            </a:solidFill>
                          </a:ln>
                        </pic:spPr>
                      </pic:pic>
                    </a:graphicData>
                  </a:graphic>
                </wp:inline>
              </w:drawing>
            </w:r>
          </w:p>
          <w:p w14:paraId="0DC6E958" w14:textId="77777777" w:rsidR="00996104"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szCs w:val="22"/>
              </w:rPr>
              <w:t>L'utilisateur recevra une alerte s'il tape le même mot de passe.</w:t>
            </w:r>
          </w:p>
          <w:p w14:paraId="22F27C29" w14:textId="29B50F33" w:rsidR="00996104"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noProof/>
                <w:szCs w:val="22"/>
              </w:rPr>
              <w:drawing>
                <wp:inline distT="0" distB="0" distL="0" distR="0" wp14:anchorId="2ACE3D13" wp14:editId="7C6D10AD">
                  <wp:extent cx="2286000" cy="2265092"/>
                  <wp:effectExtent l="19050" t="19050" r="19050" b="2095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86000" cy="2265092"/>
                          </a:xfrm>
                          <a:prstGeom prst="rect">
                            <a:avLst/>
                          </a:prstGeom>
                          <a:ln>
                            <a:solidFill>
                              <a:sysClr val="window" lastClr="FFFFFF">
                                <a:lumMod val="50000"/>
                              </a:sysClr>
                            </a:solidFill>
                          </a:ln>
                        </pic:spPr>
                      </pic:pic>
                    </a:graphicData>
                  </a:graphic>
                </wp:inline>
              </w:drawing>
            </w:r>
          </w:p>
          <w:p w14:paraId="5EF45A4F" w14:textId="7E7C1FA3" w:rsidR="005F7293" w:rsidRPr="003435EB" w:rsidRDefault="00996104" w:rsidP="00996104">
            <w:pPr>
              <w:pStyle w:val="INTALIO-Normal"/>
              <w:cnfStyle w:val="000000000000" w:firstRow="0" w:lastRow="0" w:firstColumn="0" w:lastColumn="0" w:oddVBand="0" w:evenVBand="0" w:oddHBand="0" w:evenHBand="0" w:firstRowFirstColumn="0" w:firstRowLastColumn="0" w:lastRowFirstColumn="0" w:lastRowLastColumn="0"/>
            </w:pPr>
            <w:r w:rsidRPr="608B6FFB">
              <w:rPr>
                <w:b/>
              </w:rPr>
              <w:t>Remarque</w:t>
            </w:r>
            <w:r>
              <w:t>: Après avoir modifié le mot de passe, la case Forcer sera décochée.</w:t>
            </w:r>
          </w:p>
        </w:tc>
      </w:tr>
    </w:tbl>
    <w:p w14:paraId="4D5067DE" w14:textId="5E8A224A" w:rsidR="00131E3D" w:rsidRPr="003435EB" w:rsidRDefault="00131E3D" w:rsidP="003A5B57">
      <w:pPr>
        <w:pStyle w:val="Abstract-everteam"/>
      </w:pPr>
      <w:r w:rsidRPr="003435EB">
        <w:lastRenderedPageBreak/>
        <w:t xml:space="preserve">La page suivante s'ouvrira si le </w:t>
      </w:r>
      <w:hyperlink w:anchor="Nom_utilisateur" w:history="1">
        <w:r w:rsidRPr="003435EB">
          <w:rPr>
            <w:rStyle w:val="Hyperlink"/>
          </w:rPr>
          <w:t>nom d'utilisateur</w:t>
        </w:r>
      </w:hyperlink>
      <w:r w:rsidRPr="003435EB">
        <w:t xml:space="preserve"> et le </w:t>
      </w:r>
      <w:hyperlink w:anchor="Mot_depasse" w:history="1">
        <w:r w:rsidRPr="003435EB">
          <w:rPr>
            <w:rStyle w:val="Hyperlink"/>
          </w:rPr>
          <w:t>mot de passe</w:t>
        </w:r>
      </w:hyperlink>
      <w:r w:rsidRPr="003435EB">
        <w:t xml:space="preserve"> sont corrects :</w:t>
      </w:r>
    </w:p>
    <w:p w14:paraId="20AD8392" w14:textId="699C3FB6" w:rsidR="00131E3D" w:rsidRPr="003435EB" w:rsidRDefault="00C54462" w:rsidP="003A5B57">
      <w:pPr>
        <w:pStyle w:val="Abstract-everteam"/>
      </w:pPr>
      <w:r w:rsidRPr="003435EB">
        <w:rPr>
          <w:noProof/>
        </w:rPr>
        <w:lastRenderedPageBreak/>
        <w:drawing>
          <wp:inline distT="0" distB="0" distL="0" distR="0" wp14:anchorId="700047B7" wp14:editId="2B3349A0">
            <wp:extent cx="6400800" cy="4244381"/>
            <wp:effectExtent l="19050" t="19050" r="19050" b="2286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00800" cy="4244381"/>
                    </a:xfrm>
                    <a:prstGeom prst="rect">
                      <a:avLst/>
                    </a:prstGeom>
                    <a:ln>
                      <a:solidFill>
                        <a:schemeClr val="bg1">
                          <a:lumMod val="50000"/>
                        </a:schemeClr>
                      </a:solidFill>
                    </a:ln>
                  </pic:spPr>
                </pic:pic>
              </a:graphicData>
            </a:graphic>
          </wp:inline>
        </w:drawing>
      </w:r>
    </w:p>
    <w:p w14:paraId="2A4518FD" w14:textId="4C0F63AE" w:rsidR="00C54462" w:rsidRPr="003435EB" w:rsidRDefault="00C54462" w:rsidP="00C54462">
      <w:pPr>
        <w:pStyle w:val="INTALIO-Normal"/>
        <w:jc w:val="center"/>
        <w:rPr>
          <w:lang w:val="fr-FR"/>
        </w:rPr>
      </w:pPr>
      <w:r w:rsidRPr="003435EB">
        <w:rPr>
          <w:noProof/>
          <w:lang w:val="fr-FR"/>
        </w:rPr>
        <w:drawing>
          <wp:inline distT="0" distB="0" distL="0" distR="0" wp14:anchorId="056FD6DE" wp14:editId="5587C254">
            <wp:extent cx="6400800" cy="2489517"/>
            <wp:effectExtent l="19050" t="19050" r="19050" b="2540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00800" cy="2489517"/>
                    </a:xfrm>
                    <a:prstGeom prst="rect">
                      <a:avLst/>
                    </a:prstGeom>
                    <a:ln>
                      <a:solidFill>
                        <a:schemeClr val="bg1">
                          <a:lumMod val="50000"/>
                        </a:schemeClr>
                      </a:solidFill>
                    </a:ln>
                  </pic:spPr>
                </pic:pic>
              </a:graphicData>
            </a:graphic>
          </wp:inline>
        </w:drawing>
      </w:r>
    </w:p>
    <w:p w14:paraId="77AAA6A6" w14:textId="1B89332D" w:rsidR="00A777CB" w:rsidRPr="003435EB" w:rsidRDefault="00A777CB" w:rsidP="00A777CB">
      <w:pPr>
        <w:pStyle w:val="INTALIO-Normal"/>
        <w:rPr>
          <w:lang w:val="fr-FR"/>
        </w:rPr>
      </w:pPr>
      <w:r w:rsidRPr="003435EB">
        <w:rPr>
          <w:lang w:val="fr-FR"/>
        </w:rPr>
        <w:t xml:space="preserve">En savoir plus sur ce formulaire dans la section </w:t>
      </w:r>
      <w:hyperlink w:anchor="Modifier_Utilisateur" w:history="1">
        <w:r w:rsidR="000474BF">
          <w:rPr>
            <w:rStyle w:val="Hyperlink"/>
            <w:lang w:val="fr-FR"/>
          </w:rPr>
          <w:t>Modifier</w:t>
        </w:r>
        <w:r w:rsidRPr="003435EB">
          <w:rPr>
            <w:rStyle w:val="Hyperlink"/>
            <w:lang w:val="fr-FR"/>
          </w:rPr>
          <w:t xml:space="preserve"> l'utilisateur</w:t>
        </w:r>
      </w:hyperlink>
      <w:r w:rsidRPr="003435EB">
        <w:rPr>
          <w:lang w:val="fr-FR"/>
        </w:rPr>
        <w:t>.</w:t>
      </w:r>
    </w:p>
    <w:p w14:paraId="605E2145" w14:textId="03F2D11E" w:rsidR="00A777CB" w:rsidRPr="003435EB" w:rsidRDefault="00A777CB" w:rsidP="00A777CB">
      <w:pPr>
        <w:pStyle w:val="INTALIO-Normal"/>
        <w:rPr>
          <w:lang w:val="fr-FR"/>
        </w:rPr>
      </w:pPr>
      <w:r w:rsidRPr="003435EB">
        <w:rPr>
          <w:lang w:val="fr-FR"/>
        </w:rPr>
        <w:t>Le nouvel utilisateur sera ajouté à la liste des utilisateurs :</w:t>
      </w:r>
    </w:p>
    <w:p w14:paraId="16F92463" w14:textId="59F2E3D6" w:rsidR="00A777CB" w:rsidRPr="003435EB" w:rsidRDefault="00C54462" w:rsidP="00C54462">
      <w:pPr>
        <w:pStyle w:val="INTALIO-Normal"/>
        <w:jc w:val="center"/>
        <w:rPr>
          <w:lang w:val="fr-FR"/>
        </w:rPr>
      </w:pPr>
      <w:r w:rsidRPr="003435EB">
        <w:rPr>
          <w:noProof/>
          <w:lang w:val="fr-FR"/>
        </w:rPr>
        <w:lastRenderedPageBreak/>
        <w:drawing>
          <wp:inline distT="0" distB="0" distL="0" distR="0" wp14:anchorId="561B6ECB" wp14:editId="2C2E00CC">
            <wp:extent cx="6400800" cy="332359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3323590"/>
                    </a:xfrm>
                    <a:prstGeom prst="rect">
                      <a:avLst/>
                    </a:prstGeom>
                  </pic:spPr>
                </pic:pic>
              </a:graphicData>
            </a:graphic>
          </wp:inline>
        </w:drawing>
      </w:r>
    </w:p>
    <w:p w14:paraId="526DC7D0" w14:textId="49CFEEEB" w:rsidR="00A777CB" w:rsidRPr="003435EB" w:rsidRDefault="000474BF" w:rsidP="00A777CB">
      <w:pPr>
        <w:pStyle w:val="INTALIO-Heading2"/>
        <w:rPr>
          <w:lang w:val="fr-FR"/>
        </w:rPr>
      </w:pPr>
      <w:bookmarkStart w:id="32" w:name="Modifier_Utilisateur"/>
      <w:bookmarkStart w:id="33" w:name="_Toc152231658"/>
      <w:r>
        <w:rPr>
          <w:lang w:val="fr-FR"/>
        </w:rPr>
        <w:t>Modifier</w:t>
      </w:r>
      <w:r w:rsidR="00A777CB" w:rsidRPr="003435EB">
        <w:rPr>
          <w:lang w:val="fr-FR"/>
        </w:rPr>
        <w:t xml:space="preserve"> l'Utilisateur</w:t>
      </w:r>
      <w:bookmarkEnd w:id="33"/>
    </w:p>
    <w:bookmarkEnd w:id="32"/>
    <w:p w14:paraId="30B35B7E" w14:textId="3FE97C5C" w:rsidR="00A777CB" w:rsidRPr="003435EB" w:rsidRDefault="00A777CB" w:rsidP="00A777CB">
      <w:pPr>
        <w:pStyle w:val="INTALIO-Normal"/>
        <w:rPr>
          <w:lang w:val="fr-FR"/>
        </w:rPr>
      </w:pPr>
      <w:r w:rsidRPr="003435EB">
        <w:rPr>
          <w:lang w:val="fr-FR"/>
        </w:rPr>
        <w:t xml:space="preserve">Allez dans </w:t>
      </w:r>
      <w:r w:rsidRPr="003435EB">
        <w:rPr>
          <w:b/>
          <w:bCs w:val="0"/>
          <w:lang w:val="fr-FR"/>
        </w:rPr>
        <w:t>Utilisateurs</w:t>
      </w:r>
      <w:r w:rsidRPr="003435EB">
        <w:rPr>
          <w:lang w:val="fr-FR"/>
        </w:rPr>
        <w:t>.</w:t>
      </w:r>
    </w:p>
    <w:p w14:paraId="7B54B540" w14:textId="7047E49F" w:rsidR="00A777CB" w:rsidRPr="003435EB" w:rsidRDefault="00A777CB" w:rsidP="00A777CB">
      <w:pPr>
        <w:pStyle w:val="INTALIO-Normal"/>
        <w:jc w:val="center"/>
        <w:rPr>
          <w:lang w:val="fr-FR"/>
        </w:rPr>
      </w:pPr>
      <w:r w:rsidRPr="003435EB">
        <w:rPr>
          <w:noProof/>
          <w:lang w:val="fr-FR"/>
        </w:rPr>
        <w:drawing>
          <wp:inline distT="0" distB="0" distL="0" distR="0" wp14:anchorId="38B4B6E2" wp14:editId="0AB4E590">
            <wp:extent cx="6400800" cy="3121024"/>
            <wp:effectExtent l="19050" t="19050" r="19050" b="2286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2501" t="6824"/>
                    <a:stretch/>
                  </pic:blipFill>
                  <pic:spPr bwMode="auto">
                    <a:xfrm>
                      <a:off x="0" y="0"/>
                      <a:ext cx="6400800" cy="312102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11AAA4A" w14:textId="35596AEE" w:rsidR="005A3736" w:rsidRPr="003435EB" w:rsidRDefault="005A3736" w:rsidP="00C54462">
      <w:pPr>
        <w:pStyle w:val="INTALIO-Normal"/>
        <w:rPr>
          <w:lang w:val="fr-FR"/>
        </w:rPr>
      </w:pPr>
      <w:r w:rsidRPr="003435EB">
        <w:rPr>
          <w:lang w:val="fr-FR"/>
        </w:rPr>
        <w:t xml:space="preserve">A côté de chaque utilisateur est ajoutée une icône représentant le type de </w:t>
      </w:r>
      <w:hyperlink w:anchor="Fournisseurs_deConnexion" w:history="1">
        <w:r w:rsidRPr="003435EB">
          <w:rPr>
            <w:rStyle w:val="Hyperlink"/>
            <w:lang w:val="fr-FR"/>
          </w:rPr>
          <w:t>fournisseur de connexion</w:t>
        </w:r>
      </w:hyperlink>
      <w:r w:rsidRPr="003435EB">
        <w:rPr>
          <w:lang w:val="fr-FR"/>
        </w:rPr>
        <w:t xml:space="preserve"> </w:t>
      </w:r>
      <w:r w:rsidR="00C54462" w:rsidRPr="003435EB">
        <w:rPr>
          <w:noProof/>
          <w:lang w:val="fr-FR" w:eastAsia="en-US"/>
        </w:rPr>
        <w:drawing>
          <wp:inline distT="0" distB="0" distL="0" distR="0" wp14:anchorId="3ABD6420" wp14:editId="0EB6F1E6">
            <wp:extent cx="548640" cy="243379"/>
            <wp:effectExtent l="19050" t="19050" r="22860" b="2349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243379"/>
                    </a:xfrm>
                    <a:prstGeom prst="rect">
                      <a:avLst/>
                    </a:prstGeom>
                    <a:noFill/>
                    <a:ln>
                      <a:solidFill>
                        <a:sysClr val="window" lastClr="FFFFFF">
                          <a:lumMod val="50000"/>
                        </a:sysClr>
                      </a:solidFill>
                    </a:ln>
                  </pic:spPr>
                </pic:pic>
              </a:graphicData>
            </a:graphic>
          </wp:inline>
        </w:drawing>
      </w:r>
      <w:r w:rsidRPr="003435EB">
        <w:rPr>
          <w:lang w:val="fr-FR"/>
        </w:rPr>
        <w:t>choisi. Le système affiche une icône différente pour chaque fournisseur de connexion :</w:t>
      </w:r>
    </w:p>
    <w:tbl>
      <w:tblPr>
        <w:tblStyle w:val="TableGridLight1"/>
        <w:tblW w:w="0" w:type="auto"/>
        <w:tblLook w:val="04A0" w:firstRow="1" w:lastRow="0" w:firstColumn="1" w:lastColumn="0" w:noHBand="0" w:noVBand="1"/>
      </w:tblPr>
      <w:tblGrid>
        <w:gridCol w:w="2605"/>
        <w:gridCol w:w="5310"/>
      </w:tblGrid>
      <w:tr w:rsidR="005A3736" w:rsidRPr="00103A6D" w14:paraId="3B22F3AA" w14:textId="77777777" w:rsidTr="005A3736">
        <w:tc>
          <w:tcPr>
            <w:tcW w:w="2605" w:type="dxa"/>
          </w:tcPr>
          <w:p w14:paraId="138D897F" w14:textId="77777777" w:rsidR="005A3736" w:rsidRPr="00103A6D" w:rsidRDefault="005A3736" w:rsidP="003A5B57">
            <w:pPr>
              <w:pStyle w:val="Abstract-everteam"/>
              <w:rPr>
                <w:sz w:val="22"/>
                <w:szCs w:val="22"/>
              </w:rPr>
            </w:pPr>
            <w:r w:rsidRPr="00103A6D">
              <w:rPr>
                <w:noProof/>
              </w:rPr>
              <w:drawing>
                <wp:inline distT="0" distB="0" distL="0" distR="0" wp14:anchorId="7F044012" wp14:editId="611AF8BC">
                  <wp:extent cx="243840" cy="231775"/>
                  <wp:effectExtent l="0" t="0" r="381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3840" cy="231775"/>
                          </a:xfrm>
                          <a:prstGeom prst="rect">
                            <a:avLst/>
                          </a:prstGeom>
                          <a:noFill/>
                        </pic:spPr>
                      </pic:pic>
                    </a:graphicData>
                  </a:graphic>
                </wp:inline>
              </w:drawing>
            </w:r>
          </w:p>
        </w:tc>
        <w:tc>
          <w:tcPr>
            <w:tcW w:w="5310" w:type="dxa"/>
          </w:tcPr>
          <w:p w14:paraId="37E08389" w14:textId="77777777" w:rsidR="005A3736" w:rsidRPr="00103A6D" w:rsidRDefault="005A3736" w:rsidP="003A5B57">
            <w:pPr>
              <w:pStyle w:val="Abstract-everteam"/>
            </w:pPr>
            <w:r w:rsidRPr="00103A6D">
              <w:t>Fournisseur de connexion local.</w:t>
            </w:r>
          </w:p>
        </w:tc>
      </w:tr>
      <w:tr w:rsidR="005A3736" w:rsidRPr="00103A6D" w14:paraId="2EFD4944" w14:textId="77777777" w:rsidTr="005A3736">
        <w:tc>
          <w:tcPr>
            <w:tcW w:w="2605" w:type="dxa"/>
          </w:tcPr>
          <w:p w14:paraId="46EA92E1" w14:textId="77777777" w:rsidR="005A3736" w:rsidRPr="00103A6D" w:rsidRDefault="005A3736" w:rsidP="003A5B57">
            <w:pPr>
              <w:pStyle w:val="Abstract-everteam"/>
              <w:rPr>
                <w:sz w:val="22"/>
                <w:szCs w:val="22"/>
              </w:rPr>
            </w:pPr>
            <w:r w:rsidRPr="00103A6D">
              <w:rPr>
                <w:noProof/>
              </w:rPr>
              <w:drawing>
                <wp:inline distT="0" distB="0" distL="0" distR="0" wp14:anchorId="62C52A6C" wp14:editId="40F9612D">
                  <wp:extent cx="164465" cy="189230"/>
                  <wp:effectExtent l="0" t="0" r="6985" b="127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p>
        </w:tc>
        <w:tc>
          <w:tcPr>
            <w:tcW w:w="5310" w:type="dxa"/>
          </w:tcPr>
          <w:p w14:paraId="30119E93" w14:textId="77777777" w:rsidR="005A3736" w:rsidRPr="00103A6D" w:rsidRDefault="005A3736" w:rsidP="003A5B57">
            <w:pPr>
              <w:pStyle w:val="Abstract-everteam"/>
            </w:pPr>
            <w:r w:rsidRPr="00103A6D">
              <w:t>Fournisseur de connexion Yahoo.</w:t>
            </w:r>
          </w:p>
        </w:tc>
      </w:tr>
      <w:tr w:rsidR="005A3736" w:rsidRPr="00103A6D" w14:paraId="19EE854A" w14:textId="77777777" w:rsidTr="005A3736">
        <w:tc>
          <w:tcPr>
            <w:tcW w:w="2605" w:type="dxa"/>
          </w:tcPr>
          <w:p w14:paraId="45F083B4" w14:textId="77777777" w:rsidR="005A3736" w:rsidRPr="00103A6D" w:rsidRDefault="005A3736" w:rsidP="003A5B57">
            <w:pPr>
              <w:pStyle w:val="Abstract-everteam"/>
              <w:rPr>
                <w:sz w:val="22"/>
                <w:szCs w:val="22"/>
              </w:rPr>
            </w:pPr>
            <w:r w:rsidRPr="00103A6D">
              <w:rPr>
                <w:noProof/>
              </w:rPr>
              <w:lastRenderedPageBreak/>
              <w:drawing>
                <wp:inline distT="0" distB="0" distL="0" distR="0" wp14:anchorId="3A11E36C" wp14:editId="5B4E8B89">
                  <wp:extent cx="164465" cy="164465"/>
                  <wp:effectExtent l="0" t="0" r="6985" b="6985"/>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pic:spPr>
                      </pic:pic>
                    </a:graphicData>
                  </a:graphic>
                </wp:inline>
              </w:drawing>
            </w:r>
          </w:p>
        </w:tc>
        <w:tc>
          <w:tcPr>
            <w:tcW w:w="5310" w:type="dxa"/>
          </w:tcPr>
          <w:p w14:paraId="36F96D9A" w14:textId="77777777" w:rsidR="005A3736" w:rsidRPr="00103A6D" w:rsidRDefault="005A3736" w:rsidP="003A5B57">
            <w:pPr>
              <w:pStyle w:val="Abstract-everteam"/>
            </w:pPr>
            <w:r w:rsidRPr="00103A6D">
              <w:t>Fournisseur de connexion Windows.</w:t>
            </w:r>
          </w:p>
        </w:tc>
      </w:tr>
      <w:tr w:rsidR="005A3736" w:rsidRPr="00103A6D" w14:paraId="72D7A18B" w14:textId="77777777" w:rsidTr="005A3736">
        <w:tc>
          <w:tcPr>
            <w:tcW w:w="2605" w:type="dxa"/>
          </w:tcPr>
          <w:p w14:paraId="6E7C2146" w14:textId="77777777" w:rsidR="005A3736" w:rsidRPr="00103A6D" w:rsidRDefault="005A3736" w:rsidP="003A5B57">
            <w:pPr>
              <w:pStyle w:val="Abstract-everteam"/>
              <w:rPr>
                <w:sz w:val="22"/>
                <w:szCs w:val="22"/>
              </w:rPr>
            </w:pPr>
            <w:r w:rsidRPr="00103A6D">
              <w:rPr>
                <w:noProof/>
              </w:rPr>
              <w:drawing>
                <wp:inline distT="0" distB="0" distL="0" distR="0" wp14:anchorId="6F4BF6C9" wp14:editId="50476C10">
                  <wp:extent cx="213360" cy="21336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pic:spPr>
                      </pic:pic>
                    </a:graphicData>
                  </a:graphic>
                </wp:inline>
              </w:drawing>
            </w:r>
          </w:p>
        </w:tc>
        <w:tc>
          <w:tcPr>
            <w:tcW w:w="5310" w:type="dxa"/>
          </w:tcPr>
          <w:p w14:paraId="2B157FE1" w14:textId="77777777" w:rsidR="005A3736" w:rsidRPr="00103A6D" w:rsidRDefault="005A3736" w:rsidP="003A5B57">
            <w:pPr>
              <w:pStyle w:val="Abstract-everteam"/>
            </w:pPr>
            <w:r w:rsidRPr="00103A6D">
              <w:t>Fournisseur de connexion Instagram.</w:t>
            </w:r>
          </w:p>
        </w:tc>
      </w:tr>
      <w:tr w:rsidR="005A3736" w:rsidRPr="00103A6D" w14:paraId="19BBCEFE" w14:textId="77777777" w:rsidTr="005A3736">
        <w:tc>
          <w:tcPr>
            <w:tcW w:w="2605" w:type="dxa"/>
          </w:tcPr>
          <w:p w14:paraId="555D4449" w14:textId="77777777" w:rsidR="005A3736" w:rsidRPr="00103A6D" w:rsidRDefault="005A3736" w:rsidP="003A5B57">
            <w:pPr>
              <w:pStyle w:val="Abstract-everteam"/>
              <w:rPr>
                <w:sz w:val="22"/>
                <w:szCs w:val="22"/>
              </w:rPr>
            </w:pPr>
            <w:r w:rsidRPr="00103A6D">
              <w:rPr>
                <w:noProof/>
              </w:rPr>
              <w:drawing>
                <wp:inline distT="0" distB="0" distL="0" distR="0" wp14:anchorId="5F098325" wp14:editId="0AF8FA69">
                  <wp:extent cx="225425" cy="262255"/>
                  <wp:effectExtent l="0" t="0" r="3175" b="444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425" cy="262255"/>
                          </a:xfrm>
                          <a:prstGeom prst="rect">
                            <a:avLst/>
                          </a:prstGeom>
                          <a:noFill/>
                        </pic:spPr>
                      </pic:pic>
                    </a:graphicData>
                  </a:graphic>
                </wp:inline>
              </w:drawing>
            </w:r>
          </w:p>
        </w:tc>
        <w:tc>
          <w:tcPr>
            <w:tcW w:w="5310" w:type="dxa"/>
          </w:tcPr>
          <w:p w14:paraId="761188D8" w14:textId="77777777" w:rsidR="005A3736" w:rsidRPr="00103A6D" w:rsidRDefault="005A3736" w:rsidP="003A5B57">
            <w:pPr>
              <w:pStyle w:val="Abstract-everteam"/>
            </w:pPr>
            <w:r w:rsidRPr="00103A6D">
              <w:t>Fournisseur de connexion LinkedIn.</w:t>
            </w:r>
          </w:p>
        </w:tc>
      </w:tr>
      <w:tr w:rsidR="005A3736" w:rsidRPr="00103A6D" w14:paraId="24761740" w14:textId="77777777" w:rsidTr="005A3736">
        <w:tc>
          <w:tcPr>
            <w:tcW w:w="2605" w:type="dxa"/>
          </w:tcPr>
          <w:p w14:paraId="550097F3" w14:textId="77777777" w:rsidR="005A3736" w:rsidRPr="00103A6D" w:rsidRDefault="005A3736" w:rsidP="003A5B57">
            <w:pPr>
              <w:pStyle w:val="Abstract-everteam"/>
              <w:rPr>
                <w:sz w:val="22"/>
                <w:szCs w:val="22"/>
              </w:rPr>
            </w:pPr>
            <w:r w:rsidRPr="00103A6D">
              <w:rPr>
                <w:noProof/>
              </w:rPr>
              <w:drawing>
                <wp:inline distT="0" distB="0" distL="0" distR="0" wp14:anchorId="0CAB4B11" wp14:editId="226B7224">
                  <wp:extent cx="194945" cy="164465"/>
                  <wp:effectExtent l="0" t="0" r="0" b="6985"/>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4945" cy="164465"/>
                          </a:xfrm>
                          <a:prstGeom prst="rect">
                            <a:avLst/>
                          </a:prstGeom>
                          <a:noFill/>
                        </pic:spPr>
                      </pic:pic>
                    </a:graphicData>
                  </a:graphic>
                </wp:inline>
              </w:drawing>
            </w:r>
          </w:p>
        </w:tc>
        <w:tc>
          <w:tcPr>
            <w:tcW w:w="5310" w:type="dxa"/>
          </w:tcPr>
          <w:p w14:paraId="12D22F87" w14:textId="77777777" w:rsidR="005A3736" w:rsidRPr="00103A6D" w:rsidRDefault="005A3736" w:rsidP="003A5B57">
            <w:pPr>
              <w:pStyle w:val="Abstract-everteam"/>
            </w:pPr>
            <w:r w:rsidRPr="00103A6D">
              <w:t>Fournisseur de connexion Google.</w:t>
            </w:r>
          </w:p>
        </w:tc>
      </w:tr>
      <w:tr w:rsidR="005A3736" w:rsidRPr="00103A6D" w14:paraId="5032CAE5" w14:textId="77777777" w:rsidTr="005A3736">
        <w:tc>
          <w:tcPr>
            <w:tcW w:w="2605" w:type="dxa"/>
          </w:tcPr>
          <w:p w14:paraId="4C9C084A" w14:textId="77777777" w:rsidR="005A3736" w:rsidRPr="00103A6D" w:rsidRDefault="005A3736" w:rsidP="003A5B57">
            <w:pPr>
              <w:pStyle w:val="Abstract-everteam"/>
              <w:rPr>
                <w:sz w:val="22"/>
                <w:szCs w:val="22"/>
              </w:rPr>
            </w:pPr>
            <w:r w:rsidRPr="00103A6D">
              <w:rPr>
                <w:noProof/>
              </w:rPr>
              <w:drawing>
                <wp:inline distT="0" distB="0" distL="0" distR="0" wp14:anchorId="0F0693F1" wp14:editId="0A663542">
                  <wp:extent cx="243840" cy="164465"/>
                  <wp:effectExtent l="0" t="0" r="3810" b="6985"/>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840" cy="164465"/>
                          </a:xfrm>
                          <a:prstGeom prst="rect">
                            <a:avLst/>
                          </a:prstGeom>
                          <a:noFill/>
                        </pic:spPr>
                      </pic:pic>
                    </a:graphicData>
                  </a:graphic>
                </wp:inline>
              </w:drawing>
            </w:r>
          </w:p>
        </w:tc>
        <w:tc>
          <w:tcPr>
            <w:tcW w:w="5310" w:type="dxa"/>
          </w:tcPr>
          <w:p w14:paraId="18F6D414" w14:textId="77777777" w:rsidR="005A3736" w:rsidRPr="00103A6D" w:rsidRDefault="005A3736" w:rsidP="003A5B57">
            <w:pPr>
              <w:pStyle w:val="Abstract-everteam"/>
            </w:pPr>
            <w:r w:rsidRPr="00103A6D">
              <w:t>Fournisseur de connexion Twitter.</w:t>
            </w:r>
          </w:p>
        </w:tc>
      </w:tr>
      <w:tr w:rsidR="005A3736" w:rsidRPr="00CE63B7" w14:paraId="03B983DC" w14:textId="77777777" w:rsidTr="005A3736">
        <w:tc>
          <w:tcPr>
            <w:tcW w:w="2605" w:type="dxa"/>
          </w:tcPr>
          <w:p w14:paraId="479EA5E8" w14:textId="74087BFB" w:rsidR="005A3736" w:rsidRPr="00103A6D" w:rsidRDefault="005A3736" w:rsidP="003A5B57">
            <w:pPr>
              <w:pStyle w:val="Abstract-everteam"/>
            </w:pPr>
            <w:r w:rsidRPr="00103A6D">
              <w:t>Icône choisie par l'utilisateur</w:t>
            </w:r>
          </w:p>
        </w:tc>
        <w:tc>
          <w:tcPr>
            <w:tcW w:w="5310" w:type="dxa"/>
          </w:tcPr>
          <w:p w14:paraId="2C4F92A5" w14:textId="0707563A" w:rsidR="005A3736" w:rsidRPr="00103A6D" w:rsidRDefault="005A3736" w:rsidP="003A5B57">
            <w:pPr>
              <w:pStyle w:val="Abstract-everteam"/>
            </w:pPr>
            <w:r w:rsidRPr="00103A6D">
              <w:t>Fournisseur de connexion OIDC/fournisseur de connexion Active Directory.</w:t>
            </w:r>
          </w:p>
        </w:tc>
      </w:tr>
    </w:tbl>
    <w:p w14:paraId="3D536F51" w14:textId="77777777" w:rsidR="00F60B38" w:rsidRPr="003435EB" w:rsidRDefault="00F60B38" w:rsidP="00F60B38">
      <w:pPr>
        <w:pStyle w:val="INTALIO-Normal"/>
        <w:rPr>
          <w:lang w:val="fr-FR"/>
        </w:rPr>
      </w:pPr>
      <w:r w:rsidRPr="003435EB">
        <w:rPr>
          <w:lang w:val="fr-FR"/>
        </w:rPr>
        <w:t>Les actions suivantes peuvent être effectuées :</w:t>
      </w:r>
    </w:p>
    <w:p w14:paraId="44E25A9B" w14:textId="566DAF06" w:rsidR="00F60B38" w:rsidRPr="003435EB" w:rsidRDefault="00F60B38" w:rsidP="00427876">
      <w:pPr>
        <w:pStyle w:val="INTALIO-Normal"/>
        <w:numPr>
          <w:ilvl w:val="0"/>
          <w:numId w:val="25"/>
        </w:numPr>
        <w:rPr>
          <w:lang w:val="fr-FR"/>
        </w:rPr>
      </w:pPr>
      <w:r w:rsidRPr="003435EB">
        <w:rPr>
          <w:lang w:val="fr-FR"/>
        </w:rPr>
        <w:t>Sélectionnez un utilisateur et cliquez sur</w:t>
      </w:r>
      <w:r w:rsidRPr="003435EB">
        <w:rPr>
          <w:noProof/>
          <w:lang w:val="fr-FR"/>
        </w:rPr>
        <w:drawing>
          <wp:inline distT="0" distB="0" distL="0" distR="0" wp14:anchorId="540414D7" wp14:editId="3BA04E61">
            <wp:extent cx="524087" cy="171519"/>
            <wp:effectExtent l="19050" t="19050" r="28575" b="1905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4087" cy="171519"/>
                    </a:xfrm>
                    <a:prstGeom prst="rect">
                      <a:avLst/>
                    </a:prstGeom>
                    <a:ln>
                      <a:solidFill>
                        <a:sysClr val="window" lastClr="FFFFFF">
                          <a:lumMod val="50000"/>
                        </a:sysClr>
                      </a:solidFill>
                    </a:ln>
                  </pic:spPr>
                </pic:pic>
              </a:graphicData>
            </a:graphic>
          </wp:inline>
        </w:drawing>
      </w:r>
      <w:r w:rsidRPr="003435EB">
        <w:rPr>
          <w:lang w:val="fr-FR"/>
        </w:rPr>
        <w:t xml:space="preserve">pour le supprimer. </w:t>
      </w:r>
      <w:r w:rsidRPr="608B6FFB">
        <w:rPr>
          <w:b/>
          <w:lang w:val="fr-FR"/>
        </w:rPr>
        <w:t>Remarque</w:t>
      </w:r>
      <w:r w:rsidRPr="003435EB">
        <w:rPr>
          <w:lang w:val="fr-FR"/>
        </w:rPr>
        <w:t>: Seuls les utilisateurs qui ne se sont pas connectés à IAM peuvent être supprimés. Un utilisateur qui s'est connecté au moins une fois ne peut pas être supprimé, vous devrez le désactiver.</w:t>
      </w:r>
    </w:p>
    <w:p w14:paraId="3ABAC087" w14:textId="344D8A38" w:rsidR="00F60B38" w:rsidRPr="003435EB" w:rsidRDefault="00F60B38" w:rsidP="00427876">
      <w:pPr>
        <w:pStyle w:val="INTALIO-Normal"/>
        <w:numPr>
          <w:ilvl w:val="0"/>
          <w:numId w:val="25"/>
        </w:numPr>
        <w:rPr>
          <w:lang w:val="fr-FR"/>
        </w:rPr>
      </w:pPr>
      <w:r w:rsidRPr="003435EB">
        <w:rPr>
          <w:lang w:val="fr-FR"/>
        </w:rPr>
        <w:t>Cliquez sur Acti</w:t>
      </w:r>
      <w:r w:rsidR="00926DB8">
        <w:rPr>
          <w:lang w:val="fr-FR"/>
        </w:rPr>
        <w:t>f</w:t>
      </w:r>
      <w:r w:rsidRPr="003435EB">
        <w:rPr>
          <w:lang w:val="fr-FR"/>
        </w:rPr>
        <w:t>/Désactiver</w:t>
      </w:r>
      <w:r w:rsidRPr="003435EB">
        <w:rPr>
          <w:noProof/>
          <w:lang w:val="fr-FR" w:eastAsia="en-US"/>
        </w:rPr>
        <w:drawing>
          <wp:inline distT="0" distB="0" distL="0" distR="0" wp14:anchorId="7A2FA588" wp14:editId="10EE4473">
            <wp:extent cx="295275" cy="219075"/>
            <wp:effectExtent l="19050" t="19050" r="28575" b="2857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pour désactiver l'utilisateur</w:t>
      </w:r>
      <w:r w:rsidRPr="003435EB">
        <w:rPr>
          <w:noProof/>
          <w:lang w:val="fr-FR" w:eastAsia="en-US"/>
        </w:rPr>
        <w:drawing>
          <wp:inline distT="0" distB="0" distL="0" distR="0" wp14:anchorId="74B2C729" wp14:editId="098F593F">
            <wp:extent cx="188768" cy="165017"/>
            <wp:effectExtent l="19050" t="19050" r="20955" b="26035"/>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2">
                      <a:extLst>
                        <a:ext uri="{28A0092B-C50C-407E-A947-70E740481C1C}">
                          <a14:useLocalDpi xmlns:a14="http://schemas.microsoft.com/office/drawing/2010/main" val="0"/>
                        </a:ext>
                      </a:extLst>
                    </a:blip>
                    <a:srcRect l="11890" t="14387" r="58484" b="18807"/>
                    <a:stretch/>
                  </pic:blipFill>
                  <pic:spPr bwMode="auto">
                    <a:xfrm>
                      <a:off x="0" y="0"/>
                      <a:ext cx="189254" cy="16544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 Cliquez à nouveau sur l'icône pour activer l'utilisateur</w:t>
      </w:r>
      <w:r w:rsidRPr="003435EB">
        <w:rPr>
          <w:noProof/>
          <w:lang w:val="fr-FR" w:eastAsia="en-US"/>
        </w:rPr>
        <w:drawing>
          <wp:inline distT="0" distB="0" distL="0" distR="0" wp14:anchorId="7B094665" wp14:editId="2DDE8428">
            <wp:extent cx="177439" cy="136171"/>
            <wp:effectExtent l="19050" t="19050" r="13335" b="1651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7169" t="24508" r="61170" b="18084"/>
                    <a:stretch/>
                  </pic:blipFill>
                  <pic:spPr bwMode="auto">
                    <a:xfrm>
                      <a:off x="0" y="0"/>
                      <a:ext cx="178126" cy="13669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w:t>
      </w:r>
    </w:p>
    <w:p w14:paraId="45D18FFC" w14:textId="29BAD541" w:rsidR="005A3736" w:rsidRPr="003435EB" w:rsidRDefault="00F60B38" w:rsidP="00427876">
      <w:pPr>
        <w:pStyle w:val="INTALIO-Normal"/>
        <w:numPr>
          <w:ilvl w:val="0"/>
          <w:numId w:val="25"/>
        </w:numPr>
        <w:rPr>
          <w:lang w:val="fr-FR"/>
        </w:rPr>
      </w:pPr>
      <w:r w:rsidRPr="003435EB">
        <w:rPr>
          <w:lang w:val="fr-FR"/>
        </w:rPr>
        <w:t xml:space="preserve">Appuyez sur </w:t>
      </w:r>
      <w:r w:rsidR="000474BF">
        <w:rPr>
          <w:lang w:val="fr-FR"/>
        </w:rPr>
        <w:t>modifier</w:t>
      </w:r>
      <w:r w:rsidRPr="003435EB">
        <w:rPr>
          <w:noProof/>
          <w:lang w:val="fr-FR" w:eastAsia="en-US"/>
        </w:rPr>
        <w:drawing>
          <wp:inline distT="0" distB="0" distL="0" distR="0" wp14:anchorId="45129C75" wp14:editId="76090E91">
            <wp:extent cx="181222" cy="170955"/>
            <wp:effectExtent l="19050" t="19050" r="28575" b="1968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61344" t="8001" r="6399" b="20102"/>
                    <a:stretch/>
                  </pic:blipFill>
                  <pic:spPr bwMode="auto">
                    <a:xfrm>
                      <a:off x="0" y="0"/>
                      <a:ext cx="181484" cy="17120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 xml:space="preserve">pour gérer les informations de l'utilisateur. La page suivante s'ouvrira, avec les </w:t>
      </w:r>
      <w:hyperlink w:anchor="Métadonnées_user" w:history="1">
        <w:r w:rsidRPr="003435EB">
          <w:rPr>
            <w:rStyle w:val="Hyperlink"/>
            <w:lang w:val="fr-FR"/>
          </w:rPr>
          <w:t>métadonnées</w:t>
        </w:r>
      </w:hyperlink>
      <w:r w:rsidRPr="003435EB">
        <w:rPr>
          <w:lang w:val="fr-FR"/>
        </w:rPr>
        <w:t xml:space="preserve">, la </w:t>
      </w:r>
      <w:hyperlink w:anchor="Structures_user" w:history="1">
        <w:r w:rsidRPr="003435EB">
          <w:rPr>
            <w:rStyle w:val="Hyperlink"/>
            <w:lang w:val="fr-FR"/>
          </w:rPr>
          <w:t>structure</w:t>
        </w:r>
      </w:hyperlink>
      <w:r w:rsidRPr="003435EB">
        <w:rPr>
          <w:lang w:val="fr-FR"/>
        </w:rPr>
        <w:t xml:space="preserve"> et </w:t>
      </w:r>
      <w:hyperlink w:anchor="Rôlesdans_Applications_user" w:history="1">
        <w:r w:rsidRPr="003435EB">
          <w:rPr>
            <w:rStyle w:val="Hyperlink"/>
            <w:lang w:val="fr-FR"/>
          </w:rPr>
          <w:t>les rôles des applications</w:t>
        </w:r>
      </w:hyperlink>
      <w:r w:rsidRPr="003435EB">
        <w:rPr>
          <w:lang w:val="fr-FR"/>
        </w:rPr>
        <w:t>. Modifiez les champs et appuyez sur soumettre</w:t>
      </w:r>
      <w:r w:rsidR="000248D9" w:rsidRPr="003435EB">
        <w:rPr>
          <w:noProof/>
          <w:lang w:val="fr-FR"/>
        </w:rPr>
        <w:drawing>
          <wp:inline distT="0" distB="0" distL="0" distR="0" wp14:anchorId="1DC7D5B7" wp14:editId="18B3C989">
            <wp:extent cx="640080" cy="207263"/>
            <wp:effectExtent l="19050" t="19050" r="26670" b="2159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 cy="207263"/>
                    </a:xfrm>
                    <a:prstGeom prst="rect">
                      <a:avLst/>
                    </a:prstGeom>
                    <a:ln>
                      <a:solidFill>
                        <a:schemeClr val="bg1">
                          <a:lumMod val="50000"/>
                        </a:schemeClr>
                      </a:solidFill>
                    </a:ln>
                  </pic:spPr>
                </pic:pic>
              </a:graphicData>
            </a:graphic>
          </wp:inline>
        </w:drawing>
      </w:r>
      <w:r w:rsidRPr="003435EB">
        <w:rPr>
          <w:lang w:val="fr-FR"/>
        </w:rPr>
        <w:t>.</w:t>
      </w:r>
    </w:p>
    <w:p w14:paraId="471E8545" w14:textId="3941967B" w:rsidR="005A3736" w:rsidRPr="003435EB" w:rsidRDefault="00E31B83" w:rsidP="00A777CB">
      <w:pPr>
        <w:pStyle w:val="INTALIO-Normal"/>
        <w:jc w:val="center"/>
        <w:rPr>
          <w:lang w:val="fr-FR"/>
        </w:rPr>
      </w:pPr>
      <w:r w:rsidRPr="00E31B83">
        <w:rPr>
          <w:noProof/>
          <w:lang w:val="fr-FR"/>
        </w:rPr>
        <w:drawing>
          <wp:inline distT="0" distB="0" distL="0" distR="0" wp14:anchorId="2436CF5E" wp14:editId="5DA7DD8E">
            <wp:extent cx="5755640" cy="2381250"/>
            <wp:effectExtent l="19050" t="19050" r="16510" b="19050"/>
            <wp:docPr id="1336543458" name="Picture 133654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43458" name=""/>
                    <pic:cNvPicPr/>
                  </pic:nvPicPr>
                  <pic:blipFill>
                    <a:blip r:embed="rId55"/>
                    <a:stretch>
                      <a:fillRect/>
                    </a:stretch>
                  </pic:blipFill>
                  <pic:spPr>
                    <a:xfrm>
                      <a:off x="0" y="0"/>
                      <a:ext cx="5755640" cy="2381250"/>
                    </a:xfrm>
                    <a:prstGeom prst="rect">
                      <a:avLst/>
                    </a:prstGeom>
                    <a:ln>
                      <a:solidFill>
                        <a:schemeClr val="bg1">
                          <a:lumMod val="50000"/>
                        </a:schemeClr>
                      </a:solidFill>
                    </a:ln>
                  </pic:spPr>
                </pic:pic>
              </a:graphicData>
            </a:graphic>
          </wp:inline>
        </w:drawing>
      </w:r>
    </w:p>
    <w:p w14:paraId="13B3C078" w14:textId="20BD2CDD" w:rsidR="000248D9" w:rsidRPr="003435EB" w:rsidRDefault="00096AAA" w:rsidP="00A777CB">
      <w:pPr>
        <w:pStyle w:val="INTALIO-Normal"/>
        <w:jc w:val="center"/>
        <w:rPr>
          <w:lang w:val="fr-FR"/>
        </w:rPr>
      </w:pPr>
      <w:r w:rsidRPr="003435EB">
        <w:rPr>
          <w:noProof/>
          <w:lang w:val="fr-FR"/>
        </w:rPr>
        <w:lastRenderedPageBreak/>
        <w:drawing>
          <wp:inline distT="0" distB="0" distL="0" distR="0" wp14:anchorId="146EEDD6" wp14:editId="026FC8C6">
            <wp:extent cx="5486400" cy="2598031"/>
            <wp:effectExtent l="19050" t="19050" r="19050" b="1206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86400" cy="2598031"/>
                    </a:xfrm>
                    <a:prstGeom prst="rect">
                      <a:avLst/>
                    </a:prstGeom>
                    <a:ln>
                      <a:solidFill>
                        <a:schemeClr val="bg1">
                          <a:lumMod val="50000"/>
                        </a:schemeClr>
                      </a:solidFill>
                    </a:ln>
                  </pic:spPr>
                </pic:pic>
              </a:graphicData>
            </a:graphic>
          </wp:inline>
        </w:drawing>
      </w:r>
    </w:p>
    <w:p w14:paraId="3B9D3C4D" w14:textId="132AC6B9" w:rsidR="00131E3D" w:rsidRPr="003435EB" w:rsidRDefault="00131E3D" w:rsidP="00131E3D">
      <w:pPr>
        <w:pStyle w:val="INTALIO-Heading3"/>
        <w:spacing w:line="240" w:lineRule="auto"/>
        <w:rPr>
          <w:lang w:val="fr-FR"/>
        </w:rPr>
      </w:pPr>
      <w:bookmarkStart w:id="34" w:name="_Toc68787709"/>
      <w:bookmarkStart w:id="35" w:name="Métadonnées_user"/>
      <w:bookmarkStart w:id="36" w:name="_Toc152231659"/>
      <w:r w:rsidRPr="003435EB">
        <w:rPr>
          <w:lang w:val="fr-FR"/>
        </w:rPr>
        <w:t>Métadonnées</w:t>
      </w:r>
      <w:bookmarkEnd w:id="34"/>
      <w:bookmarkEnd w:id="36"/>
    </w:p>
    <w:bookmarkEnd w:id="35"/>
    <w:p w14:paraId="1A1F1BA9" w14:textId="47C5ABD4" w:rsidR="00131E3D" w:rsidRPr="003435EB" w:rsidRDefault="00F948B5" w:rsidP="003A5B57">
      <w:pPr>
        <w:pStyle w:val="Abstract-everteam"/>
      </w:pPr>
      <w:r w:rsidRPr="003435EB">
        <w:t xml:space="preserve">La première partie du profil de l'utilisateur est constituée des </w:t>
      </w:r>
      <w:r w:rsidRPr="003435EB">
        <w:rPr>
          <w:b/>
        </w:rPr>
        <w:t>métadonnées</w:t>
      </w:r>
      <w:r w:rsidRPr="003435EB">
        <w:t xml:space="preserve"> du profil de l'utilisateur.</w:t>
      </w:r>
    </w:p>
    <w:p w14:paraId="3674D306" w14:textId="77777777" w:rsidR="00131E3D" w:rsidRPr="003435EB" w:rsidRDefault="00131E3D" w:rsidP="003A5B57">
      <w:pPr>
        <w:pStyle w:val="Abstract-everteam"/>
      </w:pPr>
      <w:r w:rsidRPr="003435EB">
        <w:rPr>
          <w:noProof/>
        </w:rPr>
        <w:drawing>
          <wp:inline distT="0" distB="0" distL="0" distR="0" wp14:anchorId="6891073A" wp14:editId="1ECF3B27">
            <wp:extent cx="6400800" cy="1929985"/>
            <wp:effectExtent l="19050" t="19050" r="19050" b="1333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1929985"/>
                    </a:xfrm>
                    <a:prstGeom prst="rect">
                      <a:avLst/>
                    </a:prstGeom>
                    <a:ln>
                      <a:solidFill>
                        <a:schemeClr val="bg1">
                          <a:lumMod val="50000"/>
                        </a:schemeClr>
                      </a:solidFill>
                    </a:ln>
                  </pic:spPr>
                </pic:pic>
              </a:graphicData>
            </a:graphic>
          </wp:inline>
        </w:drawing>
      </w:r>
    </w:p>
    <w:p w14:paraId="3AD06299" w14:textId="3CDA580F" w:rsidR="00131E3D" w:rsidRPr="003435EB" w:rsidRDefault="00F948B5" w:rsidP="003A5B57">
      <w:pPr>
        <w:pStyle w:val="Abstract-everteam"/>
      </w:pPr>
      <w:r w:rsidRPr="003435EB">
        <w:t xml:space="preserve">Il comprend les informations personnelles de l'utilisateur, en plus </w:t>
      </w:r>
      <w:r w:rsidR="00B5275F" w:rsidRPr="003435EB">
        <w:t>de :</w:t>
      </w:r>
    </w:p>
    <w:tbl>
      <w:tblPr>
        <w:tblStyle w:val="Everteammeatesttable"/>
        <w:tblW w:w="9082" w:type="dxa"/>
        <w:tblLook w:val="04A0" w:firstRow="1" w:lastRow="0" w:firstColumn="1" w:lastColumn="0" w:noHBand="0" w:noVBand="1"/>
      </w:tblPr>
      <w:tblGrid>
        <w:gridCol w:w="2880"/>
        <w:gridCol w:w="6202"/>
      </w:tblGrid>
      <w:tr w:rsidR="00131E3D" w:rsidRPr="003435EB" w14:paraId="2F43AABC" w14:textId="77777777" w:rsidTr="00BD5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763641E" w14:textId="77777777" w:rsidR="00131E3D" w:rsidRPr="003435EB" w:rsidRDefault="00131E3D" w:rsidP="004A2CBE">
            <w:pPr>
              <w:pStyle w:val="INTALIO-Normal"/>
              <w:jc w:val="center"/>
              <w:rPr>
                <w:b/>
                <w:bCs/>
              </w:rPr>
            </w:pPr>
            <w:r w:rsidRPr="003435EB">
              <w:rPr>
                <w:b/>
                <w:bCs/>
              </w:rPr>
              <w:t>Propriété</w:t>
            </w:r>
          </w:p>
        </w:tc>
        <w:tc>
          <w:tcPr>
            <w:tcW w:w="6202" w:type="dxa"/>
          </w:tcPr>
          <w:p w14:paraId="6B04B940" w14:textId="77777777" w:rsidR="00131E3D" w:rsidRPr="003435EB" w:rsidRDefault="00131E3D" w:rsidP="004A2CBE">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131E3D" w:rsidRPr="00CE63B7" w14:paraId="4FF84883"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51F9CA15" w14:textId="77777777" w:rsidR="00131E3D" w:rsidRPr="003435EB" w:rsidRDefault="00131E3D" w:rsidP="004A2CBE">
            <w:pPr>
              <w:pStyle w:val="INTALIO-Normal"/>
              <w:rPr>
                <w:b/>
                <w:bCs w:val="0"/>
              </w:rPr>
            </w:pPr>
            <w:r w:rsidRPr="003435EB">
              <w:rPr>
                <w:b/>
                <w:bCs w:val="0"/>
              </w:rPr>
              <w:t>Structure par défaut</w:t>
            </w:r>
          </w:p>
        </w:tc>
        <w:tc>
          <w:tcPr>
            <w:tcW w:w="6202" w:type="dxa"/>
          </w:tcPr>
          <w:p w14:paraId="76CA7505" w14:textId="4F9C5D10" w:rsidR="00131E3D" w:rsidRPr="003435EB" w:rsidRDefault="00B5275F"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Créer_uneStructure" w:history="1">
              <w:r w:rsidRPr="003435EB">
                <w:rPr>
                  <w:rStyle w:val="Hyperlink"/>
                </w:rPr>
                <w:t>structure</w:t>
              </w:r>
            </w:hyperlink>
            <w:r w:rsidRPr="003435EB">
              <w:t xml:space="preserve"> par défaut pour l'utilisateur.</w:t>
            </w:r>
          </w:p>
        </w:tc>
      </w:tr>
      <w:tr w:rsidR="00131E3D" w:rsidRPr="00CE63B7" w14:paraId="0D8FC53D"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38E6ECDE" w14:textId="77777777" w:rsidR="00131E3D" w:rsidRPr="003435EB" w:rsidRDefault="00131E3D" w:rsidP="004A2CBE">
            <w:pPr>
              <w:pStyle w:val="INTALIO-Normal"/>
              <w:rPr>
                <w:b/>
                <w:bCs w:val="0"/>
              </w:rPr>
            </w:pPr>
            <w:r w:rsidRPr="003435EB">
              <w:rPr>
                <w:b/>
                <w:bCs w:val="0"/>
              </w:rPr>
              <w:t>Directeur</w:t>
            </w:r>
          </w:p>
        </w:tc>
        <w:tc>
          <w:tcPr>
            <w:tcW w:w="6202" w:type="dxa"/>
          </w:tcPr>
          <w:p w14:paraId="0E19C463" w14:textId="3C0670D6" w:rsidR="00131E3D" w:rsidRPr="003435EB" w:rsidRDefault="00B5275F"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Sélectionnez le responsable de l'utilisateur dans la liste déroulante des </w:t>
            </w:r>
            <w:hyperlink w:anchor="Gérerles_Utilisateurs" w:history="1">
              <w:r w:rsidRPr="003435EB">
                <w:rPr>
                  <w:rStyle w:val="Hyperlink"/>
                </w:rPr>
                <w:t>utilisateurs</w:t>
              </w:r>
            </w:hyperlink>
            <w:r w:rsidRPr="003435EB">
              <w:t>.</w:t>
            </w:r>
          </w:p>
        </w:tc>
      </w:tr>
      <w:tr w:rsidR="00131E3D" w:rsidRPr="00CE63B7" w14:paraId="18AEFE4C"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220ED6AE" w14:textId="77777777" w:rsidR="00131E3D" w:rsidRPr="003435EB" w:rsidRDefault="00131E3D" w:rsidP="004A2CBE">
            <w:pPr>
              <w:pStyle w:val="INTALIO-Normal"/>
              <w:rPr>
                <w:b/>
                <w:bCs w:val="0"/>
              </w:rPr>
            </w:pPr>
            <w:r w:rsidRPr="003435EB">
              <w:rPr>
                <w:b/>
                <w:bCs w:val="0"/>
              </w:rPr>
              <w:t>Groupes</w:t>
            </w:r>
          </w:p>
        </w:tc>
        <w:tc>
          <w:tcPr>
            <w:tcW w:w="6202" w:type="dxa"/>
          </w:tcPr>
          <w:p w14:paraId="2E4E9B77" w14:textId="270EC7E7" w:rsidR="00131E3D" w:rsidRPr="003435EB" w:rsidRDefault="00026898"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ou plusieurs </w:t>
            </w:r>
            <w:hyperlink w:anchor="groupes" w:history="1">
              <w:r w:rsidRPr="003435EB">
                <w:rPr>
                  <w:rStyle w:val="Hyperlink"/>
                </w:rPr>
                <w:t>groupes</w:t>
              </w:r>
            </w:hyperlink>
            <w:r w:rsidRPr="003435EB">
              <w:t>.</w:t>
            </w:r>
          </w:p>
        </w:tc>
      </w:tr>
      <w:tr w:rsidR="00131E3D" w:rsidRPr="00CE63B7" w14:paraId="52D1328F"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0C5E69D4" w14:textId="77777777" w:rsidR="00131E3D" w:rsidRPr="003435EB" w:rsidRDefault="00131E3D" w:rsidP="004A2CBE">
            <w:pPr>
              <w:pStyle w:val="INTALIO-Normal"/>
              <w:rPr>
                <w:b/>
                <w:bCs w:val="0"/>
              </w:rPr>
            </w:pPr>
            <w:r w:rsidRPr="003435EB">
              <w:rPr>
                <w:b/>
                <w:bCs w:val="0"/>
              </w:rPr>
              <w:t>Actif</w:t>
            </w:r>
          </w:p>
        </w:tc>
        <w:tc>
          <w:tcPr>
            <w:tcW w:w="6202" w:type="dxa"/>
          </w:tcPr>
          <w:p w14:paraId="1D0E90AE" w14:textId="75988570" w:rsidR="00131E3D" w:rsidRPr="003435EB" w:rsidRDefault="00026898" w:rsidP="004A2CBE">
            <w:pPr>
              <w:pStyle w:val="INTALIO-Normal"/>
              <w:cnfStyle w:val="000000000000" w:firstRow="0" w:lastRow="0" w:firstColumn="0" w:lastColumn="0" w:oddVBand="0" w:evenVBand="0" w:oddHBand="0" w:evenHBand="0" w:firstRowFirstColumn="0" w:firstRowLastColumn="0" w:lastRowFirstColumn="0" w:lastRowLastColumn="0"/>
            </w:pPr>
            <w:r w:rsidRPr="003435EB">
              <w:t>Activer pour activer l'utilisateur ou désactiver pour désactiver l'utilisateur.</w:t>
            </w:r>
          </w:p>
        </w:tc>
      </w:tr>
      <w:tr w:rsidR="00131E3D" w:rsidRPr="00CE63B7" w14:paraId="0BF0B878"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3E8D7F80" w14:textId="77777777" w:rsidR="00131E3D" w:rsidRPr="003435EB" w:rsidRDefault="00131E3D" w:rsidP="004A2CBE">
            <w:pPr>
              <w:pStyle w:val="INTALIO-Normal"/>
              <w:rPr>
                <w:b/>
                <w:bCs w:val="0"/>
              </w:rPr>
            </w:pPr>
            <w:r w:rsidRPr="003435EB">
              <w:rPr>
                <w:b/>
                <w:bCs w:val="0"/>
              </w:rPr>
              <w:t>Rôle dans le système *</w:t>
            </w:r>
          </w:p>
        </w:tc>
        <w:tc>
          <w:tcPr>
            <w:tcW w:w="6202" w:type="dxa"/>
          </w:tcPr>
          <w:p w14:paraId="55612C63" w14:textId="7D3D0623" w:rsidR="00131E3D" w:rsidRPr="003435EB" w:rsidRDefault="00026898" w:rsidP="004A2CBE">
            <w:pPr>
              <w:pStyle w:val="INTALIO-Normal"/>
              <w:cnfStyle w:val="000000000000" w:firstRow="0" w:lastRow="0" w:firstColumn="0" w:lastColumn="0" w:oddVBand="0" w:evenVBand="0" w:oddHBand="0" w:evenHBand="0" w:firstRowFirstColumn="0" w:firstRowLastColumn="0" w:lastRowFirstColumn="0" w:lastRowLastColumn="0"/>
            </w:pPr>
            <w:r w:rsidRPr="003435EB">
              <w:t>Sélectionnez le rôle système (</w:t>
            </w:r>
            <w:r w:rsidR="42B65AF4">
              <w:t>Administrateur</w:t>
            </w:r>
            <w:r w:rsidRPr="003435EB">
              <w:t>/utilisateur).</w:t>
            </w:r>
          </w:p>
        </w:tc>
      </w:tr>
    </w:tbl>
    <w:p w14:paraId="65D06F23" w14:textId="2196CD86" w:rsidR="00131E3D" w:rsidRPr="003435EB" w:rsidRDefault="00131E3D" w:rsidP="003A5B57">
      <w:pPr>
        <w:pStyle w:val="Abstract-everteam"/>
      </w:pPr>
      <w:r w:rsidRPr="003435EB">
        <w:t xml:space="preserve">Remplissez les </w:t>
      </w:r>
      <w:r w:rsidR="00096AAA" w:rsidRPr="003435EB">
        <w:t>champs :</w:t>
      </w:r>
    </w:p>
    <w:p w14:paraId="471213C2" w14:textId="77777777" w:rsidR="00E31B83" w:rsidRDefault="00E31B83" w:rsidP="003A5B57">
      <w:pPr>
        <w:pStyle w:val="Abstract-everteam"/>
      </w:pPr>
    </w:p>
    <w:p w14:paraId="084478E5" w14:textId="2F861CF8" w:rsidR="00131E3D" w:rsidRPr="003435EB" w:rsidRDefault="00E31B83" w:rsidP="003A5B57">
      <w:pPr>
        <w:pStyle w:val="Abstract-everteam"/>
      </w:pPr>
      <w:r w:rsidRPr="00E31B83">
        <w:rPr>
          <w:noProof/>
        </w:rPr>
        <w:lastRenderedPageBreak/>
        <w:drawing>
          <wp:inline distT="0" distB="0" distL="0" distR="0" wp14:anchorId="6469666A" wp14:editId="07651BA4">
            <wp:extent cx="5755640" cy="2105204"/>
            <wp:effectExtent l="19050" t="19050" r="16510" b="28575"/>
            <wp:docPr id="366233127" name="Picture 36623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233127" name=""/>
                    <pic:cNvPicPr/>
                  </pic:nvPicPr>
                  <pic:blipFill rotWithShape="1">
                    <a:blip r:embed="rId55"/>
                    <a:srcRect t="11592"/>
                    <a:stretch/>
                  </pic:blipFill>
                  <pic:spPr bwMode="auto">
                    <a:xfrm>
                      <a:off x="0" y="0"/>
                      <a:ext cx="5755640" cy="2105204"/>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5DEA13D" w14:textId="25DBEBB1" w:rsidR="00131E3D" w:rsidRPr="003435EB" w:rsidRDefault="00131E3D" w:rsidP="00131E3D">
      <w:pPr>
        <w:pStyle w:val="INTALIO-Heading3"/>
        <w:spacing w:line="240" w:lineRule="auto"/>
        <w:rPr>
          <w:lang w:val="fr-FR"/>
        </w:rPr>
      </w:pPr>
      <w:bookmarkStart w:id="37" w:name="_Toc68787710"/>
      <w:bookmarkStart w:id="38" w:name="Structures_user"/>
      <w:bookmarkStart w:id="39" w:name="_Toc152231660"/>
      <w:r w:rsidRPr="003435EB">
        <w:rPr>
          <w:lang w:val="fr-FR"/>
        </w:rPr>
        <w:t>Structures</w:t>
      </w:r>
      <w:bookmarkEnd w:id="37"/>
      <w:bookmarkEnd w:id="39"/>
    </w:p>
    <w:bookmarkEnd w:id="38"/>
    <w:p w14:paraId="08DC75E8" w14:textId="0A7FD99B" w:rsidR="00131E3D" w:rsidRPr="003435EB" w:rsidRDefault="00131E3D" w:rsidP="003A5B57">
      <w:pPr>
        <w:pStyle w:val="Abstract-everteam"/>
      </w:pPr>
      <w:r w:rsidRPr="003435EB">
        <w:t>L</w:t>
      </w:r>
      <w:r w:rsidR="00115DC2" w:rsidRPr="003435EB">
        <w:t xml:space="preserve">a deuxième partie du profil de l'utilisateur correspond aux </w:t>
      </w:r>
      <w:r w:rsidR="00115DC2" w:rsidRPr="003435EB">
        <w:rPr>
          <w:b/>
        </w:rPr>
        <w:t>structures</w:t>
      </w:r>
      <w:r w:rsidR="00115DC2" w:rsidRPr="003435EB">
        <w:t xml:space="preserve"> de l'utilisateur.</w:t>
      </w:r>
    </w:p>
    <w:p w14:paraId="65CBC94D" w14:textId="2E792606" w:rsidR="00ED3EB1" w:rsidRPr="003435EB" w:rsidRDefault="00ED3EB1" w:rsidP="00ED3EB1">
      <w:pPr>
        <w:pStyle w:val="INTALIO-Normal"/>
        <w:rPr>
          <w:lang w:val="fr-FR"/>
        </w:rPr>
      </w:pPr>
      <w:r w:rsidRPr="003435EB">
        <w:rPr>
          <w:lang w:val="fr-FR"/>
        </w:rPr>
        <w:t>Les utilisateurs peuvent être a</w:t>
      </w:r>
      <w:r w:rsidR="00330C62" w:rsidRPr="003435EB">
        <w:rPr>
          <w:lang w:val="fr-FR"/>
        </w:rPr>
        <w:t>ttribu</w:t>
      </w:r>
      <w:r w:rsidRPr="003435EB">
        <w:rPr>
          <w:lang w:val="fr-FR"/>
        </w:rPr>
        <w:t xml:space="preserve">és à une ou plusieurs structure(s) – créées dans la section </w:t>
      </w:r>
      <w:hyperlink w:anchor="Créer_uneStructure" w:history="1">
        <w:r w:rsidRPr="003435EB">
          <w:rPr>
            <w:rStyle w:val="Hyperlink"/>
            <w:lang w:val="fr-FR"/>
          </w:rPr>
          <w:t>structures</w:t>
        </w:r>
      </w:hyperlink>
      <w:r w:rsidRPr="003435EB">
        <w:rPr>
          <w:lang w:val="fr-FR"/>
        </w:rPr>
        <w:t>. Leurs informations personnelles peuvent varier d'une structure à l'autre.</w:t>
      </w:r>
    </w:p>
    <w:p w14:paraId="434E54D0" w14:textId="77777777" w:rsidR="00131E3D" w:rsidRPr="003435EB" w:rsidRDefault="00131E3D" w:rsidP="003A5B57">
      <w:pPr>
        <w:pStyle w:val="Abstract-everteam"/>
      </w:pPr>
      <w:r w:rsidRPr="003435EB">
        <w:rPr>
          <w:noProof/>
        </w:rPr>
        <w:drawing>
          <wp:inline distT="0" distB="0" distL="0" distR="0" wp14:anchorId="1B8965EE" wp14:editId="01180F51">
            <wp:extent cx="6400800" cy="802219"/>
            <wp:effectExtent l="19050" t="19050" r="19050" b="1714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00800" cy="802219"/>
                    </a:xfrm>
                    <a:prstGeom prst="rect">
                      <a:avLst/>
                    </a:prstGeom>
                    <a:ln>
                      <a:solidFill>
                        <a:schemeClr val="bg1">
                          <a:lumMod val="50000"/>
                        </a:schemeClr>
                      </a:solidFill>
                    </a:ln>
                  </pic:spPr>
                </pic:pic>
              </a:graphicData>
            </a:graphic>
          </wp:inline>
        </w:drawing>
      </w:r>
    </w:p>
    <w:p w14:paraId="2F18849C" w14:textId="5506D1CD" w:rsidR="00131E3D" w:rsidRPr="003435EB" w:rsidRDefault="00ED3EB1" w:rsidP="003A5B57">
      <w:pPr>
        <w:pStyle w:val="Abstract-everteam"/>
      </w:pPr>
      <w:r w:rsidRPr="003435EB">
        <w:t xml:space="preserve">Après avoir choisi une structure, les métadonnées de la structure apparaîtront - si elles sont attribuées dans la section des </w:t>
      </w:r>
      <w:hyperlink w:anchor="Attribuerdes_AttributsUtilisateur" w:history="1">
        <w:r w:rsidRPr="003435EB">
          <w:rPr>
            <w:rStyle w:val="Hyperlink"/>
          </w:rPr>
          <w:t>attributs de l'utilisateur</w:t>
        </w:r>
      </w:hyperlink>
      <w:r w:rsidRPr="003435EB">
        <w:t>.</w:t>
      </w:r>
    </w:p>
    <w:p w14:paraId="5AA40E5E" w14:textId="77777777" w:rsidR="00131E3D" w:rsidRPr="003435EB" w:rsidRDefault="00131E3D" w:rsidP="003A5B57">
      <w:pPr>
        <w:pStyle w:val="Abstract-everteam"/>
      </w:pPr>
      <w:r w:rsidRPr="003435EB">
        <w:rPr>
          <w:noProof/>
        </w:rPr>
        <w:drawing>
          <wp:inline distT="0" distB="0" distL="0" distR="0" wp14:anchorId="13103E37" wp14:editId="712F88C3">
            <wp:extent cx="6400800" cy="1405866"/>
            <wp:effectExtent l="19050" t="19050" r="19050" b="2349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00800" cy="1405866"/>
                    </a:xfrm>
                    <a:prstGeom prst="rect">
                      <a:avLst/>
                    </a:prstGeom>
                    <a:noFill/>
                    <a:ln>
                      <a:solidFill>
                        <a:schemeClr val="bg1">
                          <a:lumMod val="50000"/>
                        </a:schemeClr>
                      </a:solidFill>
                    </a:ln>
                  </pic:spPr>
                </pic:pic>
              </a:graphicData>
            </a:graphic>
          </wp:inline>
        </w:drawing>
      </w:r>
    </w:p>
    <w:p w14:paraId="76E654DF" w14:textId="1C8B243A" w:rsidR="00ED3EB1" w:rsidRPr="003435EB" w:rsidRDefault="00ED3EB1" w:rsidP="00ED3EB1">
      <w:pPr>
        <w:pStyle w:val="INTALIO-Normal"/>
        <w:rPr>
          <w:lang w:val="fr-FR"/>
        </w:rPr>
      </w:pPr>
      <w:r w:rsidRPr="003435EB">
        <w:rPr>
          <w:lang w:val="fr-FR"/>
        </w:rPr>
        <w:t>Plusieurs structures peuvent être sélectionnées.</w:t>
      </w:r>
    </w:p>
    <w:p w14:paraId="20F97986" w14:textId="51FE6C9B" w:rsidR="00315C31" w:rsidRPr="003435EB" w:rsidRDefault="00C15C4F" w:rsidP="00C15C4F">
      <w:pPr>
        <w:pStyle w:val="INTALIO-Normal"/>
        <w:jc w:val="center"/>
        <w:rPr>
          <w:lang w:val="fr-FR"/>
        </w:rPr>
      </w:pPr>
      <w:r w:rsidRPr="003435EB">
        <w:rPr>
          <w:noProof/>
          <w:lang w:val="fr-FR"/>
        </w:rPr>
        <w:drawing>
          <wp:inline distT="0" distB="0" distL="0" distR="0" wp14:anchorId="2899468F" wp14:editId="1548A830">
            <wp:extent cx="6400800" cy="1013809"/>
            <wp:effectExtent l="19050" t="19050" r="19050" b="1524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00800" cy="1013809"/>
                    </a:xfrm>
                    <a:prstGeom prst="rect">
                      <a:avLst/>
                    </a:prstGeom>
                    <a:ln>
                      <a:solidFill>
                        <a:schemeClr val="bg1">
                          <a:lumMod val="50000"/>
                        </a:schemeClr>
                      </a:solidFill>
                    </a:ln>
                  </pic:spPr>
                </pic:pic>
              </a:graphicData>
            </a:graphic>
          </wp:inline>
        </w:drawing>
      </w:r>
    </w:p>
    <w:p w14:paraId="52CF152C" w14:textId="4FF8B087" w:rsidR="00131E3D" w:rsidRPr="003435EB" w:rsidRDefault="00131E3D" w:rsidP="00131E3D">
      <w:pPr>
        <w:pStyle w:val="INTALIO-Heading3"/>
        <w:spacing w:line="240" w:lineRule="auto"/>
        <w:rPr>
          <w:lang w:val="fr-FR"/>
        </w:rPr>
      </w:pPr>
      <w:bookmarkStart w:id="40" w:name="_Toc68787711"/>
      <w:bookmarkStart w:id="41" w:name="Rôlesdans_Applications_user"/>
      <w:bookmarkStart w:id="42" w:name="_Toc152231661"/>
      <w:r w:rsidRPr="003435EB">
        <w:rPr>
          <w:lang w:val="fr-FR"/>
        </w:rPr>
        <w:t>Rôles dans les Applications</w:t>
      </w:r>
      <w:bookmarkEnd w:id="40"/>
      <w:bookmarkEnd w:id="42"/>
    </w:p>
    <w:bookmarkEnd w:id="41"/>
    <w:p w14:paraId="55EFB54F" w14:textId="34CFA497" w:rsidR="00CB2883" w:rsidRPr="003435EB" w:rsidRDefault="00CB2883" w:rsidP="00CB2883">
      <w:pPr>
        <w:pStyle w:val="INTALIO-Normal"/>
        <w:rPr>
          <w:lang w:val="fr-FR"/>
        </w:rPr>
      </w:pPr>
      <w:r w:rsidRPr="003435EB">
        <w:rPr>
          <w:lang w:val="fr-FR"/>
        </w:rPr>
        <w:t xml:space="preserve">La troisième partie du profil utilisateur correspond aux </w:t>
      </w:r>
      <w:r w:rsidRPr="003435EB">
        <w:rPr>
          <w:b/>
          <w:bCs w:val="0"/>
          <w:lang w:val="fr-FR"/>
        </w:rPr>
        <w:t xml:space="preserve">rôles dans les applications </w:t>
      </w:r>
      <w:r w:rsidRPr="003435EB">
        <w:rPr>
          <w:lang w:val="fr-FR"/>
        </w:rPr>
        <w:t>de l'utilisateur.</w:t>
      </w:r>
    </w:p>
    <w:p w14:paraId="48EFFAB2" w14:textId="4A0BE2B3" w:rsidR="00CB2883" w:rsidRPr="003435EB" w:rsidRDefault="00CB2883" w:rsidP="00CB2883">
      <w:pPr>
        <w:pStyle w:val="INTALIO-Normal"/>
        <w:rPr>
          <w:lang w:val="fr-FR"/>
        </w:rPr>
      </w:pPr>
      <w:r w:rsidRPr="003435EB">
        <w:rPr>
          <w:lang w:val="fr-FR"/>
        </w:rPr>
        <w:t xml:space="preserve">Les </w:t>
      </w:r>
      <w:r w:rsidRPr="003435EB">
        <w:rPr>
          <w:b/>
          <w:bCs w:val="0"/>
          <w:lang w:val="fr-FR"/>
        </w:rPr>
        <w:t>rôles dans les applications</w:t>
      </w:r>
      <w:r w:rsidRPr="003435EB">
        <w:rPr>
          <w:lang w:val="fr-FR"/>
        </w:rPr>
        <w:t xml:space="preserve"> sont utilisés pour a</w:t>
      </w:r>
      <w:r w:rsidR="00330C62" w:rsidRPr="003435EB">
        <w:rPr>
          <w:lang w:val="fr-FR"/>
        </w:rPr>
        <w:t>ttribu</w:t>
      </w:r>
      <w:r w:rsidRPr="003435EB">
        <w:rPr>
          <w:lang w:val="fr-FR"/>
        </w:rPr>
        <w:t xml:space="preserve">er l'utilisateur à l'une des </w:t>
      </w:r>
      <w:hyperlink w:anchor="Applications" w:history="1">
        <w:r w:rsidRPr="003435EB">
          <w:rPr>
            <w:rStyle w:val="Hyperlink"/>
            <w:lang w:val="fr-FR"/>
          </w:rPr>
          <w:t>applications</w:t>
        </w:r>
      </w:hyperlink>
      <w:r w:rsidRPr="003435EB">
        <w:rPr>
          <w:lang w:val="fr-FR"/>
        </w:rPr>
        <w:t xml:space="preserve"> ajoutées.</w:t>
      </w:r>
    </w:p>
    <w:p w14:paraId="37EF00DA" w14:textId="77777777" w:rsidR="00131E3D" w:rsidRPr="003435EB" w:rsidRDefault="00131E3D" w:rsidP="003A5B57">
      <w:pPr>
        <w:pStyle w:val="Abstract-everteam"/>
      </w:pPr>
      <w:r w:rsidRPr="003435EB">
        <w:rPr>
          <w:noProof/>
        </w:rPr>
        <w:lastRenderedPageBreak/>
        <w:drawing>
          <wp:inline distT="0" distB="0" distL="0" distR="0" wp14:anchorId="479EA2CE" wp14:editId="2BD881BE">
            <wp:extent cx="6400800" cy="1223101"/>
            <wp:effectExtent l="19050" t="19050" r="19050" b="1524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00800" cy="1223101"/>
                    </a:xfrm>
                    <a:prstGeom prst="rect">
                      <a:avLst/>
                    </a:prstGeom>
                    <a:ln>
                      <a:solidFill>
                        <a:schemeClr val="bg1">
                          <a:lumMod val="50000"/>
                        </a:schemeClr>
                      </a:solidFill>
                    </a:ln>
                  </pic:spPr>
                </pic:pic>
              </a:graphicData>
            </a:graphic>
          </wp:inline>
        </w:drawing>
      </w:r>
    </w:p>
    <w:p w14:paraId="64BE7AE4" w14:textId="088473E7" w:rsidR="00131E3D" w:rsidRPr="003435EB" w:rsidRDefault="00131E3D" w:rsidP="003A5B57">
      <w:pPr>
        <w:pStyle w:val="Abstract-everteam"/>
      </w:pPr>
      <w:r w:rsidRPr="003435EB">
        <w:t>Entrez les champs suivants :</w:t>
      </w:r>
    </w:p>
    <w:tbl>
      <w:tblPr>
        <w:tblStyle w:val="Everteammeatesttable"/>
        <w:tblW w:w="9082" w:type="dxa"/>
        <w:tblLook w:val="04A0" w:firstRow="1" w:lastRow="0" w:firstColumn="1" w:lastColumn="0" w:noHBand="0" w:noVBand="1"/>
      </w:tblPr>
      <w:tblGrid>
        <w:gridCol w:w="2880"/>
        <w:gridCol w:w="6202"/>
      </w:tblGrid>
      <w:tr w:rsidR="00131E3D" w:rsidRPr="003435EB" w14:paraId="2CDEABDD" w14:textId="77777777" w:rsidTr="00BD5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A7D674C" w14:textId="77777777" w:rsidR="00131E3D" w:rsidRPr="003435EB" w:rsidRDefault="00131E3D" w:rsidP="004A2CBE">
            <w:pPr>
              <w:pStyle w:val="INTALIO-Normal"/>
              <w:jc w:val="center"/>
              <w:rPr>
                <w:b/>
              </w:rPr>
            </w:pPr>
            <w:r w:rsidRPr="003435EB">
              <w:rPr>
                <w:b/>
              </w:rPr>
              <w:t>Propriété</w:t>
            </w:r>
          </w:p>
        </w:tc>
        <w:tc>
          <w:tcPr>
            <w:tcW w:w="6202" w:type="dxa"/>
          </w:tcPr>
          <w:p w14:paraId="37F0D315" w14:textId="77777777" w:rsidR="00131E3D" w:rsidRPr="003435EB" w:rsidRDefault="00131E3D" w:rsidP="004A2CBE">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131E3D" w:rsidRPr="003435EB" w14:paraId="6AF2CA9E"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757411F4" w14:textId="77777777" w:rsidR="00131E3D" w:rsidRPr="003435EB" w:rsidRDefault="00131E3D" w:rsidP="004A2CBE">
            <w:pPr>
              <w:pStyle w:val="INTALIO-Normal"/>
              <w:rPr>
                <w:b/>
                <w:bCs w:val="0"/>
              </w:rPr>
            </w:pPr>
            <w:r w:rsidRPr="003435EB">
              <w:rPr>
                <w:b/>
                <w:bCs w:val="0"/>
              </w:rPr>
              <w:t>Application</w:t>
            </w:r>
          </w:p>
        </w:tc>
        <w:tc>
          <w:tcPr>
            <w:tcW w:w="6202" w:type="dxa"/>
          </w:tcPr>
          <w:p w14:paraId="4BD69C16" w14:textId="7EE9B637" w:rsidR="0039247A" w:rsidRPr="003435EB" w:rsidRDefault="0039247A"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parmi les </w:t>
            </w:r>
            <w:hyperlink w:anchor="Applications" w:history="1">
              <w:r w:rsidRPr="003435EB">
                <w:rPr>
                  <w:rStyle w:val="Hyperlink"/>
                </w:rPr>
                <w:t>applications</w:t>
              </w:r>
            </w:hyperlink>
            <w:r w:rsidRPr="003435EB">
              <w:t xml:space="preserve"> existantes. Si une application a un nombre illimité d'éditeurs et d'utilisateurs en lecture seule, aucun détail ne sera affiché :</w:t>
            </w:r>
          </w:p>
          <w:p w14:paraId="032EDC8D" w14:textId="2214E00F" w:rsidR="0039247A" w:rsidRPr="003435EB" w:rsidRDefault="0039247A" w:rsidP="004A2CBE">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245FE904" wp14:editId="15B4E2FD">
                  <wp:extent cx="1828800" cy="1144510"/>
                  <wp:effectExtent l="19050" t="19050" r="19050" b="1778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15250" r="66952"/>
                          <a:stretch/>
                        </pic:blipFill>
                        <pic:spPr bwMode="auto">
                          <a:xfrm>
                            <a:off x="0" y="0"/>
                            <a:ext cx="1828800" cy="1144510"/>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522FF41" w14:textId="77777777" w:rsidR="00131E3D" w:rsidRPr="003435EB" w:rsidRDefault="0039247A" w:rsidP="004A2CBE">
            <w:pPr>
              <w:pStyle w:val="INTALIO-Normal"/>
              <w:cnfStyle w:val="000000000000" w:firstRow="0" w:lastRow="0" w:firstColumn="0" w:lastColumn="0" w:oddVBand="0" w:evenVBand="0" w:oddHBand="0" w:evenHBand="0" w:firstRowFirstColumn="0" w:firstRowLastColumn="0" w:lastRowFirstColumn="0" w:lastRowLastColumn="0"/>
            </w:pPr>
            <w:r w:rsidRPr="003435EB">
              <w:t>Si une application a un nombre spécifique d'éditeurs et en lecture seule, les détails des utilisateurs seront affichés :</w:t>
            </w:r>
          </w:p>
          <w:p w14:paraId="00E1A139" w14:textId="53AAAA52" w:rsidR="0039247A" w:rsidRPr="003435EB" w:rsidRDefault="0039247A" w:rsidP="004A2CBE">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5554F477" wp14:editId="3311D476">
                  <wp:extent cx="2019300" cy="1308100"/>
                  <wp:effectExtent l="19050" t="19050" r="19050" b="2540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3423" r="65019"/>
                          <a:stretch/>
                        </pic:blipFill>
                        <pic:spPr bwMode="auto">
                          <a:xfrm>
                            <a:off x="0" y="0"/>
                            <a:ext cx="2019992" cy="1308548"/>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131E3D" w:rsidRPr="003435EB" w14:paraId="3407D173"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7F53F11A" w14:textId="77777777" w:rsidR="00131E3D" w:rsidRPr="003435EB" w:rsidRDefault="00131E3D" w:rsidP="004A2CBE">
            <w:pPr>
              <w:pStyle w:val="INTALIO-Normal"/>
              <w:rPr>
                <w:b/>
                <w:bCs w:val="0"/>
              </w:rPr>
            </w:pPr>
            <w:r w:rsidRPr="003435EB">
              <w:rPr>
                <w:b/>
                <w:bCs w:val="0"/>
              </w:rPr>
              <w:t>Rôle</w:t>
            </w:r>
          </w:p>
        </w:tc>
        <w:tc>
          <w:tcPr>
            <w:tcW w:w="6202" w:type="dxa"/>
          </w:tcPr>
          <w:p w14:paraId="525578CA" w14:textId="7A2712CB" w:rsidR="00131E3D" w:rsidRPr="003435EB" w:rsidRDefault="00131E3D"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Sélectionnez un </w:t>
            </w:r>
            <w:hyperlink w:anchor="Role" w:history="1">
              <w:r w:rsidRPr="003435EB">
                <w:rPr>
                  <w:rStyle w:val="Hyperlink"/>
                </w:rPr>
                <w:t>rôle</w:t>
              </w:r>
            </w:hyperlink>
            <w:r w:rsidRPr="003435EB">
              <w:t xml:space="preserve">. </w:t>
            </w:r>
          </w:p>
        </w:tc>
      </w:tr>
      <w:tr w:rsidR="00131E3D" w:rsidRPr="00CE63B7" w14:paraId="13C8FEAF" w14:textId="77777777" w:rsidTr="00BD54BB">
        <w:tc>
          <w:tcPr>
            <w:cnfStyle w:val="001000000000" w:firstRow="0" w:lastRow="0" w:firstColumn="1" w:lastColumn="0" w:oddVBand="0" w:evenVBand="0" w:oddHBand="0" w:evenHBand="0" w:firstRowFirstColumn="0" w:firstRowLastColumn="0" w:lastRowFirstColumn="0" w:lastRowLastColumn="0"/>
            <w:tcW w:w="2880" w:type="dxa"/>
          </w:tcPr>
          <w:p w14:paraId="2AFAEA1E" w14:textId="77777777" w:rsidR="00131E3D" w:rsidRPr="003435EB" w:rsidRDefault="00131E3D" w:rsidP="004A2CBE">
            <w:pPr>
              <w:pStyle w:val="INTALIO-Normal"/>
              <w:rPr>
                <w:b/>
                <w:bCs w:val="0"/>
              </w:rPr>
            </w:pPr>
            <w:r w:rsidRPr="003435EB">
              <w:rPr>
                <w:b/>
                <w:bCs w:val="0"/>
              </w:rPr>
              <w:t>Type d'utilisateur</w:t>
            </w:r>
          </w:p>
        </w:tc>
        <w:tc>
          <w:tcPr>
            <w:tcW w:w="6202" w:type="dxa"/>
          </w:tcPr>
          <w:p w14:paraId="76F4435B" w14:textId="2C9BFD2F" w:rsidR="00131E3D" w:rsidRPr="003435EB" w:rsidRDefault="0039247A" w:rsidP="004A2CBE">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Sélectionnez le type d'utilisateur, entre </w:t>
            </w:r>
            <w:r w:rsidRPr="003435EB">
              <w:rPr>
                <w:b/>
              </w:rPr>
              <w:t>Editeur</w:t>
            </w:r>
            <w:r w:rsidRPr="003435EB">
              <w:t xml:space="preserve"> ou </w:t>
            </w:r>
            <w:r w:rsidRPr="003435EB">
              <w:rPr>
                <w:b/>
              </w:rPr>
              <w:t>Lecture seule</w:t>
            </w:r>
            <w:r w:rsidR="00C15C4F" w:rsidRPr="003435EB">
              <w:rPr>
                <w:b/>
              </w:rPr>
              <w:t>ment</w:t>
            </w:r>
            <w:r w:rsidRPr="003435EB">
              <w:t>.</w:t>
            </w:r>
          </w:p>
        </w:tc>
      </w:tr>
    </w:tbl>
    <w:p w14:paraId="20DF4689" w14:textId="77777777" w:rsidR="00131E3D" w:rsidRPr="003435EB" w:rsidRDefault="00131E3D" w:rsidP="003A5B57">
      <w:pPr>
        <w:pStyle w:val="Abstract-everteam"/>
      </w:pPr>
      <w:r w:rsidRPr="003435EB">
        <w:rPr>
          <w:noProof/>
        </w:rPr>
        <w:drawing>
          <wp:inline distT="0" distB="0" distL="0" distR="0" wp14:anchorId="2BF625C0" wp14:editId="1D12F46B">
            <wp:extent cx="6400800" cy="1088927"/>
            <wp:effectExtent l="19050" t="19050" r="19050" b="1651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00800" cy="1088927"/>
                    </a:xfrm>
                    <a:prstGeom prst="rect">
                      <a:avLst/>
                    </a:prstGeom>
                    <a:ln>
                      <a:solidFill>
                        <a:schemeClr val="bg1">
                          <a:lumMod val="50000"/>
                        </a:schemeClr>
                      </a:solidFill>
                    </a:ln>
                  </pic:spPr>
                </pic:pic>
              </a:graphicData>
            </a:graphic>
          </wp:inline>
        </w:drawing>
      </w:r>
    </w:p>
    <w:p w14:paraId="6435CFAA" w14:textId="15E472B3" w:rsidR="0039247A" w:rsidRPr="003435EB" w:rsidRDefault="00131E3D" w:rsidP="003A5B57">
      <w:pPr>
        <w:pStyle w:val="Abstract-everteam"/>
      </w:pPr>
      <w:r w:rsidRPr="003435EB">
        <w:t xml:space="preserve">Cliquez sur </w:t>
      </w:r>
      <w:r w:rsidRPr="003435EB">
        <w:rPr>
          <w:noProof/>
        </w:rPr>
        <w:drawing>
          <wp:inline distT="0" distB="0" distL="0" distR="0" wp14:anchorId="7B377327" wp14:editId="1949878C">
            <wp:extent cx="341630" cy="207010"/>
            <wp:effectExtent l="0" t="0" r="1270" b="254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1630" cy="207010"/>
                    </a:xfrm>
                    <a:prstGeom prst="rect">
                      <a:avLst/>
                    </a:prstGeom>
                    <a:noFill/>
                  </pic:spPr>
                </pic:pic>
              </a:graphicData>
            </a:graphic>
          </wp:inline>
        </w:drawing>
      </w:r>
      <w:r w:rsidR="00103A6D">
        <w:t xml:space="preserve"> </w:t>
      </w:r>
      <w:r w:rsidR="00924C33" w:rsidRPr="003435EB">
        <w:t>pour</w:t>
      </w:r>
      <w:r w:rsidRPr="003435EB">
        <w:t xml:space="preserve"> ajouter plus d'un rôle d'application. </w:t>
      </w:r>
    </w:p>
    <w:p w14:paraId="30A1A9C5" w14:textId="2A4CED3C" w:rsidR="00131E3D" w:rsidRPr="003435EB" w:rsidRDefault="00131E3D" w:rsidP="003A5B57">
      <w:pPr>
        <w:pStyle w:val="Abstract-everteam"/>
      </w:pPr>
      <w:r w:rsidRPr="003435EB">
        <w:t xml:space="preserve">Le rôle d'application peut être </w:t>
      </w:r>
      <w:r w:rsidRPr="003435EB">
        <w:rPr>
          <w:b/>
        </w:rPr>
        <w:t>supprimé</w:t>
      </w:r>
      <w:r w:rsidRPr="003435EB">
        <w:rPr>
          <w:noProof/>
        </w:rPr>
        <w:drawing>
          <wp:inline distT="0" distB="0" distL="0" distR="0" wp14:anchorId="34E1BA63" wp14:editId="52B8281A">
            <wp:extent cx="328930" cy="2317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8930" cy="231775"/>
                    </a:xfrm>
                    <a:prstGeom prst="rect">
                      <a:avLst/>
                    </a:prstGeom>
                    <a:noFill/>
                  </pic:spPr>
                </pic:pic>
              </a:graphicData>
            </a:graphic>
          </wp:inline>
        </w:drawing>
      </w:r>
      <w:r w:rsidRPr="003435EB">
        <w:t>.</w:t>
      </w:r>
    </w:p>
    <w:p w14:paraId="5FF78BB7" w14:textId="172B78FD" w:rsidR="00B72FD8" w:rsidRPr="003435EB" w:rsidRDefault="00B72FD8" w:rsidP="00B72FD8">
      <w:pPr>
        <w:pStyle w:val="INTALIO-Heading2"/>
        <w:rPr>
          <w:lang w:val="fr-FR"/>
        </w:rPr>
      </w:pPr>
      <w:bookmarkStart w:id="43" w:name="Attribuerdes_AttributsUtilisateur"/>
      <w:bookmarkStart w:id="44" w:name="_Toc68787699"/>
      <w:bookmarkStart w:id="45" w:name="_Toc152231662"/>
      <w:r w:rsidRPr="003435EB">
        <w:rPr>
          <w:lang w:val="fr-FR"/>
        </w:rPr>
        <w:lastRenderedPageBreak/>
        <w:t>Attribuer des Attributs Utilisateur</w:t>
      </w:r>
      <w:bookmarkEnd w:id="45"/>
    </w:p>
    <w:bookmarkEnd w:id="43"/>
    <w:p w14:paraId="36B7DC53" w14:textId="1AE429F8" w:rsidR="00B72FD8" w:rsidRPr="003435EB" w:rsidRDefault="00B72FD8" w:rsidP="003A5B57">
      <w:pPr>
        <w:pStyle w:val="Abstract-everteam"/>
      </w:pPr>
      <w:r w:rsidRPr="003435EB">
        <w:t xml:space="preserve">Les </w:t>
      </w:r>
      <w:hyperlink w:anchor="Attributs" w:history="1">
        <w:r w:rsidRPr="003435EB">
          <w:rPr>
            <w:rStyle w:val="Hyperlink"/>
          </w:rPr>
          <w:t>attributs</w:t>
        </w:r>
      </w:hyperlink>
      <w:r w:rsidRPr="003435EB">
        <w:t xml:space="preserve"> créés peuvent être attribués aux utilisateurs.</w:t>
      </w:r>
    </w:p>
    <w:p w14:paraId="4AE2F6B3" w14:textId="54B59D98" w:rsidR="006A624B" w:rsidRPr="003435EB" w:rsidRDefault="00C15C4F" w:rsidP="00C15C4F">
      <w:pPr>
        <w:pStyle w:val="INTALIO-Normal"/>
        <w:jc w:val="center"/>
        <w:rPr>
          <w:lang w:val="fr-FR"/>
        </w:rPr>
      </w:pPr>
      <w:r w:rsidRPr="003435EB">
        <w:rPr>
          <w:noProof/>
          <w:lang w:val="fr-FR"/>
        </w:rPr>
        <w:drawing>
          <wp:inline distT="0" distB="0" distL="0" distR="0" wp14:anchorId="566BA004" wp14:editId="552C154F">
            <wp:extent cx="1371600" cy="1608513"/>
            <wp:effectExtent l="19050" t="19050" r="19050" b="1079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371600" cy="1608513"/>
                    </a:xfrm>
                    <a:prstGeom prst="rect">
                      <a:avLst/>
                    </a:prstGeom>
                    <a:ln>
                      <a:solidFill>
                        <a:schemeClr val="bg1">
                          <a:lumMod val="50000"/>
                        </a:schemeClr>
                      </a:solidFill>
                    </a:ln>
                  </pic:spPr>
                </pic:pic>
              </a:graphicData>
            </a:graphic>
          </wp:inline>
        </w:drawing>
      </w:r>
    </w:p>
    <w:p w14:paraId="72260129" w14:textId="4557F8F1" w:rsidR="006A624B" w:rsidRPr="003435EB" w:rsidRDefault="006A624B" w:rsidP="006A624B">
      <w:pPr>
        <w:pStyle w:val="INTALIO-Normal"/>
        <w:rPr>
          <w:lang w:val="fr-FR"/>
        </w:rPr>
      </w:pPr>
      <w:r w:rsidRPr="003435EB">
        <w:rPr>
          <w:lang w:val="fr-FR"/>
        </w:rPr>
        <w:t xml:space="preserve">Cliquez sur </w:t>
      </w:r>
      <w:r w:rsidRPr="003435EB">
        <w:rPr>
          <w:b/>
          <w:bCs w:val="0"/>
          <w:lang w:val="fr-FR"/>
        </w:rPr>
        <w:t>Utilisateur</w:t>
      </w:r>
      <w:r w:rsidRPr="003435EB">
        <w:rPr>
          <w:lang w:val="fr-FR"/>
        </w:rPr>
        <w:t xml:space="preserve"> sous la </w:t>
      </w:r>
      <w:r w:rsidRPr="003435EB">
        <w:rPr>
          <w:b/>
          <w:bCs w:val="0"/>
          <w:lang w:val="fr-FR"/>
        </w:rPr>
        <w:t>section des attributs</w:t>
      </w:r>
      <w:r w:rsidRPr="003435EB">
        <w:rPr>
          <w:lang w:val="fr-FR"/>
        </w:rPr>
        <w:t>. La page suivante apparaîtra :</w:t>
      </w:r>
    </w:p>
    <w:p w14:paraId="468C24C2" w14:textId="70D34C64" w:rsidR="00B72FD8" w:rsidRPr="003435EB" w:rsidRDefault="00393B9E" w:rsidP="003A5B57">
      <w:pPr>
        <w:pStyle w:val="Abstract-everteam"/>
      </w:pPr>
      <w:r w:rsidRPr="003435EB">
        <w:rPr>
          <w:noProof/>
        </w:rPr>
        <w:drawing>
          <wp:inline distT="0" distB="0" distL="0" distR="0" wp14:anchorId="75268A5E" wp14:editId="5049ED84">
            <wp:extent cx="6400800" cy="2993826"/>
            <wp:effectExtent l="19050" t="19050" r="19050" b="165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00800" cy="2993826"/>
                    </a:xfrm>
                    <a:prstGeom prst="rect">
                      <a:avLst/>
                    </a:prstGeom>
                    <a:ln>
                      <a:solidFill>
                        <a:schemeClr val="bg1">
                          <a:lumMod val="50000"/>
                        </a:schemeClr>
                      </a:solidFill>
                    </a:ln>
                  </pic:spPr>
                </pic:pic>
              </a:graphicData>
            </a:graphic>
          </wp:inline>
        </w:drawing>
      </w:r>
    </w:p>
    <w:p w14:paraId="096B00B2" w14:textId="77777777" w:rsidR="00B72FD8" w:rsidRPr="003435EB" w:rsidRDefault="00B72FD8" w:rsidP="003A5B57">
      <w:pPr>
        <w:pStyle w:val="Abstract-everteam"/>
      </w:pPr>
      <w:r w:rsidRPr="003435EB">
        <w:t xml:space="preserve">Cliquez sur </w:t>
      </w:r>
      <w:r w:rsidRPr="003435EB">
        <w:rPr>
          <w:noProof/>
        </w:rPr>
        <w:drawing>
          <wp:inline distT="0" distB="0" distL="0" distR="0" wp14:anchorId="3E8A5650" wp14:editId="5C1E1BDE">
            <wp:extent cx="1280160" cy="198121"/>
            <wp:effectExtent l="19050" t="19050" r="15240" b="1143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280160" cy="198121"/>
                    </a:xfrm>
                    <a:prstGeom prst="rect">
                      <a:avLst/>
                    </a:prstGeom>
                    <a:ln>
                      <a:solidFill>
                        <a:schemeClr val="bg1">
                          <a:lumMod val="50000"/>
                        </a:schemeClr>
                      </a:solidFill>
                    </a:ln>
                  </pic:spPr>
                </pic:pic>
              </a:graphicData>
            </a:graphic>
          </wp:inline>
        </w:drawing>
      </w:r>
      <w:r w:rsidRPr="003435EB">
        <w:t>pour ajouter un nouvel attribut utilisateur. Le formulaire suivant s'ouvrira :</w:t>
      </w:r>
    </w:p>
    <w:p w14:paraId="69065473" w14:textId="5D4757AE" w:rsidR="00B72FD8" w:rsidRPr="003435EB" w:rsidRDefault="00B72FD8" w:rsidP="003A5B57">
      <w:pPr>
        <w:pStyle w:val="Abstract-everteam"/>
      </w:pPr>
      <w:r w:rsidRPr="003435EB">
        <w:rPr>
          <w:noProof/>
        </w:rPr>
        <w:lastRenderedPageBreak/>
        <w:drawing>
          <wp:inline distT="0" distB="0" distL="0" distR="0" wp14:anchorId="0A200791" wp14:editId="09CEF915">
            <wp:extent cx="4596765" cy="3401695"/>
            <wp:effectExtent l="0" t="0" r="0" b="825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96765" cy="3401695"/>
                    </a:xfrm>
                    <a:prstGeom prst="rect">
                      <a:avLst/>
                    </a:prstGeom>
                    <a:noFill/>
                  </pic:spPr>
                </pic:pic>
              </a:graphicData>
            </a:graphic>
          </wp:inline>
        </w:drawing>
      </w:r>
    </w:p>
    <w:p w14:paraId="378C9E31" w14:textId="77777777" w:rsidR="006A624B" w:rsidRPr="003435EB" w:rsidRDefault="006A624B" w:rsidP="006A624B">
      <w:pPr>
        <w:pStyle w:val="INTALIO-Normal"/>
        <w:rPr>
          <w:lang w:val="fr-FR"/>
        </w:rPr>
      </w:pPr>
      <w:r w:rsidRPr="003435EB">
        <w:rPr>
          <w:lang w:val="fr-FR"/>
        </w:rPr>
        <w:t>Choisissez l'ordre des attributs à ajouter et cochez les cases suivantes à afficher :</w:t>
      </w:r>
    </w:p>
    <w:p w14:paraId="14FB8B5A" w14:textId="51F78514" w:rsidR="006A624B" w:rsidRPr="003435EB" w:rsidRDefault="006A624B" w:rsidP="00427876">
      <w:pPr>
        <w:pStyle w:val="INTALIO-Normal"/>
        <w:numPr>
          <w:ilvl w:val="0"/>
          <w:numId w:val="24"/>
        </w:numPr>
        <w:rPr>
          <w:lang w:val="fr-FR"/>
        </w:rPr>
      </w:pPr>
      <w:r w:rsidRPr="003435EB">
        <w:rPr>
          <w:b/>
          <w:bCs w:val="0"/>
          <w:lang w:val="fr-FR"/>
        </w:rPr>
        <w:t>Par structure</w:t>
      </w:r>
      <w:r w:rsidRPr="003435EB">
        <w:rPr>
          <w:lang w:val="fr-FR"/>
        </w:rPr>
        <w:t xml:space="preserve">, les attributs choisis apparaîtront dans le profil utilisateur, sous </w:t>
      </w:r>
      <w:hyperlink w:anchor="Structures_user" w:history="1">
        <w:r w:rsidRPr="003435EB">
          <w:rPr>
            <w:rStyle w:val="Hyperlink"/>
            <w:lang w:val="fr-FR"/>
          </w:rPr>
          <w:t>structures</w:t>
        </w:r>
      </w:hyperlink>
      <w:r w:rsidRPr="003435EB">
        <w:rPr>
          <w:lang w:val="fr-FR"/>
        </w:rPr>
        <w:t xml:space="preserve"> :</w:t>
      </w:r>
    </w:p>
    <w:p w14:paraId="418354C5" w14:textId="6B7CA916" w:rsidR="006A624B" w:rsidRPr="003435EB" w:rsidRDefault="006A624B" w:rsidP="006A624B">
      <w:pPr>
        <w:pStyle w:val="INTALIO-Normal"/>
        <w:jc w:val="center"/>
        <w:rPr>
          <w:lang w:val="fr-FR"/>
        </w:rPr>
      </w:pPr>
      <w:r w:rsidRPr="003435EB">
        <w:rPr>
          <w:noProof/>
          <w:lang w:val="fr-FR"/>
        </w:rPr>
        <w:drawing>
          <wp:inline distT="0" distB="0" distL="0" distR="0" wp14:anchorId="54FB1B9B" wp14:editId="710D8B9A">
            <wp:extent cx="6400800" cy="1335405"/>
            <wp:effectExtent l="19050" t="19050" r="19050" b="1714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00800" cy="1335405"/>
                    </a:xfrm>
                    <a:prstGeom prst="rect">
                      <a:avLst/>
                    </a:prstGeom>
                    <a:noFill/>
                    <a:ln>
                      <a:solidFill>
                        <a:sysClr val="window" lastClr="FFFFFF">
                          <a:lumMod val="50000"/>
                        </a:sysClr>
                      </a:solidFill>
                    </a:ln>
                  </pic:spPr>
                </pic:pic>
              </a:graphicData>
            </a:graphic>
          </wp:inline>
        </w:drawing>
      </w:r>
    </w:p>
    <w:p w14:paraId="286F9253" w14:textId="7B494933" w:rsidR="001C4986" w:rsidRPr="003435EB" w:rsidRDefault="00064FBB" w:rsidP="00427876">
      <w:pPr>
        <w:pStyle w:val="INTALIO-Normal"/>
        <w:numPr>
          <w:ilvl w:val="0"/>
          <w:numId w:val="24"/>
        </w:numPr>
        <w:rPr>
          <w:lang w:val="fr-FR"/>
        </w:rPr>
      </w:pPr>
      <w:r w:rsidRPr="003435EB">
        <w:rPr>
          <w:b/>
          <w:bCs w:val="0"/>
          <w:lang w:val="fr-FR"/>
        </w:rPr>
        <w:t>Affichés dans le profil utilisateur</w:t>
      </w:r>
      <w:r w:rsidRPr="003435EB">
        <w:rPr>
          <w:lang w:val="fr-FR"/>
        </w:rPr>
        <w:t xml:space="preserve">, les attributs choisis apparaîtront dans le profil utilisateur, sous </w:t>
      </w:r>
      <w:hyperlink w:anchor="Métadonnées_user" w:history="1">
        <w:r w:rsidRPr="003435EB">
          <w:rPr>
            <w:rStyle w:val="Hyperlink"/>
            <w:lang w:val="fr-FR"/>
          </w:rPr>
          <w:t>métadonnées</w:t>
        </w:r>
      </w:hyperlink>
      <w:r w:rsidRPr="003435EB">
        <w:rPr>
          <w:lang w:val="fr-FR"/>
        </w:rPr>
        <w:t xml:space="preserve"> :</w:t>
      </w:r>
    </w:p>
    <w:p w14:paraId="4AB2E200" w14:textId="77777777" w:rsidR="00E31B83" w:rsidRDefault="00E31B83" w:rsidP="00064FBB">
      <w:pPr>
        <w:pStyle w:val="INTALIO-Normal"/>
        <w:jc w:val="center"/>
        <w:rPr>
          <w:noProof/>
          <w:lang w:val="fr-FR"/>
        </w:rPr>
      </w:pPr>
    </w:p>
    <w:p w14:paraId="2E19ED54" w14:textId="00FCCC28" w:rsidR="00064FBB" w:rsidRPr="003435EB" w:rsidRDefault="008E4588" w:rsidP="00064FBB">
      <w:pPr>
        <w:pStyle w:val="INTALIO-Normal"/>
        <w:jc w:val="center"/>
        <w:rPr>
          <w:lang w:val="fr-FR"/>
        </w:rPr>
      </w:pPr>
      <w:r>
        <w:rPr>
          <w:noProof/>
          <w:lang w:val="fr-FR"/>
        </w:rPr>
        <w:drawing>
          <wp:inline distT="0" distB="0" distL="0" distR="0" wp14:anchorId="6CF82DEA" wp14:editId="5502ACE6">
            <wp:extent cx="5753735" cy="2493010"/>
            <wp:effectExtent l="19050" t="19050" r="18415" b="21590"/>
            <wp:docPr id="527515549" name="Picture 52751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735" cy="2493010"/>
                    </a:xfrm>
                    <a:prstGeom prst="rect">
                      <a:avLst/>
                    </a:prstGeom>
                    <a:noFill/>
                    <a:ln>
                      <a:solidFill>
                        <a:sysClr val="window" lastClr="FFFFFF">
                          <a:lumMod val="50000"/>
                        </a:sysClr>
                      </a:solidFill>
                    </a:ln>
                  </pic:spPr>
                </pic:pic>
              </a:graphicData>
            </a:graphic>
          </wp:inline>
        </w:drawing>
      </w:r>
    </w:p>
    <w:p w14:paraId="5503CC89" w14:textId="0BE134E5" w:rsidR="003F699E" w:rsidRPr="003435EB" w:rsidRDefault="003F699E" w:rsidP="003F699E">
      <w:pPr>
        <w:pStyle w:val="INTALIO-Normal"/>
        <w:rPr>
          <w:lang w:val="fr-FR"/>
        </w:rPr>
      </w:pPr>
      <w:r w:rsidRPr="003435EB">
        <w:rPr>
          <w:lang w:val="fr-FR"/>
        </w:rPr>
        <w:lastRenderedPageBreak/>
        <w:t xml:space="preserve">Cliquez sur </w:t>
      </w:r>
      <w:r w:rsidRPr="003435EB">
        <w:rPr>
          <w:b/>
          <w:bCs w:val="0"/>
          <w:lang w:val="fr-FR"/>
        </w:rPr>
        <w:t>Soumettre</w:t>
      </w:r>
      <w:r w:rsidR="004422C3" w:rsidRPr="003435EB">
        <w:rPr>
          <w:noProof/>
          <w:lang w:val="fr-FR"/>
        </w:rPr>
        <w:drawing>
          <wp:inline distT="0" distB="0" distL="0" distR="0" wp14:anchorId="66542AA9" wp14:editId="70230E1C">
            <wp:extent cx="640080" cy="207263"/>
            <wp:effectExtent l="19050" t="19050" r="26670" b="215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 cy="207263"/>
                    </a:xfrm>
                    <a:prstGeom prst="rect">
                      <a:avLst/>
                    </a:prstGeom>
                    <a:ln>
                      <a:solidFill>
                        <a:schemeClr val="bg1">
                          <a:lumMod val="50000"/>
                        </a:schemeClr>
                      </a:solidFill>
                    </a:ln>
                  </pic:spPr>
                </pic:pic>
              </a:graphicData>
            </a:graphic>
          </wp:inline>
        </w:drawing>
      </w:r>
      <w:r w:rsidRPr="003435EB">
        <w:rPr>
          <w:lang w:val="fr-FR"/>
        </w:rPr>
        <w:t>.</w:t>
      </w:r>
    </w:p>
    <w:p w14:paraId="49945CAC" w14:textId="49D4894B" w:rsidR="00B72FD8" w:rsidRPr="003435EB" w:rsidRDefault="003F699E" w:rsidP="00991571">
      <w:pPr>
        <w:pStyle w:val="INTALIO-Normal"/>
        <w:rPr>
          <w:lang w:val="fr-FR"/>
        </w:rPr>
      </w:pPr>
      <w:r w:rsidRPr="003435EB">
        <w:rPr>
          <w:lang w:val="fr-FR"/>
        </w:rPr>
        <w:t>Les attributs sélectionnés seront ajoutés à la liste des attributs utilisateur.</w:t>
      </w:r>
    </w:p>
    <w:p w14:paraId="3D9E93AB" w14:textId="77777777" w:rsidR="00B72FD8" w:rsidRPr="003435EB" w:rsidRDefault="00B72FD8" w:rsidP="003A5B57">
      <w:pPr>
        <w:pStyle w:val="Abstract-everteam"/>
      </w:pPr>
      <w:r w:rsidRPr="003435EB">
        <w:rPr>
          <w:noProof/>
        </w:rPr>
        <w:drawing>
          <wp:inline distT="0" distB="0" distL="0" distR="0" wp14:anchorId="65B74128" wp14:editId="424B912B">
            <wp:extent cx="6400800" cy="2453263"/>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400800" cy="2453263"/>
                    </a:xfrm>
                    <a:prstGeom prst="rect">
                      <a:avLst/>
                    </a:prstGeom>
                  </pic:spPr>
                </pic:pic>
              </a:graphicData>
            </a:graphic>
          </wp:inline>
        </w:drawing>
      </w:r>
    </w:p>
    <w:p w14:paraId="57B1D609" w14:textId="715C1764" w:rsidR="00B72FD8" w:rsidRPr="003435EB" w:rsidRDefault="00991571" w:rsidP="00103A6D">
      <w:pPr>
        <w:spacing w:before="120"/>
        <w:rPr>
          <w:rFonts w:ascii="Source Sans Pro" w:hAnsi="Source Sans Pro"/>
          <w:bCs/>
          <w:color w:val="404040"/>
          <w:sz w:val="22"/>
          <w:szCs w:val="20"/>
          <w:lang w:val="fr-FR"/>
        </w:rPr>
      </w:pPr>
      <w:bookmarkStart w:id="46" w:name="_Hlk67306578"/>
      <w:r w:rsidRPr="003435EB">
        <w:rPr>
          <w:rFonts w:ascii="Source Sans Pro" w:hAnsi="Source Sans Pro"/>
          <w:bCs/>
          <w:color w:val="404040"/>
          <w:sz w:val="22"/>
          <w:szCs w:val="20"/>
          <w:lang w:val="fr-FR"/>
        </w:rPr>
        <w:t>Les actions suivantes peuvent être</w:t>
      </w:r>
      <w:r w:rsidRPr="003435EB">
        <w:rPr>
          <w:lang w:val="fr-FR"/>
        </w:rPr>
        <w:t xml:space="preserve"> </w:t>
      </w:r>
      <w:r w:rsidRPr="003435EB">
        <w:rPr>
          <w:rFonts w:ascii="Source Sans Pro" w:hAnsi="Source Sans Pro"/>
          <w:bCs/>
          <w:color w:val="404040"/>
          <w:sz w:val="22"/>
          <w:szCs w:val="20"/>
          <w:lang w:val="fr-FR"/>
        </w:rPr>
        <w:t xml:space="preserve">prises : </w:t>
      </w:r>
    </w:p>
    <w:p w14:paraId="5662878C" w14:textId="25CE22EF" w:rsidR="00A43F27" w:rsidRPr="003435EB" w:rsidRDefault="00A43F27" w:rsidP="00103A6D">
      <w:pPr>
        <w:pStyle w:val="ListParagraph"/>
        <w:numPr>
          <w:ilvl w:val="0"/>
          <w:numId w:val="26"/>
        </w:numPr>
        <w:spacing w:before="120" w:line="240" w:lineRule="auto"/>
        <w:rPr>
          <w:rFonts w:ascii="Source Sans Pro" w:hAnsi="Source Sans Pro"/>
          <w:bCs/>
          <w:szCs w:val="20"/>
          <w:lang w:val="fr-FR"/>
        </w:rPr>
      </w:pPr>
      <w:r w:rsidRPr="003435EB">
        <w:rPr>
          <w:rFonts w:ascii="Source Sans Pro" w:hAnsi="Source Sans Pro"/>
          <w:bCs/>
          <w:szCs w:val="20"/>
          <w:lang w:val="fr-FR"/>
        </w:rPr>
        <w:t xml:space="preserve">Sélectionnez un attribut utilisateur et cliquez sur </w:t>
      </w:r>
      <w:r w:rsidRPr="003435EB">
        <w:rPr>
          <w:rFonts w:ascii="Source Sans Pro" w:hAnsi="Source Sans Pro"/>
          <w:b/>
          <w:szCs w:val="20"/>
          <w:lang w:val="fr-FR"/>
        </w:rPr>
        <w:t>supprimer</w:t>
      </w:r>
      <w:r w:rsidRPr="003435EB">
        <w:rPr>
          <w:rFonts w:ascii="Source Sans Pro" w:hAnsi="Source Sans Pro"/>
          <w:bCs/>
          <w:noProof/>
          <w:szCs w:val="20"/>
          <w:lang w:val="fr-FR"/>
        </w:rPr>
        <w:drawing>
          <wp:inline distT="0" distB="0" distL="0" distR="0" wp14:anchorId="08CC970A" wp14:editId="2BCB0425">
            <wp:extent cx="590945" cy="209690"/>
            <wp:effectExtent l="19050" t="19050" r="19050" b="1905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rFonts w:ascii="Source Sans Pro" w:hAnsi="Source Sans Pro"/>
          <w:bCs/>
          <w:szCs w:val="20"/>
          <w:lang w:val="fr-FR"/>
        </w:rPr>
        <w:t>pour le supprimer.</w:t>
      </w:r>
    </w:p>
    <w:p w14:paraId="74FA5C8C" w14:textId="3B3B427B" w:rsidR="00A43F27" w:rsidRPr="003435EB" w:rsidRDefault="00A43F27" w:rsidP="00103A6D">
      <w:pPr>
        <w:pStyle w:val="ListParagraph"/>
        <w:numPr>
          <w:ilvl w:val="0"/>
          <w:numId w:val="26"/>
        </w:numPr>
        <w:spacing w:before="120" w:line="240" w:lineRule="auto"/>
        <w:rPr>
          <w:rFonts w:ascii="Source Sans Pro" w:hAnsi="Source Sans Pro"/>
          <w:bCs/>
          <w:szCs w:val="20"/>
          <w:lang w:val="fr-FR"/>
        </w:rPr>
      </w:pPr>
      <w:r w:rsidRPr="003435EB">
        <w:rPr>
          <w:rFonts w:ascii="Source Sans Pro" w:hAnsi="Source Sans Pro"/>
          <w:bCs/>
          <w:szCs w:val="20"/>
          <w:lang w:val="fr-FR"/>
        </w:rPr>
        <w:t>Modifiez</w:t>
      </w:r>
      <w:r w:rsidRPr="003435EB">
        <w:rPr>
          <w:rFonts w:ascii="Source Sans Pro" w:hAnsi="Source Sans Pro"/>
          <w:bCs/>
          <w:noProof/>
          <w:szCs w:val="20"/>
          <w:lang w:val="fr-FR"/>
        </w:rPr>
        <w:drawing>
          <wp:inline distT="0" distB="0" distL="0" distR="0" wp14:anchorId="41E5BC0F" wp14:editId="256C72ED">
            <wp:extent cx="176530" cy="189230"/>
            <wp:effectExtent l="0" t="0" r="0" b="127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rFonts w:ascii="Source Sans Pro" w:hAnsi="Source Sans Pro"/>
          <w:bCs/>
          <w:szCs w:val="20"/>
          <w:lang w:val="fr-FR"/>
        </w:rPr>
        <w:t>les champs d'attribut utilisateur :</w:t>
      </w:r>
    </w:p>
    <w:p w14:paraId="4428BC4D" w14:textId="531AFF9E" w:rsidR="00991571" w:rsidRPr="003435EB" w:rsidRDefault="00A43F27" w:rsidP="00A43F27">
      <w:pPr>
        <w:spacing w:before="120"/>
        <w:jc w:val="center"/>
        <w:rPr>
          <w:rFonts w:ascii="Source Sans Pro" w:hAnsi="Source Sans Pro"/>
          <w:bCs/>
          <w:color w:val="404040"/>
          <w:szCs w:val="22"/>
          <w:lang w:val="fr-FR"/>
        </w:rPr>
      </w:pPr>
      <w:r w:rsidRPr="003435EB">
        <w:rPr>
          <w:rFonts w:ascii="Source Sans Pro" w:hAnsi="Source Sans Pro"/>
          <w:bCs/>
          <w:noProof/>
          <w:color w:val="404040"/>
          <w:sz w:val="22"/>
          <w:szCs w:val="20"/>
          <w:lang w:val="fr-FR"/>
        </w:rPr>
        <w:drawing>
          <wp:inline distT="0" distB="0" distL="0" distR="0" wp14:anchorId="705459DD" wp14:editId="7380A07E">
            <wp:extent cx="3657600" cy="1777672"/>
            <wp:effectExtent l="19050" t="19050" r="19050" b="1333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657600" cy="1777672"/>
                    </a:xfrm>
                    <a:prstGeom prst="rect">
                      <a:avLst/>
                    </a:prstGeom>
                    <a:ln>
                      <a:solidFill>
                        <a:sysClr val="window" lastClr="FFFFFF">
                          <a:lumMod val="50000"/>
                        </a:sysClr>
                      </a:solidFill>
                    </a:ln>
                  </pic:spPr>
                </pic:pic>
              </a:graphicData>
            </a:graphic>
          </wp:inline>
        </w:drawing>
      </w:r>
    </w:p>
    <w:p w14:paraId="588561C0"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47" w:name="_Toc74733980"/>
      <w:bookmarkStart w:id="48" w:name="_Toc74734092"/>
      <w:bookmarkStart w:id="49" w:name="_Toc74734207"/>
      <w:bookmarkStart w:id="50" w:name="_Toc74830967"/>
      <w:bookmarkStart w:id="51" w:name="_Toc74831089"/>
      <w:bookmarkStart w:id="52" w:name="_Toc74833372"/>
      <w:bookmarkStart w:id="53" w:name="_Toc74833488"/>
      <w:bookmarkStart w:id="54" w:name="_Toc75942531"/>
      <w:bookmarkStart w:id="55" w:name="_Toc75943033"/>
      <w:bookmarkStart w:id="56" w:name="_Toc75943149"/>
      <w:bookmarkStart w:id="57" w:name="_Toc90293866"/>
      <w:bookmarkStart w:id="58" w:name="_Toc100046861"/>
      <w:bookmarkStart w:id="59" w:name="_Toc100046983"/>
      <w:bookmarkStart w:id="60" w:name="_Toc100047105"/>
      <w:bookmarkStart w:id="61" w:name="_Toc100327297"/>
      <w:bookmarkStart w:id="62" w:name="_Toc100577456"/>
      <w:bookmarkStart w:id="63" w:name="_Toc126761248"/>
      <w:bookmarkStart w:id="64" w:name="_Toc127775660"/>
      <w:bookmarkStart w:id="65" w:name="_Toc127781527"/>
      <w:bookmarkStart w:id="66" w:name="_Toc136519893"/>
      <w:bookmarkStart w:id="67" w:name="_Toc136520112"/>
      <w:bookmarkStart w:id="68" w:name="_Toc138768184"/>
      <w:bookmarkStart w:id="69" w:name="_Toc138768309"/>
      <w:bookmarkStart w:id="70" w:name="_Toc138774720"/>
      <w:bookmarkStart w:id="71" w:name="_Toc141713600"/>
      <w:bookmarkStart w:id="72" w:name="_Toc141881804"/>
      <w:bookmarkStart w:id="73" w:name="_Toc68787715"/>
      <w:bookmarkStart w:id="74" w:name="_Toc152231663"/>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4"/>
    </w:p>
    <w:p w14:paraId="1003EDE7"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75" w:name="_Toc74733981"/>
      <w:bookmarkStart w:id="76" w:name="_Toc74734093"/>
      <w:bookmarkStart w:id="77" w:name="_Toc74734208"/>
      <w:bookmarkStart w:id="78" w:name="_Toc74830968"/>
      <w:bookmarkStart w:id="79" w:name="_Toc74831090"/>
      <w:bookmarkStart w:id="80" w:name="_Toc74833373"/>
      <w:bookmarkStart w:id="81" w:name="_Toc74833489"/>
      <w:bookmarkStart w:id="82" w:name="_Toc75942532"/>
      <w:bookmarkStart w:id="83" w:name="_Toc75943034"/>
      <w:bookmarkStart w:id="84" w:name="_Toc75943150"/>
      <w:bookmarkStart w:id="85" w:name="_Toc90293867"/>
      <w:bookmarkStart w:id="86" w:name="_Toc100046862"/>
      <w:bookmarkStart w:id="87" w:name="_Toc100046984"/>
      <w:bookmarkStart w:id="88" w:name="_Toc100047106"/>
      <w:bookmarkStart w:id="89" w:name="_Toc100327298"/>
      <w:bookmarkStart w:id="90" w:name="_Toc100577457"/>
      <w:bookmarkStart w:id="91" w:name="_Toc126761249"/>
      <w:bookmarkStart w:id="92" w:name="_Toc127775661"/>
      <w:bookmarkStart w:id="93" w:name="_Toc127781528"/>
      <w:bookmarkStart w:id="94" w:name="_Toc136519894"/>
      <w:bookmarkStart w:id="95" w:name="_Toc136520113"/>
      <w:bookmarkStart w:id="96" w:name="_Toc138768185"/>
      <w:bookmarkStart w:id="97" w:name="_Toc138768310"/>
      <w:bookmarkStart w:id="98" w:name="_Toc138774721"/>
      <w:bookmarkStart w:id="99" w:name="_Toc141713601"/>
      <w:bookmarkStart w:id="100" w:name="_Toc141881805"/>
      <w:bookmarkStart w:id="101" w:name="_Toc15223166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1CA60A8"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02" w:name="_Toc74733982"/>
      <w:bookmarkStart w:id="103" w:name="_Toc74734094"/>
      <w:bookmarkStart w:id="104" w:name="_Toc74734209"/>
      <w:bookmarkStart w:id="105" w:name="_Toc74830969"/>
      <w:bookmarkStart w:id="106" w:name="_Toc74831091"/>
      <w:bookmarkStart w:id="107" w:name="_Toc74833374"/>
      <w:bookmarkStart w:id="108" w:name="_Toc74833490"/>
      <w:bookmarkStart w:id="109" w:name="_Toc75942533"/>
      <w:bookmarkStart w:id="110" w:name="_Toc75943035"/>
      <w:bookmarkStart w:id="111" w:name="_Toc75943151"/>
      <w:bookmarkStart w:id="112" w:name="_Toc90293868"/>
      <w:bookmarkStart w:id="113" w:name="_Toc100046863"/>
      <w:bookmarkStart w:id="114" w:name="_Toc100046985"/>
      <w:bookmarkStart w:id="115" w:name="_Toc100047107"/>
      <w:bookmarkStart w:id="116" w:name="_Toc100327299"/>
      <w:bookmarkStart w:id="117" w:name="_Toc100577458"/>
      <w:bookmarkStart w:id="118" w:name="_Toc126761250"/>
      <w:bookmarkStart w:id="119" w:name="_Toc127775662"/>
      <w:bookmarkStart w:id="120" w:name="_Toc127781529"/>
      <w:bookmarkStart w:id="121" w:name="_Toc136519895"/>
      <w:bookmarkStart w:id="122" w:name="_Toc136520114"/>
      <w:bookmarkStart w:id="123" w:name="_Toc138768186"/>
      <w:bookmarkStart w:id="124" w:name="_Toc138768311"/>
      <w:bookmarkStart w:id="125" w:name="_Toc138774722"/>
      <w:bookmarkStart w:id="126" w:name="_Toc141713602"/>
      <w:bookmarkStart w:id="127" w:name="_Toc141881806"/>
      <w:bookmarkStart w:id="128" w:name="_Toc152231665"/>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BEAC72D"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29" w:name="_Toc74733983"/>
      <w:bookmarkStart w:id="130" w:name="_Toc74734095"/>
      <w:bookmarkStart w:id="131" w:name="_Toc74734210"/>
      <w:bookmarkStart w:id="132" w:name="_Toc74830970"/>
      <w:bookmarkStart w:id="133" w:name="_Toc74831092"/>
      <w:bookmarkStart w:id="134" w:name="_Toc74833375"/>
      <w:bookmarkStart w:id="135" w:name="_Toc74833491"/>
      <w:bookmarkStart w:id="136" w:name="_Toc75942534"/>
      <w:bookmarkStart w:id="137" w:name="_Toc75943036"/>
      <w:bookmarkStart w:id="138" w:name="_Toc75943152"/>
      <w:bookmarkStart w:id="139" w:name="_Toc90293869"/>
      <w:bookmarkStart w:id="140" w:name="_Toc100046864"/>
      <w:bookmarkStart w:id="141" w:name="_Toc100046986"/>
      <w:bookmarkStart w:id="142" w:name="_Toc100047108"/>
      <w:bookmarkStart w:id="143" w:name="_Toc100327300"/>
      <w:bookmarkStart w:id="144" w:name="_Toc100577459"/>
      <w:bookmarkStart w:id="145" w:name="_Toc126761251"/>
      <w:bookmarkStart w:id="146" w:name="_Toc127775663"/>
      <w:bookmarkStart w:id="147" w:name="_Toc127781530"/>
      <w:bookmarkStart w:id="148" w:name="_Toc136519896"/>
      <w:bookmarkStart w:id="149" w:name="_Toc136520115"/>
      <w:bookmarkStart w:id="150" w:name="_Toc138768187"/>
      <w:bookmarkStart w:id="151" w:name="_Toc138768312"/>
      <w:bookmarkStart w:id="152" w:name="_Toc138774723"/>
      <w:bookmarkStart w:id="153" w:name="_Toc141713603"/>
      <w:bookmarkStart w:id="154" w:name="_Toc141881807"/>
      <w:bookmarkStart w:id="155" w:name="_Toc152231666"/>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8E7E165"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56" w:name="_Toc74733984"/>
      <w:bookmarkStart w:id="157" w:name="_Toc74734096"/>
      <w:bookmarkStart w:id="158" w:name="_Toc74734211"/>
      <w:bookmarkStart w:id="159" w:name="_Toc74830971"/>
      <w:bookmarkStart w:id="160" w:name="_Toc74831093"/>
      <w:bookmarkStart w:id="161" w:name="_Toc74833376"/>
      <w:bookmarkStart w:id="162" w:name="_Toc74833492"/>
      <w:bookmarkStart w:id="163" w:name="_Toc75942535"/>
      <w:bookmarkStart w:id="164" w:name="_Toc75943037"/>
      <w:bookmarkStart w:id="165" w:name="_Toc75943153"/>
      <w:bookmarkStart w:id="166" w:name="_Toc90293870"/>
      <w:bookmarkStart w:id="167" w:name="_Toc100046865"/>
      <w:bookmarkStart w:id="168" w:name="_Toc100046987"/>
      <w:bookmarkStart w:id="169" w:name="_Toc100047109"/>
      <w:bookmarkStart w:id="170" w:name="_Toc100327301"/>
      <w:bookmarkStart w:id="171" w:name="_Toc100577460"/>
      <w:bookmarkStart w:id="172" w:name="_Toc126761252"/>
      <w:bookmarkStart w:id="173" w:name="_Toc127775664"/>
      <w:bookmarkStart w:id="174" w:name="_Toc127781531"/>
      <w:bookmarkStart w:id="175" w:name="_Toc136519897"/>
      <w:bookmarkStart w:id="176" w:name="_Toc136520116"/>
      <w:bookmarkStart w:id="177" w:name="_Toc138768188"/>
      <w:bookmarkStart w:id="178" w:name="_Toc138768313"/>
      <w:bookmarkStart w:id="179" w:name="_Toc138774724"/>
      <w:bookmarkStart w:id="180" w:name="_Toc141713604"/>
      <w:bookmarkStart w:id="181" w:name="_Toc141881808"/>
      <w:bookmarkStart w:id="182" w:name="_Toc152231667"/>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42BE9437" w14:textId="77777777" w:rsidR="00B72FD8" w:rsidRPr="003435EB" w:rsidRDefault="00B72FD8" w:rsidP="00B72FD8">
      <w:pPr>
        <w:pStyle w:val="ListParagraph"/>
        <w:numPr>
          <w:ilvl w:val="0"/>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83" w:name="_Toc74733985"/>
      <w:bookmarkStart w:id="184" w:name="_Toc74734097"/>
      <w:bookmarkStart w:id="185" w:name="_Toc74734212"/>
      <w:bookmarkStart w:id="186" w:name="_Toc74830972"/>
      <w:bookmarkStart w:id="187" w:name="_Toc74831094"/>
      <w:bookmarkStart w:id="188" w:name="_Toc74833377"/>
      <w:bookmarkStart w:id="189" w:name="_Toc74833493"/>
      <w:bookmarkStart w:id="190" w:name="_Toc75942536"/>
      <w:bookmarkStart w:id="191" w:name="_Toc75943038"/>
      <w:bookmarkStart w:id="192" w:name="_Toc75943154"/>
      <w:bookmarkStart w:id="193" w:name="_Toc90293871"/>
      <w:bookmarkStart w:id="194" w:name="_Toc100046866"/>
      <w:bookmarkStart w:id="195" w:name="_Toc100046988"/>
      <w:bookmarkStart w:id="196" w:name="_Toc100047110"/>
      <w:bookmarkStart w:id="197" w:name="_Toc100327302"/>
      <w:bookmarkStart w:id="198" w:name="_Toc100577461"/>
      <w:bookmarkStart w:id="199" w:name="_Toc126761253"/>
      <w:bookmarkStart w:id="200" w:name="_Toc127775665"/>
      <w:bookmarkStart w:id="201" w:name="_Toc127781532"/>
      <w:bookmarkStart w:id="202" w:name="_Toc136519898"/>
      <w:bookmarkStart w:id="203" w:name="_Toc136520117"/>
      <w:bookmarkStart w:id="204" w:name="_Toc138768189"/>
      <w:bookmarkStart w:id="205" w:name="_Toc138768314"/>
      <w:bookmarkStart w:id="206" w:name="_Toc138774725"/>
      <w:bookmarkStart w:id="207" w:name="_Toc141713605"/>
      <w:bookmarkStart w:id="208" w:name="_Toc141881809"/>
      <w:bookmarkStart w:id="209" w:name="_Toc152231668"/>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448E87C"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210" w:name="_Toc74733986"/>
      <w:bookmarkStart w:id="211" w:name="_Toc74734098"/>
      <w:bookmarkStart w:id="212" w:name="_Toc74734213"/>
      <w:bookmarkStart w:id="213" w:name="_Toc74830973"/>
      <w:bookmarkStart w:id="214" w:name="_Toc74831095"/>
      <w:bookmarkStart w:id="215" w:name="_Toc74833378"/>
      <w:bookmarkStart w:id="216" w:name="_Toc74833494"/>
      <w:bookmarkStart w:id="217" w:name="_Toc75942537"/>
      <w:bookmarkStart w:id="218" w:name="_Toc75943039"/>
      <w:bookmarkStart w:id="219" w:name="_Toc75943155"/>
      <w:bookmarkStart w:id="220" w:name="_Toc90293872"/>
      <w:bookmarkStart w:id="221" w:name="_Toc100046867"/>
      <w:bookmarkStart w:id="222" w:name="_Toc100046989"/>
      <w:bookmarkStart w:id="223" w:name="_Toc100047111"/>
      <w:bookmarkStart w:id="224" w:name="_Toc100327303"/>
      <w:bookmarkStart w:id="225" w:name="_Toc100577462"/>
      <w:bookmarkStart w:id="226" w:name="_Toc126761254"/>
      <w:bookmarkStart w:id="227" w:name="_Toc127775666"/>
      <w:bookmarkStart w:id="228" w:name="_Toc127781533"/>
      <w:bookmarkStart w:id="229" w:name="_Toc136519899"/>
      <w:bookmarkStart w:id="230" w:name="_Toc136520118"/>
      <w:bookmarkStart w:id="231" w:name="_Toc138768190"/>
      <w:bookmarkStart w:id="232" w:name="_Toc138768315"/>
      <w:bookmarkStart w:id="233" w:name="_Toc138774726"/>
      <w:bookmarkStart w:id="234" w:name="_Toc141713606"/>
      <w:bookmarkStart w:id="235" w:name="_Toc141881810"/>
      <w:bookmarkStart w:id="236" w:name="_Toc15223166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1C0BA31B"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237" w:name="_Toc74733987"/>
      <w:bookmarkStart w:id="238" w:name="_Toc74734099"/>
      <w:bookmarkStart w:id="239" w:name="_Toc74734214"/>
      <w:bookmarkStart w:id="240" w:name="_Toc74830974"/>
      <w:bookmarkStart w:id="241" w:name="_Toc74831096"/>
      <w:bookmarkStart w:id="242" w:name="_Toc74833379"/>
      <w:bookmarkStart w:id="243" w:name="_Toc74833495"/>
      <w:bookmarkStart w:id="244" w:name="_Toc75942538"/>
      <w:bookmarkStart w:id="245" w:name="_Toc75943040"/>
      <w:bookmarkStart w:id="246" w:name="_Toc75943156"/>
      <w:bookmarkStart w:id="247" w:name="_Toc90293873"/>
      <w:bookmarkStart w:id="248" w:name="_Toc100046868"/>
      <w:bookmarkStart w:id="249" w:name="_Toc100046990"/>
      <w:bookmarkStart w:id="250" w:name="_Toc100047112"/>
      <w:bookmarkStart w:id="251" w:name="_Toc100327304"/>
      <w:bookmarkStart w:id="252" w:name="_Toc100577463"/>
      <w:bookmarkStart w:id="253" w:name="_Toc126761255"/>
      <w:bookmarkStart w:id="254" w:name="_Toc127775667"/>
      <w:bookmarkStart w:id="255" w:name="_Toc127781534"/>
      <w:bookmarkStart w:id="256" w:name="_Toc136519900"/>
      <w:bookmarkStart w:id="257" w:name="_Toc136520119"/>
      <w:bookmarkStart w:id="258" w:name="_Toc138768191"/>
      <w:bookmarkStart w:id="259" w:name="_Toc138768316"/>
      <w:bookmarkStart w:id="260" w:name="_Toc138774727"/>
      <w:bookmarkStart w:id="261" w:name="_Toc141713607"/>
      <w:bookmarkStart w:id="262" w:name="_Toc141881811"/>
      <w:bookmarkStart w:id="263" w:name="_Toc152231670"/>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57D1648"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264" w:name="_Toc74733988"/>
      <w:bookmarkStart w:id="265" w:name="_Toc74734100"/>
      <w:bookmarkStart w:id="266" w:name="_Toc74734215"/>
      <w:bookmarkStart w:id="267" w:name="_Toc74830975"/>
      <w:bookmarkStart w:id="268" w:name="_Toc74831097"/>
      <w:bookmarkStart w:id="269" w:name="_Toc74833380"/>
      <w:bookmarkStart w:id="270" w:name="_Toc74833496"/>
      <w:bookmarkStart w:id="271" w:name="_Toc75942539"/>
      <w:bookmarkStart w:id="272" w:name="_Toc75943041"/>
      <w:bookmarkStart w:id="273" w:name="_Toc75943157"/>
      <w:bookmarkStart w:id="274" w:name="_Toc90293874"/>
      <w:bookmarkStart w:id="275" w:name="_Toc100046869"/>
      <w:bookmarkStart w:id="276" w:name="_Toc100046991"/>
      <w:bookmarkStart w:id="277" w:name="_Toc100047113"/>
      <w:bookmarkStart w:id="278" w:name="_Toc100327305"/>
      <w:bookmarkStart w:id="279" w:name="_Toc100577464"/>
      <w:bookmarkStart w:id="280" w:name="_Toc126761256"/>
      <w:bookmarkStart w:id="281" w:name="_Toc127775668"/>
      <w:bookmarkStart w:id="282" w:name="_Toc127781535"/>
      <w:bookmarkStart w:id="283" w:name="_Toc136519901"/>
      <w:bookmarkStart w:id="284" w:name="_Toc136520120"/>
      <w:bookmarkStart w:id="285" w:name="_Toc138768192"/>
      <w:bookmarkStart w:id="286" w:name="_Toc138768317"/>
      <w:bookmarkStart w:id="287" w:name="_Toc138774728"/>
      <w:bookmarkStart w:id="288" w:name="_Toc141713608"/>
      <w:bookmarkStart w:id="289" w:name="_Toc141881812"/>
      <w:bookmarkStart w:id="290" w:name="_Toc152231671"/>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2ACC88F9"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291" w:name="_Toc74733989"/>
      <w:bookmarkStart w:id="292" w:name="_Toc74734101"/>
      <w:bookmarkStart w:id="293" w:name="_Toc74734216"/>
      <w:bookmarkStart w:id="294" w:name="_Toc74830976"/>
      <w:bookmarkStart w:id="295" w:name="_Toc74831098"/>
      <w:bookmarkStart w:id="296" w:name="_Toc74833381"/>
      <w:bookmarkStart w:id="297" w:name="_Toc74833497"/>
      <w:bookmarkStart w:id="298" w:name="_Toc75942540"/>
      <w:bookmarkStart w:id="299" w:name="_Toc75943042"/>
      <w:bookmarkStart w:id="300" w:name="_Toc75943158"/>
      <w:bookmarkStart w:id="301" w:name="_Toc90293875"/>
      <w:bookmarkStart w:id="302" w:name="_Toc100046870"/>
      <w:bookmarkStart w:id="303" w:name="_Toc100046992"/>
      <w:bookmarkStart w:id="304" w:name="_Toc100047114"/>
      <w:bookmarkStart w:id="305" w:name="_Toc100327306"/>
      <w:bookmarkStart w:id="306" w:name="_Toc100577465"/>
      <w:bookmarkStart w:id="307" w:name="_Toc126761257"/>
      <w:bookmarkStart w:id="308" w:name="_Toc127775669"/>
      <w:bookmarkStart w:id="309" w:name="_Toc127781536"/>
      <w:bookmarkStart w:id="310" w:name="_Toc136519902"/>
      <w:bookmarkStart w:id="311" w:name="_Toc136520121"/>
      <w:bookmarkStart w:id="312" w:name="_Toc138768193"/>
      <w:bookmarkStart w:id="313" w:name="_Toc138768318"/>
      <w:bookmarkStart w:id="314" w:name="_Toc138774729"/>
      <w:bookmarkStart w:id="315" w:name="_Toc141713609"/>
      <w:bookmarkStart w:id="316" w:name="_Toc141881813"/>
      <w:bookmarkStart w:id="317" w:name="_Toc15223167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3AF7082"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318" w:name="_Toc74733990"/>
      <w:bookmarkStart w:id="319" w:name="_Toc74734102"/>
      <w:bookmarkStart w:id="320" w:name="_Toc74734217"/>
      <w:bookmarkStart w:id="321" w:name="_Toc74830977"/>
      <w:bookmarkStart w:id="322" w:name="_Toc74831099"/>
      <w:bookmarkStart w:id="323" w:name="_Toc74833382"/>
      <w:bookmarkStart w:id="324" w:name="_Toc74833498"/>
      <w:bookmarkStart w:id="325" w:name="_Toc75942541"/>
      <w:bookmarkStart w:id="326" w:name="_Toc75943043"/>
      <w:bookmarkStart w:id="327" w:name="_Toc75943159"/>
      <w:bookmarkStart w:id="328" w:name="_Toc90293876"/>
      <w:bookmarkStart w:id="329" w:name="_Toc100046871"/>
      <w:bookmarkStart w:id="330" w:name="_Toc100046993"/>
      <w:bookmarkStart w:id="331" w:name="_Toc100047115"/>
      <w:bookmarkStart w:id="332" w:name="_Toc100327307"/>
      <w:bookmarkStart w:id="333" w:name="_Toc100577466"/>
      <w:bookmarkStart w:id="334" w:name="_Toc126761258"/>
      <w:bookmarkStart w:id="335" w:name="_Toc127775670"/>
      <w:bookmarkStart w:id="336" w:name="_Toc127781537"/>
      <w:bookmarkStart w:id="337" w:name="_Toc136519903"/>
      <w:bookmarkStart w:id="338" w:name="_Toc136520122"/>
      <w:bookmarkStart w:id="339" w:name="_Toc138768194"/>
      <w:bookmarkStart w:id="340" w:name="_Toc138768319"/>
      <w:bookmarkStart w:id="341" w:name="_Toc138774730"/>
      <w:bookmarkStart w:id="342" w:name="_Toc141713610"/>
      <w:bookmarkStart w:id="343" w:name="_Toc141881814"/>
      <w:bookmarkStart w:id="344" w:name="_Toc152231673"/>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7C7BD99B"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345" w:name="_Toc74733991"/>
      <w:bookmarkStart w:id="346" w:name="_Toc74734103"/>
      <w:bookmarkStart w:id="347" w:name="_Toc74734218"/>
      <w:bookmarkStart w:id="348" w:name="_Toc74830978"/>
      <w:bookmarkStart w:id="349" w:name="_Toc74831100"/>
      <w:bookmarkStart w:id="350" w:name="_Toc74833383"/>
      <w:bookmarkStart w:id="351" w:name="_Toc74833499"/>
      <w:bookmarkStart w:id="352" w:name="_Toc75942542"/>
      <w:bookmarkStart w:id="353" w:name="_Toc75943044"/>
      <w:bookmarkStart w:id="354" w:name="_Toc75943160"/>
      <w:bookmarkStart w:id="355" w:name="_Toc90293877"/>
      <w:bookmarkStart w:id="356" w:name="_Toc100046872"/>
      <w:bookmarkStart w:id="357" w:name="_Toc100046994"/>
      <w:bookmarkStart w:id="358" w:name="_Toc100047116"/>
      <w:bookmarkStart w:id="359" w:name="_Toc100327308"/>
      <w:bookmarkStart w:id="360" w:name="_Toc100577467"/>
      <w:bookmarkStart w:id="361" w:name="_Toc126761259"/>
      <w:bookmarkStart w:id="362" w:name="_Toc127775671"/>
      <w:bookmarkStart w:id="363" w:name="_Toc127781538"/>
      <w:bookmarkStart w:id="364" w:name="_Toc136519904"/>
      <w:bookmarkStart w:id="365" w:name="_Toc136520123"/>
      <w:bookmarkStart w:id="366" w:name="_Toc138768195"/>
      <w:bookmarkStart w:id="367" w:name="_Toc138768320"/>
      <w:bookmarkStart w:id="368" w:name="_Toc138774731"/>
      <w:bookmarkStart w:id="369" w:name="_Toc141713611"/>
      <w:bookmarkStart w:id="370" w:name="_Toc141881815"/>
      <w:bookmarkStart w:id="371" w:name="_Toc15223167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3657F9DC"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372" w:name="_Toc74733992"/>
      <w:bookmarkStart w:id="373" w:name="_Toc74734104"/>
      <w:bookmarkStart w:id="374" w:name="_Toc74734219"/>
      <w:bookmarkStart w:id="375" w:name="_Toc74830979"/>
      <w:bookmarkStart w:id="376" w:name="_Toc74831101"/>
      <w:bookmarkStart w:id="377" w:name="_Toc74833384"/>
      <w:bookmarkStart w:id="378" w:name="_Toc74833500"/>
      <w:bookmarkStart w:id="379" w:name="_Toc75942543"/>
      <w:bookmarkStart w:id="380" w:name="_Toc75943045"/>
      <w:bookmarkStart w:id="381" w:name="_Toc75943161"/>
      <w:bookmarkStart w:id="382" w:name="_Toc90293878"/>
      <w:bookmarkStart w:id="383" w:name="_Toc100046873"/>
      <w:bookmarkStart w:id="384" w:name="_Toc100046995"/>
      <w:bookmarkStart w:id="385" w:name="_Toc100047117"/>
      <w:bookmarkStart w:id="386" w:name="_Toc100327309"/>
      <w:bookmarkStart w:id="387" w:name="_Toc100577468"/>
      <w:bookmarkStart w:id="388" w:name="_Toc126761260"/>
      <w:bookmarkStart w:id="389" w:name="_Toc127775672"/>
      <w:bookmarkStart w:id="390" w:name="_Toc127781539"/>
      <w:bookmarkStart w:id="391" w:name="_Toc136519905"/>
      <w:bookmarkStart w:id="392" w:name="_Toc136520124"/>
      <w:bookmarkStart w:id="393" w:name="_Toc138768196"/>
      <w:bookmarkStart w:id="394" w:name="_Toc138768321"/>
      <w:bookmarkStart w:id="395" w:name="_Toc138774732"/>
      <w:bookmarkStart w:id="396" w:name="_Toc141713612"/>
      <w:bookmarkStart w:id="397" w:name="_Toc141881816"/>
      <w:bookmarkStart w:id="398" w:name="_Toc152231675"/>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8192BC9" w14:textId="77777777" w:rsidR="00B72FD8" w:rsidRPr="003435EB" w:rsidRDefault="00B72FD8" w:rsidP="00B72FD8">
      <w:pPr>
        <w:pStyle w:val="ListParagraph"/>
        <w:numPr>
          <w:ilvl w:val="1"/>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399" w:name="_Toc74733993"/>
      <w:bookmarkStart w:id="400" w:name="_Toc74734105"/>
      <w:bookmarkStart w:id="401" w:name="_Toc74734220"/>
      <w:bookmarkStart w:id="402" w:name="_Toc74830980"/>
      <w:bookmarkStart w:id="403" w:name="_Toc74831102"/>
      <w:bookmarkStart w:id="404" w:name="_Toc74833385"/>
      <w:bookmarkStart w:id="405" w:name="_Toc74833501"/>
      <w:bookmarkStart w:id="406" w:name="_Toc75942544"/>
      <w:bookmarkStart w:id="407" w:name="_Toc75943046"/>
      <w:bookmarkStart w:id="408" w:name="_Toc75943162"/>
      <w:bookmarkStart w:id="409" w:name="_Toc90293879"/>
      <w:bookmarkStart w:id="410" w:name="_Toc100046874"/>
      <w:bookmarkStart w:id="411" w:name="_Toc100046996"/>
      <w:bookmarkStart w:id="412" w:name="_Toc100047118"/>
      <w:bookmarkStart w:id="413" w:name="_Toc100327310"/>
      <w:bookmarkStart w:id="414" w:name="_Toc100577469"/>
      <w:bookmarkStart w:id="415" w:name="_Toc126761261"/>
      <w:bookmarkStart w:id="416" w:name="_Toc127775673"/>
      <w:bookmarkStart w:id="417" w:name="_Toc127781540"/>
      <w:bookmarkStart w:id="418" w:name="_Toc136519906"/>
      <w:bookmarkStart w:id="419" w:name="_Toc136520125"/>
      <w:bookmarkStart w:id="420" w:name="_Toc138768197"/>
      <w:bookmarkStart w:id="421" w:name="_Toc138768322"/>
      <w:bookmarkStart w:id="422" w:name="_Toc138774733"/>
      <w:bookmarkStart w:id="423" w:name="_Toc141713613"/>
      <w:bookmarkStart w:id="424" w:name="_Toc141881817"/>
      <w:bookmarkStart w:id="425" w:name="_Toc152231676"/>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8B1A712" w14:textId="77777777" w:rsidR="00B72FD8" w:rsidRPr="003435EB" w:rsidRDefault="00B72FD8" w:rsidP="00B72FD8">
      <w:pPr>
        <w:pStyle w:val="ListParagraph"/>
        <w:numPr>
          <w:ilvl w:val="2"/>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426" w:name="_Toc74733994"/>
      <w:bookmarkStart w:id="427" w:name="_Toc74734106"/>
      <w:bookmarkStart w:id="428" w:name="_Toc74734221"/>
      <w:bookmarkStart w:id="429" w:name="_Toc74830981"/>
      <w:bookmarkStart w:id="430" w:name="_Toc74831103"/>
      <w:bookmarkStart w:id="431" w:name="_Toc74833386"/>
      <w:bookmarkStart w:id="432" w:name="_Toc74833502"/>
      <w:bookmarkStart w:id="433" w:name="_Toc75942545"/>
      <w:bookmarkStart w:id="434" w:name="_Toc75943047"/>
      <w:bookmarkStart w:id="435" w:name="_Toc75943163"/>
      <w:bookmarkStart w:id="436" w:name="_Toc90293880"/>
      <w:bookmarkStart w:id="437" w:name="_Toc100046875"/>
      <w:bookmarkStart w:id="438" w:name="_Toc100046997"/>
      <w:bookmarkStart w:id="439" w:name="_Toc100047119"/>
      <w:bookmarkStart w:id="440" w:name="_Toc100327311"/>
      <w:bookmarkStart w:id="441" w:name="_Toc100577470"/>
      <w:bookmarkStart w:id="442" w:name="_Toc126761262"/>
      <w:bookmarkStart w:id="443" w:name="_Toc127775674"/>
      <w:bookmarkStart w:id="444" w:name="_Toc127781541"/>
      <w:bookmarkStart w:id="445" w:name="_Toc136519907"/>
      <w:bookmarkStart w:id="446" w:name="_Toc136520126"/>
      <w:bookmarkStart w:id="447" w:name="_Toc138768198"/>
      <w:bookmarkStart w:id="448" w:name="_Toc138768323"/>
      <w:bookmarkStart w:id="449" w:name="_Toc138774734"/>
      <w:bookmarkStart w:id="450" w:name="_Toc141713614"/>
      <w:bookmarkStart w:id="451" w:name="_Toc141881818"/>
      <w:bookmarkStart w:id="452" w:name="_Toc152231677"/>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42632A57" w14:textId="77777777" w:rsidR="00B72FD8" w:rsidRPr="003435EB" w:rsidRDefault="00B72FD8" w:rsidP="00B72FD8">
      <w:pPr>
        <w:pStyle w:val="ListParagraph"/>
        <w:numPr>
          <w:ilvl w:val="2"/>
          <w:numId w:val="14"/>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453" w:name="_Toc74733995"/>
      <w:bookmarkStart w:id="454" w:name="_Toc74734107"/>
      <w:bookmarkStart w:id="455" w:name="_Toc74734222"/>
      <w:bookmarkStart w:id="456" w:name="_Toc74830982"/>
      <w:bookmarkStart w:id="457" w:name="_Toc74831104"/>
      <w:bookmarkStart w:id="458" w:name="_Toc74833387"/>
      <w:bookmarkStart w:id="459" w:name="_Toc74833503"/>
      <w:bookmarkStart w:id="460" w:name="_Toc75942546"/>
      <w:bookmarkStart w:id="461" w:name="_Toc75943048"/>
      <w:bookmarkStart w:id="462" w:name="_Toc75943164"/>
      <w:bookmarkStart w:id="463" w:name="_Toc90293881"/>
      <w:bookmarkStart w:id="464" w:name="_Toc100046876"/>
      <w:bookmarkStart w:id="465" w:name="_Toc100046998"/>
      <w:bookmarkStart w:id="466" w:name="_Toc100047120"/>
      <w:bookmarkStart w:id="467" w:name="_Toc100327312"/>
      <w:bookmarkStart w:id="468" w:name="_Toc100577471"/>
      <w:bookmarkStart w:id="469" w:name="_Toc126761263"/>
      <w:bookmarkStart w:id="470" w:name="_Toc127775675"/>
      <w:bookmarkStart w:id="471" w:name="_Toc127781542"/>
      <w:bookmarkStart w:id="472" w:name="_Toc136519908"/>
      <w:bookmarkStart w:id="473" w:name="_Toc136520127"/>
      <w:bookmarkStart w:id="474" w:name="_Toc138768199"/>
      <w:bookmarkStart w:id="475" w:name="_Toc138768324"/>
      <w:bookmarkStart w:id="476" w:name="_Toc138774735"/>
      <w:bookmarkStart w:id="477" w:name="_Toc141713615"/>
      <w:bookmarkStart w:id="478" w:name="_Toc141881819"/>
      <w:bookmarkStart w:id="479" w:name="_Toc152231678"/>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163AB68" w14:textId="0377429E" w:rsidR="00A43F27" w:rsidRPr="003435EB" w:rsidRDefault="00483192" w:rsidP="00A43F27">
      <w:pPr>
        <w:pStyle w:val="INTALIO-Heading2"/>
        <w:rPr>
          <w:lang w:val="fr-FR"/>
        </w:rPr>
      </w:pPr>
      <w:bookmarkStart w:id="480" w:name="_Toc68787727"/>
      <w:bookmarkStart w:id="481" w:name="Role"/>
      <w:bookmarkStart w:id="482" w:name="_Toc152231679"/>
      <w:bookmarkEnd w:id="73"/>
      <w:r w:rsidRPr="003435EB">
        <w:rPr>
          <w:lang w:val="fr-FR"/>
        </w:rPr>
        <w:t xml:space="preserve">Créer des </w:t>
      </w:r>
      <w:r w:rsidR="00A43F27" w:rsidRPr="003435EB">
        <w:rPr>
          <w:lang w:val="fr-FR"/>
        </w:rPr>
        <w:t>Rôles</w:t>
      </w:r>
      <w:bookmarkEnd w:id="480"/>
      <w:bookmarkEnd w:id="482"/>
      <w:r w:rsidR="00A43F27" w:rsidRPr="003435EB">
        <w:rPr>
          <w:lang w:val="fr-FR"/>
        </w:rPr>
        <w:t xml:space="preserve"> </w:t>
      </w:r>
    </w:p>
    <w:bookmarkEnd w:id="481"/>
    <w:p w14:paraId="1CF9B3E0" w14:textId="53CC115D" w:rsidR="00795345" w:rsidRPr="003435EB" w:rsidRDefault="00795345" w:rsidP="00795345">
      <w:pPr>
        <w:pStyle w:val="INTALIO-Normal"/>
        <w:rPr>
          <w:lang w:val="fr-FR"/>
        </w:rPr>
      </w:pPr>
      <w:r w:rsidRPr="003435EB">
        <w:rPr>
          <w:lang w:val="fr-FR"/>
        </w:rPr>
        <w:t xml:space="preserve">Les rôles sont utilisés pour déléguer l'accès aux utilisateurs </w:t>
      </w:r>
      <w:r w:rsidR="00330C62" w:rsidRPr="003435EB">
        <w:rPr>
          <w:lang w:val="fr-FR"/>
        </w:rPr>
        <w:t>attribués</w:t>
      </w:r>
      <w:r w:rsidRPr="003435EB">
        <w:rPr>
          <w:lang w:val="fr-FR"/>
        </w:rPr>
        <w:t xml:space="preserve"> aux applications personnalisées. Les rôles créés peuvent également avoir des </w:t>
      </w:r>
      <w:hyperlink w:anchor="Privilèges" w:history="1">
        <w:r w:rsidRPr="003435EB">
          <w:rPr>
            <w:rStyle w:val="Hyperlink"/>
            <w:lang w:val="fr-FR"/>
          </w:rPr>
          <w:t>privilèges</w:t>
        </w:r>
      </w:hyperlink>
      <w:r w:rsidRPr="003435EB">
        <w:rPr>
          <w:lang w:val="fr-FR"/>
        </w:rPr>
        <w:t xml:space="preserve"> attribués.</w:t>
      </w:r>
    </w:p>
    <w:p w14:paraId="71BAE7DD" w14:textId="0F65F2AC" w:rsidR="00795345" w:rsidRPr="003435EB" w:rsidRDefault="00A02705" w:rsidP="00A02705">
      <w:pPr>
        <w:pStyle w:val="INTALIO-Normal"/>
        <w:jc w:val="center"/>
        <w:rPr>
          <w:lang w:val="fr-FR"/>
        </w:rPr>
      </w:pPr>
      <w:r w:rsidRPr="003435EB">
        <w:rPr>
          <w:noProof/>
          <w:lang w:val="fr-FR"/>
        </w:rPr>
        <w:drawing>
          <wp:inline distT="0" distB="0" distL="0" distR="0" wp14:anchorId="551B6469" wp14:editId="028213FB">
            <wp:extent cx="1097280" cy="1638505"/>
            <wp:effectExtent l="19050" t="19050" r="26670" b="1905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097280" cy="1638505"/>
                    </a:xfrm>
                    <a:prstGeom prst="rect">
                      <a:avLst/>
                    </a:prstGeom>
                    <a:ln>
                      <a:solidFill>
                        <a:schemeClr val="bg1">
                          <a:lumMod val="50000"/>
                        </a:schemeClr>
                      </a:solidFill>
                    </a:ln>
                  </pic:spPr>
                </pic:pic>
              </a:graphicData>
            </a:graphic>
          </wp:inline>
        </w:drawing>
      </w:r>
    </w:p>
    <w:p w14:paraId="76D2DBCF" w14:textId="19273C2B" w:rsidR="00795345" w:rsidRPr="003435EB" w:rsidRDefault="00795345" w:rsidP="00795345">
      <w:pPr>
        <w:pStyle w:val="INTALIO-Normal"/>
        <w:rPr>
          <w:lang w:val="fr-FR"/>
        </w:rPr>
      </w:pPr>
      <w:r w:rsidRPr="003435EB">
        <w:rPr>
          <w:lang w:val="fr-FR"/>
        </w:rPr>
        <w:t xml:space="preserve">Cliquez sur </w:t>
      </w:r>
      <w:r w:rsidRPr="003435EB">
        <w:rPr>
          <w:b/>
          <w:bCs w:val="0"/>
          <w:lang w:val="fr-FR"/>
        </w:rPr>
        <w:t>Rôles</w:t>
      </w:r>
      <w:r w:rsidRPr="003435EB">
        <w:rPr>
          <w:lang w:val="fr-FR"/>
        </w:rPr>
        <w:t>. Quatre rôles par défaut apparaîtront :</w:t>
      </w:r>
    </w:p>
    <w:p w14:paraId="113BF3CC" w14:textId="439B4FD5" w:rsidR="00795345" w:rsidRPr="003435EB" w:rsidRDefault="00571727" w:rsidP="00571727">
      <w:pPr>
        <w:pStyle w:val="INTALIO-Normal"/>
        <w:jc w:val="center"/>
        <w:rPr>
          <w:lang w:val="fr-FR"/>
        </w:rPr>
      </w:pPr>
      <w:r w:rsidRPr="003435EB">
        <w:rPr>
          <w:noProof/>
          <w:lang w:val="fr-FR"/>
        </w:rPr>
        <w:lastRenderedPageBreak/>
        <w:drawing>
          <wp:inline distT="0" distB="0" distL="0" distR="0" wp14:anchorId="385281A9" wp14:editId="22636611">
            <wp:extent cx="6400800" cy="3378362"/>
            <wp:effectExtent l="19050" t="19050" r="1905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400800" cy="3378362"/>
                    </a:xfrm>
                    <a:prstGeom prst="rect">
                      <a:avLst/>
                    </a:prstGeom>
                    <a:ln>
                      <a:solidFill>
                        <a:schemeClr val="bg1">
                          <a:lumMod val="50000"/>
                        </a:schemeClr>
                      </a:solidFill>
                    </a:ln>
                  </pic:spPr>
                </pic:pic>
              </a:graphicData>
            </a:graphic>
          </wp:inline>
        </w:drawing>
      </w:r>
    </w:p>
    <w:p w14:paraId="628401BA" w14:textId="77777777" w:rsidR="00A43F27" w:rsidRPr="003435EB" w:rsidRDefault="00A43F27" w:rsidP="003A5B57">
      <w:pPr>
        <w:pStyle w:val="Abstract-everteam"/>
      </w:pPr>
      <w:r w:rsidRPr="003435EB">
        <w:t xml:space="preserve">Cliquez sur </w:t>
      </w:r>
      <w:r w:rsidRPr="003435EB">
        <w:rPr>
          <w:noProof/>
        </w:rPr>
        <w:drawing>
          <wp:inline distT="0" distB="0" distL="0" distR="0" wp14:anchorId="05E15B55" wp14:editId="31797CF5">
            <wp:extent cx="848292" cy="152502"/>
            <wp:effectExtent l="19050" t="19050" r="28575" b="1905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48292" cy="152502"/>
                    </a:xfrm>
                    <a:prstGeom prst="rect">
                      <a:avLst/>
                    </a:prstGeom>
                    <a:ln>
                      <a:solidFill>
                        <a:sysClr val="window" lastClr="FFFFFF">
                          <a:lumMod val="50000"/>
                        </a:sysClr>
                      </a:solidFill>
                    </a:ln>
                  </pic:spPr>
                </pic:pic>
              </a:graphicData>
            </a:graphic>
          </wp:inline>
        </w:drawing>
      </w:r>
      <w:r w:rsidRPr="003435EB">
        <w:t>pour ajouter un nouveau rôle. Le formulaire suivant s'ouvrira :</w:t>
      </w:r>
    </w:p>
    <w:p w14:paraId="7D433487" w14:textId="77777777" w:rsidR="00A43F27" w:rsidRPr="003435EB" w:rsidRDefault="00A43F27" w:rsidP="003A5B57">
      <w:pPr>
        <w:pStyle w:val="Abstract-everteam"/>
      </w:pPr>
      <w:r w:rsidRPr="003435EB">
        <w:rPr>
          <w:noProof/>
        </w:rPr>
        <w:drawing>
          <wp:inline distT="0" distB="0" distL="0" distR="0" wp14:anchorId="1CBB9BDF" wp14:editId="64577DD2">
            <wp:extent cx="3200400" cy="1869780"/>
            <wp:effectExtent l="19050" t="19050" r="19050" b="1651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00400" cy="1869780"/>
                    </a:xfrm>
                    <a:prstGeom prst="rect">
                      <a:avLst/>
                    </a:prstGeom>
                    <a:noFill/>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A43F27" w:rsidRPr="003435EB" w14:paraId="445FA52A" w14:textId="77777777" w:rsidTr="005A42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164317D5" w14:textId="77777777" w:rsidR="00A43F27" w:rsidRPr="003435EB" w:rsidRDefault="00A43F27" w:rsidP="004A2CBE">
            <w:pPr>
              <w:pStyle w:val="INTALIO-Normal"/>
              <w:jc w:val="center"/>
              <w:rPr>
                <w:b/>
              </w:rPr>
            </w:pPr>
            <w:r w:rsidRPr="003435EB">
              <w:rPr>
                <w:b/>
              </w:rPr>
              <w:t>Propriété</w:t>
            </w:r>
          </w:p>
        </w:tc>
        <w:tc>
          <w:tcPr>
            <w:tcW w:w="6202" w:type="dxa"/>
          </w:tcPr>
          <w:p w14:paraId="26F5F25D" w14:textId="77777777" w:rsidR="00A43F27" w:rsidRPr="003435EB" w:rsidRDefault="00A43F27" w:rsidP="004A2CBE">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A43F27" w:rsidRPr="003435EB" w14:paraId="00B84698" w14:textId="77777777" w:rsidTr="005A42C7">
        <w:tc>
          <w:tcPr>
            <w:cnfStyle w:val="001000000000" w:firstRow="0" w:lastRow="0" w:firstColumn="1" w:lastColumn="0" w:oddVBand="0" w:evenVBand="0" w:oddHBand="0" w:evenHBand="0" w:firstRowFirstColumn="0" w:firstRowLastColumn="0" w:lastRowFirstColumn="0" w:lastRowLastColumn="0"/>
            <w:tcW w:w="2880" w:type="dxa"/>
          </w:tcPr>
          <w:p w14:paraId="24500BC2" w14:textId="77777777" w:rsidR="00A43F27" w:rsidRPr="003435EB" w:rsidRDefault="00A43F27" w:rsidP="004A2CBE">
            <w:pPr>
              <w:pStyle w:val="INTALIO-Normal"/>
              <w:rPr>
                <w:b/>
                <w:bCs w:val="0"/>
              </w:rPr>
            </w:pPr>
            <w:r w:rsidRPr="003435EB">
              <w:rPr>
                <w:b/>
                <w:bCs w:val="0"/>
              </w:rPr>
              <w:t>Nom *</w:t>
            </w:r>
          </w:p>
        </w:tc>
        <w:tc>
          <w:tcPr>
            <w:tcW w:w="6202" w:type="dxa"/>
          </w:tcPr>
          <w:p w14:paraId="0619D9A0" w14:textId="77777777" w:rsidR="00A43F27" w:rsidRPr="003435EB" w:rsidRDefault="00795345" w:rsidP="004A2CBE">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unique pour le rôle. Si le nom existe déjà, un message contextuel apparaîtra lorsque vous cliquerez sur Soumettre :</w:t>
            </w:r>
          </w:p>
          <w:p w14:paraId="2DDFE09A" w14:textId="2E3874A9" w:rsidR="00795345" w:rsidRPr="003435EB" w:rsidRDefault="00795345" w:rsidP="004A2CBE">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6E03DAD" wp14:editId="23AAFE3A">
                  <wp:extent cx="2754567" cy="905481"/>
                  <wp:effectExtent l="19050" t="19050" r="8255" b="28575"/>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54567" cy="905481"/>
                          </a:xfrm>
                          <a:prstGeom prst="rect">
                            <a:avLst/>
                          </a:prstGeom>
                          <a:ln>
                            <a:solidFill>
                              <a:sysClr val="window" lastClr="FFFFFF">
                                <a:lumMod val="50000"/>
                              </a:sysClr>
                            </a:solidFill>
                          </a:ln>
                        </pic:spPr>
                      </pic:pic>
                    </a:graphicData>
                  </a:graphic>
                </wp:inline>
              </w:drawing>
            </w:r>
          </w:p>
        </w:tc>
      </w:tr>
      <w:tr w:rsidR="00A43F27" w:rsidRPr="003435EB" w14:paraId="2298C087" w14:textId="77777777" w:rsidTr="005A42C7">
        <w:tc>
          <w:tcPr>
            <w:cnfStyle w:val="001000000000" w:firstRow="0" w:lastRow="0" w:firstColumn="1" w:lastColumn="0" w:oddVBand="0" w:evenVBand="0" w:oddHBand="0" w:evenHBand="0" w:firstRowFirstColumn="0" w:firstRowLastColumn="0" w:lastRowFirstColumn="0" w:lastRowLastColumn="0"/>
            <w:tcW w:w="2880" w:type="dxa"/>
          </w:tcPr>
          <w:p w14:paraId="3878F61C" w14:textId="77777777" w:rsidR="00A43F27" w:rsidRPr="003435EB" w:rsidRDefault="00A43F27" w:rsidP="004A2CBE">
            <w:pPr>
              <w:pStyle w:val="INTALIO-Normal"/>
              <w:rPr>
                <w:b/>
                <w:bCs w:val="0"/>
              </w:rPr>
            </w:pPr>
            <w:r w:rsidRPr="003435EB">
              <w:rPr>
                <w:b/>
                <w:bCs w:val="0"/>
              </w:rPr>
              <w:t xml:space="preserve">Description </w:t>
            </w:r>
          </w:p>
        </w:tc>
        <w:tc>
          <w:tcPr>
            <w:tcW w:w="6202" w:type="dxa"/>
          </w:tcPr>
          <w:p w14:paraId="13864F31" w14:textId="77777777" w:rsidR="00A43F27" w:rsidRPr="003435EB" w:rsidRDefault="00A43F27" w:rsidP="004A2CBE">
            <w:pPr>
              <w:pStyle w:val="INTALIO-Normal"/>
              <w:cnfStyle w:val="000000000000" w:firstRow="0" w:lastRow="0" w:firstColumn="0" w:lastColumn="0" w:oddVBand="0" w:evenVBand="0" w:oddHBand="0" w:evenHBand="0" w:firstRowFirstColumn="0" w:firstRowLastColumn="0" w:lastRowFirstColumn="0" w:lastRowLastColumn="0"/>
            </w:pPr>
            <w:r w:rsidRPr="003435EB">
              <w:t>Détails sur le rôle.</w:t>
            </w:r>
          </w:p>
        </w:tc>
      </w:tr>
    </w:tbl>
    <w:p w14:paraId="0A75C658" w14:textId="77777777" w:rsidR="00A43F27" w:rsidRPr="003435EB" w:rsidRDefault="00A43F27" w:rsidP="003A5B57">
      <w:pPr>
        <w:pStyle w:val="Abstract-everteam"/>
      </w:pPr>
      <w:r w:rsidRPr="003435EB">
        <w:rPr>
          <w:noProof/>
        </w:rPr>
        <w:lastRenderedPageBreak/>
        <w:drawing>
          <wp:inline distT="0" distB="0" distL="0" distR="0" wp14:anchorId="0B82C9E4" wp14:editId="3387F92F">
            <wp:extent cx="3200400" cy="1938140"/>
            <wp:effectExtent l="19050" t="19050" r="19050" b="2413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00400" cy="1938140"/>
                    </a:xfrm>
                    <a:prstGeom prst="rect">
                      <a:avLst/>
                    </a:prstGeom>
                    <a:noFill/>
                    <a:ln>
                      <a:solidFill>
                        <a:schemeClr val="bg1">
                          <a:lumMod val="50000"/>
                        </a:schemeClr>
                      </a:solidFill>
                    </a:ln>
                  </pic:spPr>
                </pic:pic>
              </a:graphicData>
            </a:graphic>
          </wp:inline>
        </w:drawing>
      </w:r>
    </w:p>
    <w:p w14:paraId="588D589F" w14:textId="77777777" w:rsidR="00795345" w:rsidRPr="003435EB" w:rsidRDefault="00795345" w:rsidP="00795345">
      <w:pPr>
        <w:pStyle w:val="INTALIO-Normal"/>
        <w:rPr>
          <w:lang w:val="fr-FR"/>
        </w:rPr>
      </w:pPr>
      <w:r w:rsidRPr="003435EB">
        <w:rPr>
          <w:lang w:val="fr-FR"/>
        </w:rPr>
        <w:t xml:space="preserve">Remplissez les champs et cliquez sur </w:t>
      </w:r>
      <w:r w:rsidRPr="003435EB">
        <w:rPr>
          <w:b/>
          <w:lang w:val="fr-FR"/>
        </w:rPr>
        <w:t>Soumettre</w:t>
      </w:r>
      <w:r w:rsidRPr="003435EB">
        <w:rPr>
          <w:lang w:val="fr-FR"/>
        </w:rPr>
        <w:t>.</w:t>
      </w:r>
    </w:p>
    <w:p w14:paraId="453340DD" w14:textId="2D4CD22C" w:rsidR="00795345" w:rsidRPr="003435EB" w:rsidRDefault="00795345" w:rsidP="00795345">
      <w:pPr>
        <w:pStyle w:val="INTALIO-Normal"/>
        <w:rPr>
          <w:lang w:val="fr-FR"/>
        </w:rPr>
      </w:pPr>
      <w:r w:rsidRPr="003435EB">
        <w:rPr>
          <w:lang w:val="fr-FR"/>
        </w:rPr>
        <w:t>Le nouveau rôle sera ajouté à la liste des rôles.</w:t>
      </w:r>
    </w:p>
    <w:p w14:paraId="7727ACC3" w14:textId="0C14DD26" w:rsidR="00795345" w:rsidRPr="003435EB" w:rsidRDefault="00571727" w:rsidP="00571727">
      <w:pPr>
        <w:pStyle w:val="INTALIO-Normal"/>
        <w:jc w:val="center"/>
        <w:rPr>
          <w:lang w:val="fr-FR"/>
        </w:rPr>
      </w:pPr>
      <w:r w:rsidRPr="003435EB">
        <w:rPr>
          <w:noProof/>
          <w:lang w:val="fr-FR"/>
        </w:rPr>
        <w:drawing>
          <wp:inline distT="0" distB="0" distL="0" distR="0" wp14:anchorId="1774B986" wp14:editId="3EF5DE8A">
            <wp:extent cx="6400800" cy="3395510"/>
            <wp:effectExtent l="19050" t="19050" r="19050" b="146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400800" cy="3395510"/>
                    </a:xfrm>
                    <a:prstGeom prst="rect">
                      <a:avLst/>
                    </a:prstGeom>
                    <a:ln>
                      <a:solidFill>
                        <a:schemeClr val="bg1">
                          <a:lumMod val="50000"/>
                        </a:schemeClr>
                      </a:solidFill>
                    </a:ln>
                  </pic:spPr>
                </pic:pic>
              </a:graphicData>
            </a:graphic>
          </wp:inline>
        </w:drawing>
      </w:r>
    </w:p>
    <w:p w14:paraId="1D80C7C6" w14:textId="2BBBFD23" w:rsidR="00795345" w:rsidRPr="003435EB" w:rsidRDefault="00795345" w:rsidP="00795345">
      <w:pPr>
        <w:pStyle w:val="INTALIO-Normal"/>
        <w:rPr>
          <w:lang w:val="fr-FR"/>
        </w:rPr>
      </w:pPr>
      <w:r w:rsidRPr="003435EB">
        <w:rPr>
          <w:lang w:val="fr-FR"/>
        </w:rPr>
        <w:t>Les actions suivantes peuvent être prises :</w:t>
      </w:r>
    </w:p>
    <w:p w14:paraId="707CC9B9" w14:textId="5BAA2B12" w:rsidR="00795345" w:rsidRPr="003435EB" w:rsidRDefault="00795345" w:rsidP="00427876">
      <w:pPr>
        <w:pStyle w:val="INTALIO-Normal"/>
        <w:numPr>
          <w:ilvl w:val="0"/>
          <w:numId w:val="27"/>
        </w:numPr>
        <w:rPr>
          <w:lang w:val="fr-FR"/>
        </w:rPr>
      </w:pPr>
      <w:r w:rsidRPr="003435EB">
        <w:rPr>
          <w:lang w:val="fr-FR"/>
        </w:rPr>
        <w:t xml:space="preserve">Cliquez sur </w:t>
      </w:r>
      <w:r w:rsidRPr="003435EB">
        <w:rPr>
          <w:b/>
          <w:bCs w:val="0"/>
          <w:lang w:val="fr-FR"/>
        </w:rPr>
        <w:t xml:space="preserve">l'icône </w:t>
      </w:r>
      <w:r w:rsidR="000474BF">
        <w:rPr>
          <w:b/>
          <w:bCs w:val="0"/>
          <w:lang w:val="fr-FR"/>
        </w:rPr>
        <w:t>modifier</w:t>
      </w:r>
      <w:r w:rsidR="00144CA2" w:rsidRPr="003435EB">
        <w:rPr>
          <w:bCs w:val="0"/>
          <w:noProof/>
          <w:color w:val="404040"/>
          <w:szCs w:val="22"/>
          <w:lang w:val="fr-FR"/>
        </w:rPr>
        <w:drawing>
          <wp:inline distT="0" distB="0" distL="0" distR="0" wp14:anchorId="1EB9CA2A" wp14:editId="588D6261">
            <wp:extent cx="176530" cy="189230"/>
            <wp:effectExtent l="0" t="0" r="0" b="127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 xml:space="preserve">pour </w:t>
      </w:r>
      <w:r w:rsidR="000474BF">
        <w:rPr>
          <w:lang w:val="fr-FR"/>
        </w:rPr>
        <w:t>modifier</w:t>
      </w:r>
      <w:r w:rsidRPr="003435EB">
        <w:rPr>
          <w:lang w:val="fr-FR"/>
        </w:rPr>
        <w:t xml:space="preserve"> le nom et la description du rôle.</w:t>
      </w:r>
    </w:p>
    <w:p w14:paraId="7E53B364" w14:textId="690ED9B5" w:rsidR="00795345" w:rsidRPr="003435EB" w:rsidRDefault="00795345" w:rsidP="00427876">
      <w:pPr>
        <w:pStyle w:val="INTALIO-Normal"/>
        <w:numPr>
          <w:ilvl w:val="0"/>
          <w:numId w:val="27"/>
        </w:numPr>
        <w:rPr>
          <w:lang w:val="fr-FR"/>
        </w:rPr>
      </w:pPr>
      <w:r w:rsidRPr="003435EB">
        <w:rPr>
          <w:lang w:val="fr-FR"/>
        </w:rPr>
        <w:t xml:space="preserve">Sélectionnez un rôle et cliquez sur </w:t>
      </w:r>
      <w:r w:rsidRPr="003435EB">
        <w:rPr>
          <w:b/>
          <w:bCs w:val="0"/>
          <w:lang w:val="fr-FR"/>
        </w:rPr>
        <w:t>l'icône de supp</w:t>
      </w:r>
      <w:r w:rsidR="00144CA2" w:rsidRPr="003435EB">
        <w:rPr>
          <w:b/>
          <w:bCs w:val="0"/>
          <w:lang w:val="fr-FR"/>
        </w:rPr>
        <w:t>rimer</w:t>
      </w:r>
      <w:r w:rsidR="00144CA2" w:rsidRPr="003435EB">
        <w:rPr>
          <w:bCs w:val="0"/>
          <w:noProof/>
          <w:color w:val="404040"/>
          <w:szCs w:val="22"/>
          <w:lang w:val="fr-FR"/>
        </w:rPr>
        <w:drawing>
          <wp:inline distT="0" distB="0" distL="0" distR="0" wp14:anchorId="39FACCB7" wp14:editId="658C60F8">
            <wp:extent cx="590945" cy="209690"/>
            <wp:effectExtent l="19050" t="19050" r="19050" b="1905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427F935A" w14:textId="5E57FEC3" w:rsidR="00795345" w:rsidRPr="003435EB" w:rsidRDefault="00795345" w:rsidP="00427876">
      <w:pPr>
        <w:pStyle w:val="INTALIO-Normal"/>
        <w:numPr>
          <w:ilvl w:val="0"/>
          <w:numId w:val="27"/>
        </w:numPr>
        <w:rPr>
          <w:lang w:val="fr-FR"/>
        </w:rPr>
      </w:pPr>
      <w:r w:rsidRPr="003435EB">
        <w:rPr>
          <w:lang w:val="fr-FR"/>
        </w:rPr>
        <w:t xml:space="preserve">Cliquez sur </w:t>
      </w:r>
      <w:r w:rsidRPr="003435EB">
        <w:rPr>
          <w:b/>
          <w:bCs w:val="0"/>
          <w:lang w:val="fr-FR"/>
        </w:rPr>
        <w:t>l'icône attribu</w:t>
      </w:r>
      <w:r w:rsidR="00144CA2" w:rsidRPr="003435EB">
        <w:rPr>
          <w:b/>
          <w:bCs w:val="0"/>
          <w:lang w:val="fr-FR"/>
        </w:rPr>
        <w:t>er</w:t>
      </w:r>
      <w:r w:rsidRPr="003435EB">
        <w:rPr>
          <w:b/>
          <w:bCs w:val="0"/>
          <w:lang w:val="fr-FR"/>
        </w:rPr>
        <w:t xml:space="preserve"> de privilèges</w:t>
      </w:r>
      <w:r w:rsidR="00144CA2" w:rsidRPr="003435EB">
        <w:rPr>
          <w:b/>
          <w:noProof/>
          <w:color w:val="404040"/>
          <w:szCs w:val="22"/>
          <w:lang w:val="fr-FR"/>
        </w:rPr>
        <w:drawing>
          <wp:inline distT="0" distB="0" distL="0" distR="0" wp14:anchorId="3837607B" wp14:editId="3F7D2B25">
            <wp:extent cx="176530" cy="164465"/>
            <wp:effectExtent l="0" t="0" r="0" b="698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3435EB">
        <w:rPr>
          <w:lang w:val="fr-FR"/>
        </w:rPr>
        <w:t xml:space="preserve"> pour attribuer un ou plusieurs </w:t>
      </w:r>
      <w:hyperlink w:anchor="Privilèges" w:history="1">
        <w:r w:rsidRPr="003435EB">
          <w:rPr>
            <w:rStyle w:val="Hyperlink"/>
            <w:lang w:val="fr-FR"/>
          </w:rPr>
          <w:t>privilège(s)</w:t>
        </w:r>
      </w:hyperlink>
      <w:r w:rsidRPr="003435EB">
        <w:rPr>
          <w:lang w:val="fr-FR"/>
        </w:rPr>
        <w:t xml:space="preserve"> au rôle.</w:t>
      </w:r>
    </w:p>
    <w:p w14:paraId="0555FE36" w14:textId="490B9656" w:rsidR="00B0482D" w:rsidRPr="003435EB" w:rsidRDefault="00052DB4" w:rsidP="00052DB4">
      <w:pPr>
        <w:pStyle w:val="INTALIO-Normal"/>
        <w:jc w:val="center"/>
        <w:rPr>
          <w:lang w:val="fr-FR"/>
        </w:rPr>
      </w:pPr>
      <w:r w:rsidRPr="003435EB">
        <w:rPr>
          <w:noProof/>
          <w:lang w:val="fr-FR"/>
        </w:rPr>
        <w:lastRenderedPageBreak/>
        <w:drawing>
          <wp:inline distT="0" distB="0" distL="0" distR="0" wp14:anchorId="5C933D2E" wp14:editId="1FF2C6F9">
            <wp:extent cx="5486400" cy="3391028"/>
            <wp:effectExtent l="19050" t="19050" r="19050" b="190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86400" cy="3391028"/>
                    </a:xfrm>
                    <a:prstGeom prst="rect">
                      <a:avLst/>
                    </a:prstGeom>
                    <a:ln>
                      <a:solidFill>
                        <a:schemeClr val="bg1">
                          <a:lumMod val="50000"/>
                        </a:schemeClr>
                      </a:solidFill>
                    </a:ln>
                  </pic:spPr>
                </pic:pic>
              </a:graphicData>
            </a:graphic>
          </wp:inline>
        </w:drawing>
      </w:r>
    </w:p>
    <w:p w14:paraId="1F1DCEB2" w14:textId="60B5C87A" w:rsidR="0052020D" w:rsidRPr="003435EB" w:rsidRDefault="0052020D" w:rsidP="0052020D">
      <w:pPr>
        <w:pStyle w:val="INTALIO-Normal"/>
        <w:rPr>
          <w:lang w:val="fr-FR"/>
        </w:rPr>
      </w:pPr>
      <w:r w:rsidRPr="003435EB">
        <w:rPr>
          <w:lang w:val="fr-FR"/>
        </w:rPr>
        <w:t>Ce qui suit s'ouvrira, sélectionnez</w:t>
      </w:r>
      <w:r w:rsidR="005224F7" w:rsidRPr="003435EB">
        <w:rPr>
          <w:lang w:val="fr-FR"/>
        </w:rPr>
        <w:t xml:space="preserve"> </w:t>
      </w:r>
      <w:r w:rsidRPr="003435EB">
        <w:rPr>
          <w:lang w:val="fr-FR"/>
        </w:rPr>
        <w:t>le(s) privilège(s) et appuyez sur a</w:t>
      </w:r>
      <w:r w:rsidR="00E65F31" w:rsidRPr="003435EB">
        <w:rPr>
          <w:lang w:val="fr-FR"/>
        </w:rPr>
        <w:t>ttribue</w:t>
      </w:r>
      <w:r w:rsidRPr="003435EB">
        <w:rPr>
          <w:lang w:val="fr-FR"/>
        </w:rPr>
        <w:t>r.</w:t>
      </w:r>
    </w:p>
    <w:p w14:paraId="558F4786" w14:textId="6648A653" w:rsidR="0052020D" w:rsidRPr="003435EB" w:rsidRDefault="0052020D" w:rsidP="00427876">
      <w:pPr>
        <w:pStyle w:val="INTALIO-Normal"/>
        <w:numPr>
          <w:ilvl w:val="0"/>
          <w:numId w:val="28"/>
        </w:numPr>
        <w:rPr>
          <w:lang w:val="fr-FR"/>
        </w:rPr>
      </w:pPr>
      <w:r w:rsidRPr="003435EB">
        <w:rPr>
          <w:lang w:val="fr-FR"/>
        </w:rPr>
        <w:t xml:space="preserve">Cliquez sur </w:t>
      </w:r>
      <w:r w:rsidRPr="003435EB">
        <w:rPr>
          <w:b/>
          <w:bCs w:val="0"/>
          <w:lang w:val="fr-FR"/>
        </w:rPr>
        <w:t>l'icône Développer</w:t>
      </w:r>
      <w:r w:rsidRPr="003435EB">
        <w:rPr>
          <w:noProof/>
          <w:lang w:val="fr-FR" w:eastAsia="en-US"/>
        </w:rPr>
        <w:drawing>
          <wp:inline distT="0" distB="0" distL="0" distR="0" wp14:anchorId="0C21BD76" wp14:editId="056DFC49">
            <wp:extent cx="182880" cy="182880"/>
            <wp:effectExtent l="0" t="0" r="7620" b="762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3435EB">
        <w:rPr>
          <w:lang w:val="fr-FR"/>
        </w:rPr>
        <w:t xml:space="preserve"> pour afficher les privilèges attribués :</w:t>
      </w:r>
    </w:p>
    <w:p w14:paraId="74B7B6BE" w14:textId="6F789FBB" w:rsidR="0052020D" w:rsidRPr="003435EB" w:rsidRDefault="001B25C1" w:rsidP="001B25C1">
      <w:pPr>
        <w:pStyle w:val="INTALIO-Normal"/>
        <w:jc w:val="center"/>
        <w:rPr>
          <w:lang w:val="fr-FR"/>
        </w:rPr>
      </w:pPr>
      <w:r w:rsidRPr="003435EB">
        <w:rPr>
          <w:noProof/>
          <w:lang w:val="fr-FR"/>
        </w:rPr>
        <w:drawing>
          <wp:inline distT="0" distB="0" distL="0" distR="0" wp14:anchorId="590F5DC5" wp14:editId="195A0D03">
            <wp:extent cx="6400800" cy="885344"/>
            <wp:effectExtent l="19050" t="19050" r="19050" b="1016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400800" cy="885344"/>
                    </a:xfrm>
                    <a:prstGeom prst="rect">
                      <a:avLst/>
                    </a:prstGeom>
                    <a:ln>
                      <a:solidFill>
                        <a:schemeClr val="bg1">
                          <a:lumMod val="50000"/>
                        </a:schemeClr>
                      </a:solidFill>
                    </a:ln>
                  </pic:spPr>
                </pic:pic>
              </a:graphicData>
            </a:graphic>
          </wp:inline>
        </w:drawing>
      </w:r>
    </w:p>
    <w:p w14:paraId="6188697A" w14:textId="35BB9AA5" w:rsidR="00F520E8" w:rsidRPr="003435EB" w:rsidRDefault="0052020D" w:rsidP="00F520E8">
      <w:pPr>
        <w:pStyle w:val="INTALIO-Normal"/>
        <w:rPr>
          <w:lang w:val="fr-FR"/>
        </w:rPr>
      </w:pPr>
      <w:r w:rsidRPr="003435EB">
        <w:rPr>
          <w:b/>
          <w:bCs w:val="0"/>
          <w:lang w:val="fr-FR"/>
        </w:rPr>
        <w:t>Remarque</w:t>
      </w:r>
      <w:r w:rsidRPr="003435EB">
        <w:rPr>
          <w:lang w:val="fr-FR"/>
        </w:rPr>
        <w:t xml:space="preserve"> : Le rôle d'administrateur ne peut être ni modifié ni supprimé.</w:t>
      </w:r>
    </w:p>
    <w:p w14:paraId="5E0E5396" w14:textId="216504FC" w:rsidR="00F520E8" w:rsidRPr="003435EB" w:rsidRDefault="000C7F4F" w:rsidP="00F520E8">
      <w:pPr>
        <w:pStyle w:val="INTALIO-Heading2"/>
        <w:spacing w:line="240" w:lineRule="auto"/>
        <w:rPr>
          <w:lang w:val="fr-FR"/>
        </w:rPr>
      </w:pPr>
      <w:bookmarkStart w:id="483" w:name="_Toc68787728"/>
      <w:bookmarkStart w:id="484" w:name="_Toc152231680"/>
      <w:r w:rsidRPr="003435EB">
        <w:rPr>
          <w:lang w:val="fr-FR"/>
        </w:rPr>
        <w:t xml:space="preserve">Créer des </w:t>
      </w:r>
      <w:bookmarkStart w:id="485" w:name="Privilèges"/>
      <w:r w:rsidR="00F520E8" w:rsidRPr="003435EB">
        <w:rPr>
          <w:lang w:val="fr-FR"/>
        </w:rPr>
        <w:t>Privilèges</w:t>
      </w:r>
      <w:bookmarkEnd w:id="483"/>
      <w:bookmarkEnd w:id="485"/>
      <w:bookmarkEnd w:id="484"/>
    </w:p>
    <w:p w14:paraId="40F9AD1A" w14:textId="0CE0FF01" w:rsidR="00975E20" w:rsidRPr="003435EB" w:rsidRDefault="00975E20" w:rsidP="00975E20">
      <w:pPr>
        <w:pStyle w:val="INTALIO-Normal"/>
        <w:rPr>
          <w:lang w:val="fr-FR"/>
        </w:rPr>
      </w:pPr>
      <w:r w:rsidRPr="003435EB">
        <w:rPr>
          <w:lang w:val="fr-FR"/>
        </w:rPr>
        <w:t xml:space="preserve">Les privilèges représentent un type d'autorisations vers des </w:t>
      </w:r>
      <w:hyperlink w:anchor="Applications" w:history="1">
        <w:r w:rsidRPr="003435EB">
          <w:rPr>
            <w:rStyle w:val="Hyperlink"/>
            <w:lang w:val="fr-FR"/>
          </w:rPr>
          <w:t>applications</w:t>
        </w:r>
      </w:hyperlink>
      <w:r w:rsidRPr="003435EB">
        <w:rPr>
          <w:lang w:val="fr-FR"/>
        </w:rPr>
        <w:t xml:space="preserve"> personnalisées, accordées au </w:t>
      </w:r>
      <w:hyperlink w:anchor="Role" w:history="1">
        <w:r w:rsidRPr="003435EB">
          <w:rPr>
            <w:rStyle w:val="Hyperlink"/>
            <w:lang w:val="fr-FR"/>
          </w:rPr>
          <w:t>rôle</w:t>
        </w:r>
      </w:hyperlink>
      <w:r w:rsidRPr="003435EB">
        <w:rPr>
          <w:lang w:val="fr-FR"/>
        </w:rPr>
        <w:t xml:space="preserve"> de l'utilisateur.</w:t>
      </w:r>
    </w:p>
    <w:p w14:paraId="302D27B4" w14:textId="265ADC9E" w:rsidR="00975E20" w:rsidRPr="003435EB" w:rsidRDefault="00F042E9" w:rsidP="00F042E9">
      <w:pPr>
        <w:pStyle w:val="INTALIO-Normal"/>
        <w:jc w:val="center"/>
        <w:rPr>
          <w:lang w:val="fr-FR"/>
        </w:rPr>
      </w:pPr>
      <w:r w:rsidRPr="003435EB">
        <w:rPr>
          <w:noProof/>
          <w:lang w:val="fr-FR"/>
        </w:rPr>
        <w:drawing>
          <wp:inline distT="0" distB="0" distL="0" distR="0" wp14:anchorId="06CE59C4" wp14:editId="6FC29449">
            <wp:extent cx="1371600" cy="1601622"/>
            <wp:effectExtent l="19050" t="19050" r="19050" b="177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371600" cy="1601622"/>
                    </a:xfrm>
                    <a:prstGeom prst="rect">
                      <a:avLst/>
                    </a:prstGeom>
                    <a:ln>
                      <a:solidFill>
                        <a:schemeClr val="bg1">
                          <a:lumMod val="50000"/>
                        </a:schemeClr>
                      </a:solidFill>
                    </a:ln>
                  </pic:spPr>
                </pic:pic>
              </a:graphicData>
            </a:graphic>
          </wp:inline>
        </w:drawing>
      </w:r>
    </w:p>
    <w:p w14:paraId="017E0A90" w14:textId="7A760022" w:rsidR="00975E20" w:rsidRPr="003435EB" w:rsidRDefault="00975E20" w:rsidP="00975E20">
      <w:pPr>
        <w:pStyle w:val="INTALIO-Normal"/>
        <w:rPr>
          <w:lang w:val="fr-FR"/>
        </w:rPr>
      </w:pPr>
      <w:r w:rsidRPr="003435EB">
        <w:rPr>
          <w:lang w:val="fr-FR"/>
        </w:rPr>
        <w:t xml:space="preserve">Cliquez sur </w:t>
      </w:r>
      <w:r w:rsidRPr="003435EB">
        <w:rPr>
          <w:b/>
          <w:bCs w:val="0"/>
          <w:lang w:val="fr-FR"/>
        </w:rPr>
        <w:t>Privilèges</w:t>
      </w:r>
      <w:r w:rsidRPr="003435EB">
        <w:rPr>
          <w:lang w:val="fr-FR"/>
        </w:rPr>
        <w:t>. La page suivante apparaîtra :</w:t>
      </w:r>
    </w:p>
    <w:p w14:paraId="1BF00214" w14:textId="6BF8DC8D" w:rsidR="00975E20" w:rsidRPr="003435EB" w:rsidRDefault="00F042E9" w:rsidP="00F042E9">
      <w:pPr>
        <w:pStyle w:val="INTALIO-Normal"/>
        <w:jc w:val="center"/>
        <w:rPr>
          <w:lang w:val="fr-FR"/>
        </w:rPr>
      </w:pPr>
      <w:r w:rsidRPr="003435EB">
        <w:rPr>
          <w:noProof/>
          <w:lang w:val="fr-FR"/>
        </w:rPr>
        <w:lastRenderedPageBreak/>
        <w:drawing>
          <wp:inline distT="0" distB="0" distL="0" distR="0" wp14:anchorId="45320568" wp14:editId="7C93975C">
            <wp:extent cx="6400800" cy="2759871"/>
            <wp:effectExtent l="19050" t="19050" r="19050" b="2159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400800" cy="2759871"/>
                    </a:xfrm>
                    <a:prstGeom prst="rect">
                      <a:avLst/>
                    </a:prstGeom>
                    <a:ln>
                      <a:solidFill>
                        <a:schemeClr val="bg1">
                          <a:lumMod val="50000"/>
                        </a:schemeClr>
                      </a:solidFill>
                    </a:ln>
                  </pic:spPr>
                </pic:pic>
              </a:graphicData>
            </a:graphic>
          </wp:inline>
        </w:drawing>
      </w:r>
    </w:p>
    <w:p w14:paraId="324463C4" w14:textId="511DCAA1" w:rsidR="00F520E8" w:rsidRPr="003435EB" w:rsidRDefault="00F520E8" w:rsidP="003A5B57">
      <w:pPr>
        <w:pStyle w:val="Abstract-everteam"/>
      </w:pPr>
      <w:r w:rsidRPr="003435EB">
        <w:t>Cliquez sur</w:t>
      </w:r>
      <w:r w:rsidRPr="003435EB">
        <w:rPr>
          <w:noProof/>
        </w:rPr>
        <w:drawing>
          <wp:inline distT="0" distB="0" distL="0" distR="0" wp14:anchorId="6CDAAE4B" wp14:editId="1C5D55DB">
            <wp:extent cx="1067514" cy="181096"/>
            <wp:effectExtent l="19050" t="19050" r="18415" b="28575"/>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067514" cy="181096"/>
                    </a:xfrm>
                    <a:prstGeom prst="rect">
                      <a:avLst/>
                    </a:prstGeom>
                    <a:ln>
                      <a:solidFill>
                        <a:sysClr val="window" lastClr="FFFFFF">
                          <a:lumMod val="50000"/>
                        </a:sysClr>
                      </a:solidFill>
                    </a:ln>
                  </pic:spPr>
                </pic:pic>
              </a:graphicData>
            </a:graphic>
          </wp:inline>
        </w:drawing>
      </w:r>
      <w:r w:rsidRPr="003435EB">
        <w:t>pour ajouter un nouveau privilège. Le formulaire suivant s'ouvrira :</w:t>
      </w:r>
    </w:p>
    <w:p w14:paraId="04B419A4" w14:textId="77777777" w:rsidR="00F520E8" w:rsidRPr="003435EB" w:rsidRDefault="00F520E8" w:rsidP="003A5B57">
      <w:pPr>
        <w:pStyle w:val="Abstract-everteam"/>
      </w:pPr>
      <w:r w:rsidRPr="003435EB">
        <w:rPr>
          <w:noProof/>
        </w:rPr>
        <w:drawing>
          <wp:inline distT="0" distB="0" distL="0" distR="0" wp14:anchorId="43B36788" wp14:editId="2BCD29A2">
            <wp:extent cx="3657600" cy="2264178"/>
            <wp:effectExtent l="19050" t="19050" r="19050" b="2222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57600" cy="2264178"/>
                    </a:xfrm>
                    <a:prstGeom prst="rect">
                      <a:avLst/>
                    </a:prstGeom>
                    <a:noFill/>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F520E8" w:rsidRPr="003435EB" w14:paraId="762A172F" w14:textId="77777777" w:rsidTr="008063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C486E57" w14:textId="77777777" w:rsidR="00F520E8" w:rsidRPr="003435EB" w:rsidRDefault="00F520E8" w:rsidP="004A2CBE">
            <w:pPr>
              <w:pStyle w:val="INTALIO-Normal"/>
              <w:jc w:val="center"/>
              <w:rPr>
                <w:b/>
              </w:rPr>
            </w:pPr>
            <w:r w:rsidRPr="003435EB">
              <w:rPr>
                <w:b/>
              </w:rPr>
              <w:t>Propriété</w:t>
            </w:r>
          </w:p>
        </w:tc>
        <w:tc>
          <w:tcPr>
            <w:tcW w:w="6202" w:type="dxa"/>
          </w:tcPr>
          <w:p w14:paraId="51BDB734" w14:textId="77777777" w:rsidR="00F520E8" w:rsidRPr="003435EB" w:rsidRDefault="00F520E8" w:rsidP="004A2CBE">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F520E8" w:rsidRPr="003435EB" w14:paraId="00EF3B24" w14:textId="77777777" w:rsidTr="00806393">
        <w:tc>
          <w:tcPr>
            <w:cnfStyle w:val="001000000000" w:firstRow="0" w:lastRow="0" w:firstColumn="1" w:lastColumn="0" w:oddVBand="0" w:evenVBand="0" w:oddHBand="0" w:evenHBand="0" w:firstRowFirstColumn="0" w:firstRowLastColumn="0" w:lastRowFirstColumn="0" w:lastRowLastColumn="0"/>
            <w:tcW w:w="2880" w:type="dxa"/>
          </w:tcPr>
          <w:p w14:paraId="47C86959" w14:textId="77777777" w:rsidR="00F520E8" w:rsidRPr="003435EB" w:rsidRDefault="00F520E8" w:rsidP="004A2CBE">
            <w:pPr>
              <w:pStyle w:val="INTALIO-Normal"/>
              <w:rPr>
                <w:b/>
                <w:bCs w:val="0"/>
              </w:rPr>
            </w:pPr>
            <w:r w:rsidRPr="003435EB">
              <w:rPr>
                <w:b/>
                <w:bCs w:val="0"/>
              </w:rPr>
              <w:t>Nom*</w:t>
            </w:r>
          </w:p>
        </w:tc>
        <w:tc>
          <w:tcPr>
            <w:tcW w:w="6202" w:type="dxa"/>
          </w:tcPr>
          <w:p w14:paraId="0303F37A" w14:textId="77777777" w:rsidR="00F520E8" w:rsidRPr="003435EB" w:rsidRDefault="00975E20" w:rsidP="004A2CBE">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unique pour le privilège. Si le nom existe déjà, un message contextuel apparaîtra lorsque vous cliquerez sur Soumettre :</w:t>
            </w:r>
          </w:p>
          <w:p w14:paraId="6E7E5E29" w14:textId="2F338A06" w:rsidR="00975E20" w:rsidRPr="003435EB" w:rsidRDefault="00975E20" w:rsidP="004A2CBE">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6742D4FB" wp14:editId="54AE3ED1">
                  <wp:extent cx="1828800" cy="630621"/>
                  <wp:effectExtent l="19050" t="19050" r="19050" b="17145"/>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828800" cy="630621"/>
                          </a:xfrm>
                          <a:prstGeom prst="rect">
                            <a:avLst/>
                          </a:prstGeom>
                          <a:ln>
                            <a:solidFill>
                              <a:sysClr val="window" lastClr="FFFFFF">
                                <a:lumMod val="50000"/>
                              </a:sysClr>
                            </a:solidFill>
                          </a:ln>
                        </pic:spPr>
                      </pic:pic>
                    </a:graphicData>
                  </a:graphic>
                </wp:inline>
              </w:drawing>
            </w:r>
          </w:p>
        </w:tc>
      </w:tr>
      <w:tr w:rsidR="00F520E8" w:rsidRPr="003435EB" w14:paraId="7D2E5F37" w14:textId="77777777" w:rsidTr="00806393">
        <w:tc>
          <w:tcPr>
            <w:cnfStyle w:val="001000000000" w:firstRow="0" w:lastRow="0" w:firstColumn="1" w:lastColumn="0" w:oddVBand="0" w:evenVBand="0" w:oddHBand="0" w:evenHBand="0" w:firstRowFirstColumn="0" w:firstRowLastColumn="0" w:lastRowFirstColumn="0" w:lastRowLastColumn="0"/>
            <w:tcW w:w="2880" w:type="dxa"/>
          </w:tcPr>
          <w:p w14:paraId="74BC8B72" w14:textId="77777777" w:rsidR="00F520E8" w:rsidRPr="003435EB" w:rsidRDefault="00F520E8" w:rsidP="004A2CBE">
            <w:pPr>
              <w:pStyle w:val="INTALIO-Normal"/>
              <w:rPr>
                <w:b/>
                <w:bCs w:val="0"/>
              </w:rPr>
            </w:pPr>
            <w:r w:rsidRPr="003435EB">
              <w:rPr>
                <w:b/>
                <w:bCs w:val="0"/>
              </w:rPr>
              <w:t>Description</w:t>
            </w:r>
          </w:p>
        </w:tc>
        <w:tc>
          <w:tcPr>
            <w:tcW w:w="6202" w:type="dxa"/>
          </w:tcPr>
          <w:p w14:paraId="003E9D8A" w14:textId="77777777" w:rsidR="00F520E8" w:rsidRPr="003435EB" w:rsidRDefault="00F520E8" w:rsidP="004A2CBE">
            <w:pPr>
              <w:pStyle w:val="INTALIO-Normal"/>
              <w:cnfStyle w:val="000000000000" w:firstRow="0" w:lastRow="0" w:firstColumn="0" w:lastColumn="0" w:oddVBand="0" w:evenVBand="0" w:oddHBand="0" w:evenHBand="0" w:firstRowFirstColumn="0" w:firstRowLastColumn="0" w:lastRowFirstColumn="0" w:lastRowLastColumn="0"/>
            </w:pPr>
            <w:r w:rsidRPr="003435EB">
              <w:t>Détails sur le privilège.</w:t>
            </w:r>
          </w:p>
        </w:tc>
      </w:tr>
    </w:tbl>
    <w:p w14:paraId="00909C5E" w14:textId="3BCB03FF" w:rsidR="00F520E8" w:rsidRPr="003435EB" w:rsidRDefault="00AE63E5" w:rsidP="003A5B57">
      <w:pPr>
        <w:pStyle w:val="Abstract-everteam"/>
      </w:pPr>
      <w:r w:rsidRPr="003435EB">
        <w:rPr>
          <w:noProof/>
        </w:rPr>
        <w:lastRenderedPageBreak/>
        <w:drawing>
          <wp:inline distT="0" distB="0" distL="0" distR="0" wp14:anchorId="766532DD" wp14:editId="47BCC960">
            <wp:extent cx="3657600" cy="2231366"/>
            <wp:effectExtent l="19050" t="19050" r="19050" b="1714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57600" cy="2231366"/>
                    </a:xfrm>
                    <a:prstGeom prst="rect">
                      <a:avLst/>
                    </a:prstGeom>
                    <a:ln>
                      <a:solidFill>
                        <a:schemeClr val="bg1">
                          <a:lumMod val="50000"/>
                        </a:schemeClr>
                      </a:solidFill>
                    </a:ln>
                  </pic:spPr>
                </pic:pic>
              </a:graphicData>
            </a:graphic>
          </wp:inline>
        </w:drawing>
      </w:r>
    </w:p>
    <w:p w14:paraId="77DE3440" w14:textId="77777777" w:rsidR="00975E20" w:rsidRPr="003435EB" w:rsidRDefault="00975E20" w:rsidP="003A5B57">
      <w:pPr>
        <w:pStyle w:val="Abstract-everteam"/>
      </w:pPr>
      <w:r w:rsidRPr="003435EB">
        <w:t xml:space="preserve">Remplissez les champs et cliquez sur </w:t>
      </w:r>
      <w:r w:rsidRPr="003435EB">
        <w:rPr>
          <w:b/>
        </w:rPr>
        <w:t>Soumettre</w:t>
      </w:r>
      <w:r w:rsidRPr="003435EB">
        <w:t>.</w:t>
      </w:r>
    </w:p>
    <w:p w14:paraId="67B73413" w14:textId="03D14B52" w:rsidR="00975E20" w:rsidRPr="003435EB" w:rsidRDefault="00975E20" w:rsidP="003A5B57">
      <w:pPr>
        <w:pStyle w:val="Abstract-everteam"/>
      </w:pPr>
      <w:r w:rsidRPr="003435EB">
        <w:t>Le nouveau privilège sera ajouté à la liste des privilèges.</w:t>
      </w:r>
    </w:p>
    <w:p w14:paraId="0F433D18" w14:textId="024ED58D" w:rsidR="000D1FD9" w:rsidRPr="003435EB" w:rsidRDefault="000D1FD9" w:rsidP="000D1FD9">
      <w:pPr>
        <w:pStyle w:val="INTALIO-Normal"/>
        <w:jc w:val="center"/>
        <w:rPr>
          <w:lang w:val="fr-FR"/>
        </w:rPr>
      </w:pPr>
      <w:r w:rsidRPr="003435EB">
        <w:rPr>
          <w:noProof/>
          <w:lang w:val="fr-FR"/>
        </w:rPr>
        <w:drawing>
          <wp:inline distT="0" distB="0" distL="0" distR="0" wp14:anchorId="25633F4B" wp14:editId="756610DA">
            <wp:extent cx="6400800" cy="3134720"/>
            <wp:effectExtent l="19050" t="19050" r="19050" b="2794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400800" cy="3134720"/>
                    </a:xfrm>
                    <a:prstGeom prst="rect">
                      <a:avLst/>
                    </a:prstGeom>
                    <a:ln>
                      <a:solidFill>
                        <a:schemeClr val="bg1">
                          <a:lumMod val="50000"/>
                        </a:schemeClr>
                      </a:solidFill>
                    </a:ln>
                  </pic:spPr>
                </pic:pic>
              </a:graphicData>
            </a:graphic>
          </wp:inline>
        </w:drawing>
      </w:r>
    </w:p>
    <w:p w14:paraId="5F735BEC" w14:textId="44B825B2" w:rsidR="007A67A1" w:rsidRPr="003435EB" w:rsidRDefault="007A67A1" w:rsidP="00103A6D">
      <w:pPr>
        <w:spacing w:before="120"/>
        <w:rPr>
          <w:rFonts w:ascii="Source Sans Pro" w:hAnsi="Source Sans Pro"/>
          <w:bCs/>
          <w:color w:val="404040"/>
          <w:sz w:val="22"/>
          <w:szCs w:val="20"/>
          <w:lang w:val="fr-FR"/>
        </w:rPr>
      </w:pPr>
      <w:r w:rsidRPr="003435EB">
        <w:rPr>
          <w:rFonts w:ascii="Source Sans Pro" w:hAnsi="Source Sans Pro"/>
          <w:bCs/>
          <w:color w:val="404040"/>
          <w:sz w:val="22"/>
          <w:szCs w:val="20"/>
          <w:lang w:val="fr-FR"/>
        </w:rPr>
        <w:t>Les actions suivantes peuvent être prises :</w:t>
      </w:r>
    </w:p>
    <w:p w14:paraId="679A667E" w14:textId="70E09782" w:rsidR="007A67A1" w:rsidRPr="003435EB" w:rsidRDefault="007A67A1" w:rsidP="00103A6D">
      <w:pPr>
        <w:pStyle w:val="ListParagraph"/>
        <w:numPr>
          <w:ilvl w:val="0"/>
          <w:numId w:val="29"/>
        </w:numPr>
        <w:spacing w:before="120" w:line="240" w:lineRule="auto"/>
        <w:rPr>
          <w:rFonts w:ascii="Source Sans Pro" w:hAnsi="Source Sans Pro"/>
          <w:bCs/>
          <w:szCs w:val="20"/>
          <w:lang w:val="fr-FR"/>
        </w:rPr>
      </w:pPr>
      <w:r w:rsidRPr="003435EB">
        <w:rPr>
          <w:rFonts w:ascii="Source Sans Pro" w:hAnsi="Source Sans Pro"/>
          <w:bCs/>
          <w:szCs w:val="20"/>
          <w:lang w:val="fr-FR"/>
        </w:rPr>
        <w:t xml:space="preserve">Cliquez sur </w:t>
      </w:r>
      <w:r w:rsidRPr="003435EB">
        <w:rPr>
          <w:rFonts w:ascii="Source Sans Pro" w:hAnsi="Source Sans Pro"/>
          <w:b/>
          <w:szCs w:val="20"/>
          <w:lang w:val="fr-FR"/>
        </w:rPr>
        <w:t xml:space="preserve">l'icône </w:t>
      </w:r>
      <w:r w:rsidR="000474BF">
        <w:rPr>
          <w:rFonts w:ascii="Source Sans Pro" w:hAnsi="Source Sans Pro"/>
          <w:b/>
          <w:szCs w:val="20"/>
          <w:lang w:val="fr-FR"/>
        </w:rPr>
        <w:t>modifier</w:t>
      </w:r>
      <w:r w:rsidRPr="003435EB">
        <w:rPr>
          <w:rFonts w:ascii="Source Sans Pro" w:hAnsi="Source Sans Pro"/>
          <w:bCs/>
          <w:noProof/>
          <w:szCs w:val="20"/>
          <w:lang w:val="fr-FR"/>
        </w:rPr>
        <w:drawing>
          <wp:inline distT="0" distB="0" distL="0" distR="0" wp14:anchorId="6A2A56D1" wp14:editId="75519273">
            <wp:extent cx="176530" cy="189230"/>
            <wp:effectExtent l="0" t="0" r="0" b="127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rFonts w:ascii="Source Sans Pro" w:hAnsi="Source Sans Pro"/>
          <w:bCs/>
          <w:szCs w:val="20"/>
          <w:lang w:val="fr-FR"/>
        </w:rPr>
        <w:t xml:space="preserve">pour </w:t>
      </w:r>
      <w:r w:rsidR="000474BF">
        <w:rPr>
          <w:rFonts w:ascii="Source Sans Pro" w:hAnsi="Source Sans Pro"/>
          <w:bCs/>
          <w:szCs w:val="20"/>
          <w:lang w:val="fr-FR"/>
        </w:rPr>
        <w:t>modifier</w:t>
      </w:r>
      <w:r w:rsidRPr="003435EB">
        <w:rPr>
          <w:rFonts w:ascii="Source Sans Pro" w:hAnsi="Source Sans Pro"/>
          <w:bCs/>
          <w:szCs w:val="20"/>
          <w:lang w:val="fr-FR"/>
        </w:rPr>
        <w:t xml:space="preserve"> le nom et la description du privilège.</w:t>
      </w:r>
    </w:p>
    <w:p w14:paraId="295ACFFC" w14:textId="6A1186CC" w:rsidR="007A67A1" w:rsidRPr="003435EB" w:rsidRDefault="007A67A1" w:rsidP="00103A6D">
      <w:pPr>
        <w:pStyle w:val="ListParagraph"/>
        <w:numPr>
          <w:ilvl w:val="0"/>
          <w:numId w:val="29"/>
        </w:numPr>
        <w:spacing w:before="120" w:line="240" w:lineRule="auto"/>
        <w:rPr>
          <w:rFonts w:ascii="Source Sans Pro" w:hAnsi="Source Sans Pro"/>
          <w:bCs/>
          <w:szCs w:val="20"/>
          <w:lang w:val="fr-FR"/>
        </w:rPr>
      </w:pPr>
      <w:r w:rsidRPr="003435EB">
        <w:rPr>
          <w:rFonts w:ascii="Source Sans Pro" w:hAnsi="Source Sans Pro"/>
          <w:bCs/>
          <w:szCs w:val="20"/>
          <w:lang w:val="fr-FR"/>
        </w:rPr>
        <w:t xml:space="preserve">Sélectionnez un privilège et cliquez sur </w:t>
      </w:r>
      <w:r w:rsidRPr="003435EB">
        <w:rPr>
          <w:rFonts w:ascii="Source Sans Pro" w:hAnsi="Source Sans Pro"/>
          <w:b/>
          <w:szCs w:val="20"/>
          <w:lang w:val="fr-FR"/>
        </w:rPr>
        <w:t>supprimer</w:t>
      </w:r>
      <w:r w:rsidR="00C2673E" w:rsidRPr="003435EB">
        <w:rPr>
          <w:rFonts w:ascii="Source Sans Pro" w:hAnsi="Source Sans Pro"/>
          <w:bCs/>
          <w:noProof/>
          <w:szCs w:val="20"/>
          <w:lang w:val="fr-FR"/>
        </w:rPr>
        <w:drawing>
          <wp:inline distT="0" distB="0" distL="0" distR="0" wp14:anchorId="0C7AB49A" wp14:editId="5A6F2128">
            <wp:extent cx="590945" cy="209690"/>
            <wp:effectExtent l="19050" t="19050" r="19050" b="1905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rFonts w:ascii="Source Sans Pro" w:hAnsi="Source Sans Pro"/>
          <w:bCs/>
          <w:szCs w:val="20"/>
          <w:lang w:val="fr-FR"/>
        </w:rPr>
        <w:t>pour le supprimer.</w:t>
      </w:r>
    </w:p>
    <w:p w14:paraId="77FDECC0" w14:textId="7A7DBDC1" w:rsidR="00975E20" w:rsidRPr="003435EB" w:rsidRDefault="007A67A1" w:rsidP="00103A6D">
      <w:pPr>
        <w:pStyle w:val="ListParagraph"/>
        <w:numPr>
          <w:ilvl w:val="0"/>
          <w:numId w:val="29"/>
        </w:numPr>
        <w:spacing w:before="120" w:line="240" w:lineRule="auto"/>
        <w:rPr>
          <w:rFonts w:ascii="Source Sans Pro" w:hAnsi="Source Sans Pro"/>
          <w:bCs/>
          <w:szCs w:val="20"/>
          <w:lang w:val="fr-FR"/>
        </w:rPr>
      </w:pPr>
      <w:r w:rsidRPr="003435EB">
        <w:rPr>
          <w:rFonts w:ascii="Source Sans Pro" w:hAnsi="Source Sans Pro"/>
          <w:bCs/>
          <w:szCs w:val="20"/>
          <w:lang w:val="fr-FR"/>
        </w:rPr>
        <w:t xml:space="preserve">Cliquez sur </w:t>
      </w:r>
      <w:r w:rsidRPr="003435EB">
        <w:rPr>
          <w:rFonts w:ascii="Source Sans Pro" w:hAnsi="Source Sans Pro"/>
          <w:b/>
          <w:szCs w:val="20"/>
          <w:lang w:val="fr-FR"/>
        </w:rPr>
        <w:t>l'icône Développer</w:t>
      </w:r>
      <w:r w:rsidR="00C2673E" w:rsidRPr="003435EB">
        <w:rPr>
          <w:rFonts w:ascii="Source Sans Pro" w:hAnsi="Source Sans Pro"/>
          <w:b/>
          <w:noProof/>
          <w:szCs w:val="20"/>
          <w:lang w:val="fr-FR"/>
        </w:rPr>
        <w:drawing>
          <wp:inline distT="0" distB="0" distL="0" distR="0" wp14:anchorId="5AC1AC0F" wp14:editId="52F2AF5D">
            <wp:extent cx="182880" cy="182880"/>
            <wp:effectExtent l="0" t="0" r="7620" b="762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3435EB">
        <w:rPr>
          <w:rFonts w:ascii="Source Sans Pro" w:hAnsi="Source Sans Pro"/>
          <w:bCs/>
          <w:szCs w:val="20"/>
          <w:lang w:val="fr-FR"/>
        </w:rPr>
        <w:t>pour afficher les rôles auxquels ce privilège est ajouté :</w:t>
      </w:r>
    </w:p>
    <w:p w14:paraId="16EBD358" w14:textId="1819C8F8" w:rsidR="00EF5D7C" w:rsidRDefault="006B4432" w:rsidP="006B4432">
      <w:pPr>
        <w:spacing w:before="120"/>
        <w:jc w:val="center"/>
        <w:rPr>
          <w:rFonts w:ascii="Source Sans Pro" w:hAnsi="Source Sans Pro"/>
          <w:bCs/>
          <w:color w:val="404040"/>
          <w:szCs w:val="22"/>
          <w:lang w:val="fr-FR"/>
        </w:rPr>
      </w:pPr>
      <w:r w:rsidRPr="003435EB">
        <w:rPr>
          <w:rFonts w:ascii="Source Sans Pro" w:hAnsi="Source Sans Pro"/>
          <w:bCs/>
          <w:noProof/>
          <w:color w:val="404040"/>
          <w:szCs w:val="22"/>
          <w:lang w:val="fr-FR"/>
        </w:rPr>
        <w:drawing>
          <wp:inline distT="0" distB="0" distL="0" distR="0" wp14:anchorId="7949E8FD" wp14:editId="2DF37C6E">
            <wp:extent cx="6400800" cy="575701"/>
            <wp:effectExtent l="19050" t="19050" r="19050" b="152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400800" cy="575701"/>
                    </a:xfrm>
                    <a:prstGeom prst="rect">
                      <a:avLst/>
                    </a:prstGeom>
                    <a:ln>
                      <a:solidFill>
                        <a:schemeClr val="bg1">
                          <a:lumMod val="50000"/>
                        </a:schemeClr>
                      </a:solidFill>
                    </a:ln>
                  </pic:spPr>
                </pic:pic>
              </a:graphicData>
            </a:graphic>
          </wp:inline>
        </w:drawing>
      </w:r>
    </w:p>
    <w:p w14:paraId="6699A9C1" w14:textId="719C0E67" w:rsidR="0078606B" w:rsidRPr="003435EB" w:rsidRDefault="0078606B" w:rsidP="0078606B">
      <w:pPr>
        <w:pStyle w:val="INTALIO-Heading2"/>
        <w:spacing w:line="240" w:lineRule="auto"/>
        <w:rPr>
          <w:lang w:val="fr-FR"/>
        </w:rPr>
      </w:pPr>
      <w:bookmarkStart w:id="486" w:name="_Toc152231681"/>
      <w:r w:rsidRPr="003435EB">
        <w:rPr>
          <w:lang w:val="fr-FR"/>
        </w:rPr>
        <w:t xml:space="preserve">Créer des </w:t>
      </w:r>
      <w:bookmarkStart w:id="487" w:name="groupes"/>
      <w:r w:rsidR="008E45DD" w:rsidRPr="003435EB">
        <w:rPr>
          <w:lang w:val="fr-FR"/>
        </w:rPr>
        <w:t>g</w:t>
      </w:r>
      <w:r w:rsidRPr="003435EB">
        <w:rPr>
          <w:lang w:val="fr-FR"/>
        </w:rPr>
        <w:t>roupes</w:t>
      </w:r>
      <w:bookmarkEnd w:id="487"/>
      <w:r w:rsidRPr="003435EB">
        <w:rPr>
          <w:lang w:val="fr-FR"/>
        </w:rPr>
        <w:t xml:space="preserve"> d'</w:t>
      </w:r>
      <w:r w:rsidR="008E45DD" w:rsidRPr="003435EB">
        <w:rPr>
          <w:lang w:val="fr-FR"/>
        </w:rPr>
        <w:t>U</w:t>
      </w:r>
      <w:r w:rsidRPr="003435EB">
        <w:rPr>
          <w:lang w:val="fr-FR"/>
        </w:rPr>
        <w:t>tilisateurs</w:t>
      </w:r>
      <w:bookmarkEnd w:id="486"/>
    </w:p>
    <w:p w14:paraId="378EBE5B" w14:textId="2C94B2FD" w:rsidR="0078606B" w:rsidRPr="003435EB" w:rsidRDefault="0078606B" w:rsidP="003A5B57">
      <w:pPr>
        <w:pStyle w:val="Abstract-everteam"/>
      </w:pPr>
      <w:r w:rsidRPr="003435EB">
        <w:lastRenderedPageBreak/>
        <w:t xml:space="preserve">Un groupe IAM est un ensemble d'utilisateurs IAM qui partagent la même catégorie. Les groupes sont créés dans cette section et peuvent être attribués aux utilisateurs dans le profil des utilisateurs - section des </w:t>
      </w:r>
      <w:hyperlink w:anchor="Métadonnées_user" w:history="1">
        <w:r w:rsidRPr="003435EB">
          <w:rPr>
            <w:rStyle w:val="Hyperlink"/>
          </w:rPr>
          <w:t>métadonnées</w:t>
        </w:r>
      </w:hyperlink>
      <w:r w:rsidRPr="003435EB">
        <w:t>.</w:t>
      </w:r>
    </w:p>
    <w:p w14:paraId="47484696" w14:textId="71B753A1" w:rsidR="0078606B" w:rsidRPr="003435EB" w:rsidRDefault="006E42BC" w:rsidP="003A5B57">
      <w:pPr>
        <w:pStyle w:val="Abstract-everteam"/>
      </w:pPr>
      <w:r w:rsidRPr="003435EB">
        <w:rPr>
          <w:noProof/>
        </w:rPr>
        <w:drawing>
          <wp:inline distT="0" distB="0" distL="0" distR="0" wp14:anchorId="21104D76" wp14:editId="5F230E50">
            <wp:extent cx="1371600" cy="1487185"/>
            <wp:effectExtent l="19050" t="19050" r="19050" b="1778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371600" cy="1487185"/>
                    </a:xfrm>
                    <a:prstGeom prst="rect">
                      <a:avLst/>
                    </a:prstGeom>
                    <a:ln>
                      <a:solidFill>
                        <a:schemeClr val="bg1">
                          <a:lumMod val="50000"/>
                        </a:schemeClr>
                      </a:solidFill>
                    </a:ln>
                  </pic:spPr>
                </pic:pic>
              </a:graphicData>
            </a:graphic>
          </wp:inline>
        </w:drawing>
      </w:r>
    </w:p>
    <w:p w14:paraId="399E5EBF" w14:textId="1BDD0613" w:rsidR="0078606B" w:rsidRPr="003435EB" w:rsidRDefault="0078606B" w:rsidP="003A5B57">
      <w:pPr>
        <w:pStyle w:val="Abstract-everteam"/>
      </w:pPr>
      <w:r w:rsidRPr="003435EB">
        <w:t xml:space="preserve">Cliquez sur </w:t>
      </w:r>
      <w:r w:rsidRPr="003435EB">
        <w:rPr>
          <w:b/>
        </w:rPr>
        <w:t>Groupes</w:t>
      </w:r>
      <w:r w:rsidRPr="003435EB">
        <w:t>. La page suivante apparaîtra :</w:t>
      </w:r>
    </w:p>
    <w:p w14:paraId="0BA58D2C" w14:textId="183C77EE" w:rsidR="0078606B" w:rsidRPr="003435EB" w:rsidRDefault="00320EB3" w:rsidP="003A5B57">
      <w:pPr>
        <w:pStyle w:val="Abstract-everteam"/>
      </w:pPr>
      <w:r w:rsidRPr="003435EB">
        <w:rPr>
          <w:noProof/>
        </w:rPr>
        <w:drawing>
          <wp:inline distT="0" distB="0" distL="0" distR="0" wp14:anchorId="62D1A872" wp14:editId="590B1765">
            <wp:extent cx="6400800" cy="3092924"/>
            <wp:effectExtent l="19050" t="19050" r="19050" b="1270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400800" cy="3092924"/>
                    </a:xfrm>
                    <a:prstGeom prst="rect">
                      <a:avLst/>
                    </a:prstGeom>
                    <a:ln>
                      <a:solidFill>
                        <a:schemeClr val="bg1">
                          <a:lumMod val="50000"/>
                        </a:schemeClr>
                      </a:solidFill>
                    </a:ln>
                  </pic:spPr>
                </pic:pic>
              </a:graphicData>
            </a:graphic>
          </wp:inline>
        </w:drawing>
      </w:r>
    </w:p>
    <w:p w14:paraId="692584E8" w14:textId="5A827AA7" w:rsidR="0078606B" w:rsidRPr="003435EB" w:rsidRDefault="0078606B" w:rsidP="003A5B57">
      <w:pPr>
        <w:pStyle w:val="Abstract-everteam"/>
        <w:rPr>
          <w:b/>
        </w:rPr>
      </w:pPr>
      <w:r w:rsidRPr="003435EB">
        <w:t>Cliquez sur</w:t>
      </w:r>
      <w:r w:rsidRPr="003435EB">
        <w:rPr>
          <w:noProof/>
        </w:rPr>
        <w:drawing>
          <wp:inline distT="0" distB="0" distL="0" distR="0" wp14:anchorId="55A73AB4" wp14:editId="0B83E0BD">
            <wp:extent cx="924543" cy="190627"/>
            <wp:effectExtent l="19050" t="19050" r="28575" b="1905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924543" cy="190627"/>
                    </a:xfrm>
                    <a:prstGeom prst="rect">
                      <a:avLst/>
                    </a:prstGeom>
                    <a:ln>
                      <a:solidFill>
                        <a:schemeClr val="bg1">
                          <a:lumMod val="50000"/>
                        </a:schemeClr>
                      </a:solidFill>
                    </a:ln>
                  </pic:spPr>
                </pic:pic>
              </a:graphicData>
            </a:graphic>
          </wp:inline>
        </w:drawing>
      </w:r>
      <w:r w:rsidRPr="003435EB">
        <w:t xml:space="preserve">pour ajouter un nouveau groupe. </w:t>
      </w:r>
    </w:p>
    <w:p w14:paraId="5F68B3C3" w14:textId="77777777" w:rsidR="0078606B" w:rsidRPr="003435EB" w:rsidRDefault="0078606B" w:rsidP="003A5B57">
      <w:pPr>
        <w:pStyle w:val="Abstract-everteam"/>
      </w:pPr>
      <w:r w:rsidRPr="003435EB">
        <w:rPr>
          <w:noProof/>
        </w:rPr>
        <w:drawing>
          <wp:inline distT="0" distB="0" distL="0" distR="0" wp14:anchorId="5D5161DD" wp14:editId="162445C3">
            <wp:extent cx="4193540" cy="1649095"/>
            <wp:effectExtent l="19050" t="19050" r="16510" b="27305"/>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93540" cy="1649095"/>
                    </a:xfrm>
                    <a:prstGeom prst="rect">
                      <a:avLst/>
                    </a:prstGeom>
                    <a:noFill/>
                    <a:ln>
                      <a:solidFill>
                        <a:schemeClr val="bg1">
                          <a:lumMod val="50000"/>
                        </a:schemeClr>
                      </a:solidFill>
                    </a:ln>
                  </pic:spPr>
                </pic:pic>
              </a:graphicData>
            </a:graphic>
          </wp:inline>
        </w:drawing>
      </w:r>
    </w:p>
    <w:p w14:paraId="3BEB88FF" w14:textId="569AD409" w:rsidR="0078606B" w:rsidRPr="003435EB" w:rsidRDefault="0078606B" w:rsidP="003A5B57">
      <w:pPr>
        <w:pStyle w:val="Abstract-everteam"/>
      </w:pPr>
      <w:r w:rsidRPr="003435EB">
        <w:t>Entrez un nom unique pour le groupe. Une alerte se produira si le nom existe déjà.</w:t>
      </w:r>
    </w:p>
    <w:p w14:paraId="0CC53098" w14:textId="03E5EA19" w:rsidR="0078606B" w:rsidRPr="003435EB" w:rsidRDefault="0078606B" w:rsidP="008E4588">
      <w:pPr>
        <w:pStyle w:val="Abstract-everteam"/>
        <w:jc w:val="center"/>
      </w:pPr>
      <w:r w:rsidRPr="003435EB">
        <w:rPr>
          <w:noProof/>
        </w:rPr>
        <w:lastRenderedPageBreak/>
        <w:drawing>
          <wp:inline distT="0" distB="0" distL="0" distR="0" wp14:anchorId="2652815F" wp14:editId="4639ED82">
            <wp:extent cx="3164416" cy="905481"/>
            <wp:effectExtent l="19050" t="19050" r="17145" b="2857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164416" cy="905481"/>
                    </a:xfrm>
                    <a:prstGeom prst="rect">
                      <a:avLst/>
                    </a:prstGeom>
                    <a:ln>
                      <a:solidFill>
                        <a:sysClr val="window" lastClr="FFFFFF">
                          <a:lumMod val="50000"/>
                        </a:sysClr>
                      </a:solidFill>
                    </a:ln>
                  </pic:spPr>
                </pic:pic>
              </a:graphicData>
            </a:graphic>
          </wp:inline>
        </w:drawing>
      </w:r>
    </w:p>
    <w:p w14:paraId="7695C6AE" w14:textId="77777777" w:rsidR="0078606B" w:rsidRPr="003435EB" w:rsidRDefault="0078606B" w:rsidP="003A5B57">
      <w:pPr>
        <w:pStyle w:val="Abstract-everteam"/>
      </w:pPr>
      <w:r w:rsidRPr="003435EB">
        <w:t xml:space="preserve">Cliquez sur </w:t>
      </w:r>
      <w:r w:rsidRPr="003435EB">
        <w:rPr>
          <w:b/>
        </w:rPr>
        <w:t>Soumettre</w:t>
      </w:r>
      <w:r w:rsidRPr="003435EB">
        <w:t>.</w:t>
      </w:r>
    </w:p>
    <w:p w14:paraId="4EC526DE" w14:textId="6AF40828" w:rsidR="0078606B" w:rsidRPr="003435EB" w:rsidRDefault="0078606B" w:rsidP="003A5B57">
      <w:pPr>
        <w:pStyle w:val="Abstract-everteam"/>
      </w:pPr>
      <w:r w:rsidRPr="003435EB">
        <w:t>Le nouveau groupe sera ajouté à la liste des groupes.</w:t>
      </w:r>
    </w:p>
    <w:p w14:paraId="72F7CFC2" w14:textId="7B7D6AE9" w:rsidR="0078606B" w:rsidRPr="003435EB" w:rsidRDefault="00320EB3" w:rsidP="003A5B57">
      <w:pPr>
        <w:pStyle w:val="Abstract-everteam"/>
      </w:pPr>
      <w:r w:rsidRPr="003435EB">
        <w:rPr>
          <w:noProof/>
        </w:rPr>
        <w:drawing>
          <wp:inline distT="0" distB="0" distL="0" distR="0" wp14:anchorId="157B7491" wp14:editId="1C33CF29">
            <wp:extent cx="6400800" cy="3131671"/>
            <wp:effectExtent l="19050" t="19050" r="19050" b="1206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400800" cy="3131671"/>
                    </a:xfrm>
                    <a:prstGeom prst="rect">
                      <a:avLst/>
                    </a:prstGeom>
                    <a:ln>
                      <a:solidFill>
                        <a:schemeClr val="bg1">
                          <a:lumMod val="50000"/>
                        </a:schemeClr>
                      </a:solidFill>
                    </a:ln>
                  </pic:spPr>
                </pic:pic>
              </a:graphicData>
            </a:graphic>
          </wp:inline>
        </w:drawing>
      </w:r>
    </w:p>
    <w:p w14:paraId="70005D3E" w14:textId="3467136B" w:rsidR="00AD4300" w:rsidRPr="003435EB" w:rsidRDefault="00AD4300" w:rsidP="00103A6D">
      <w:pPr>
        <w:pStyle w:val="INTALIO-Normal"/>
        <w:rPr>
          <w:lang w:val="fr-FR"/>
        </w:rPr>
      </w:pPr>
      <w:r w:rsidRPr="003435EB">
        <w:rPr>
          <w:lang w:val="fr-FR"/>
        </w:rPr>
        <w:t>Les actions suivantes peuvent être prises :</w:t>
      </w:r>
    </w:p>
    <w:p w14:paraId="59060A22" w14:textId="5B1CC635" w:rsidR="00AD4300" w:rsidRPr="003435EB" w:rsidRDefault="00AD4300" w:rsidP="00103A6D">
      <w:pPr>
        <w:pStyle w:val="INTALIO-Normal"/>
        <w:numPr>
          <w:ilvl w:val="0"/>
          <w:numId w:val="30"/>
        </w:numPr>
        <w:rPr>
          <w:lang w:val="fr-FR"/>
        </w:rPr>
      </w:pPr>
      <w:r w:rsidRPr="003435EB">
        <w:rPr>
          <w:lang w:val="fr-FR"/>
        </w:rPr>
        <w:t>Sélectionnez un groupe et cliquez sur</w:t>
      </w:r>
      <w:r w:rsidRPr="003435EB">
        <w:rPr>
          <w:bCs w:val="0"/>
          <w:noProof/>
          <w:color w:val="404040"/>
          <w:lang w:val="fr-FR"/>
        </w:rPr>
        <w:drawing>
          <wp:inline distT="0" distB="0" distL="0" distR="0" wp14:anchorId="3D339BC2" wp14:editId="0A0F9930">
            <wp:extent cx="533400" cy="142875"/>
            <wp:effectExtent l="19050" t="19050" r="19050" b="28575"/>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4">
                      <a:extLst>
                        <a:ext uri="{28A0092B-C50C-407E-A947-70E740481C1C}">
                          <a14:useLocalDpi xmlns:a14="http://schemas.microsoft.com/office/drawing/2010/main" val="0"/>
                        </a:ext>
                      </a:extLst>
                    </a:blip>
                    <a:srcRect t="28572"/>
                    <a:stretch/>
                  </pic:blipFill>
                  <pic:spPr bwMode="auto">
                    <a:xfrm>
                      <a:off x="0" y="0"/>
                      <a:ext cx="533400" cy="14287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 xml:space="preserve">pour le supprimer. </w:t>
      </w:r>
      <w:r w:rsidRPr="003435EB">
        <w:rPr>
          <w:b/>
          <w:bCs w:val="0"/>
          <w:lang w:val="fr-FR"/>
        </w:rPr>
        <w:t>Remarque</w:t>
      </w:r>
      <w:r w:rsidRPr="003435EB">
        <w:rPr>
          <w:lang w:val="fr-FR"/>
        </w:rPr>
        <w:t xml:space="preserve"> : si le groupe est attribué à un ou plusieurs utilisateurs, un message d'alerte apparaîtra vous avertissant qu'il sera désattribué une fois supprimé.</w:t>
      </w:r>
    </w:p>
    <w:p w14:paraId="57BFA8DF" w14:textId="03F680F8" w:rsidR="00AD4300" w:rsidRPr="003435EB" w:rsidRDefault="00AD4300" w:rsidP="00103A6D">
      <w:pPr>
        <w:pStyle w:val="INTALIO-Normal"/>
        <w:numPr>
          <w:ilvl w:val="0"/>
          <w:numId w:val="30"/>
        </w:numPr>
        <w:rPr>
          <w:lang w:val="fr-FR"/>
        </w:rPr>
      </w:pPr>
      <w:r w:rsidRPr="003435EB">
        <w:rPr>
          <w:lang w:val="fr-FR"/>
        </w:rPr>
        <w:t xml:space="preserve">Appuyez sur </w:t>
      </w:r>
      <w:r w:rsidR="000474BF">
        <w:rPr>
          <w:b/>
          <w:bCs w:val="0"/>
          <w:lang w:val="fr-FR"/>
        </w:rPr>
        <w:t>modifier</w:t>
      </w:r>
      <w:r w:rsidRPr="003435EB">
        <w:rPr>
          <w:bCs w:val="0"/>
          <w:noProof/>
          <w:color w:val="404040"/>
          <w:lang w:val="fr-FR"/>
        </w:rPr>
        <w:drawing>
          <wp:inline distT="0" distB="0" distL="0" distR="0" wp14:anchorId="5B2DA8E7" wp14:editId="01B57C9D">
            <wp:extent cx="176530" cy="189230"/>
            <wp:effectExtent l="0" t="0" r="0" b="127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 xml:space="preserve">pour </w:t>
      </w:r>
      <w:r w:rsidR="000474BF">
        <w:rPr>
          <w:lang w:val="fr-FR"/>
        </w:rPr>
        <w:t>modifier</w:t>
      </w:r>
      <w:r w:rsidRPr="003435EB">
        <w:rPr>
          <w:lang w:val="fr-FR"/>
        </w:rPr>
        <w:t xml:space="preserve"> le nom du groupe.</w:t>
      </w:r>
    </w:p>
    <w:p w14:paraId="30368788" w14:textId="49378737" w:rsidR="00AD4300" w:rsidRPr="003435EB" w:rsidRDefault="00AD4300" w:rsidP="00103A6D">
      <w:pPr>
        <w:pStyle w:val="INTALIO-Normal"/>
        <w:numPr>
          <w:ilvl w:val="0"/>
          <w:numId w:val="30"/>
        </w:numPr>
        <w:rPr>
          <w:lang w:val="fr-FR"/>
        </w:rPr>
      </w:pPr>
      <w:r w:rsidRPr="003435EB">
        <w:rPr>
          <w:lang w:val="fr-FR"/>
        </w:rPr>
        <w:t xml:space="preserve">Cliquez sur </w:t>
      </w:r>
      <w:r w:rsidRPr="003435EB">
        <w:rPr>
          <w:b/>
          <w:bCs w:val="0"/>
          <w:lang w:val="fr-FR"/>
        </w:rPr>
        <w:t>Afficher l</w:t>
      </w:r>
      <w:r w:rsidR="006B03B4" w:rsidRPr="003435EB">
        <w:rPr>
          <w:b/>
          <w:bCs w:val="0"/>
          <w:lang w:val="fr-FR"/>
        </w:rPr>
        <w:t xml:space="preserve">es </w:t>
      </w:r>
      <w:r w:rsidRPr="003435EB">
        <w:rPr>
          <w:b/>
          <w:bCs w:val="0"/>
          <w:lang w:val="fr-FR"/>
        </w:rPr>
        <w:t>utilisateur</w:t>
      </w:r>
      <w:r w:rsidR="006B03B4" w:rsidRPr="003435EB">
        <w:rPr>
          <w:b/>
          <w:bCs w:val="0"/>
          <w:lang w:val="fr-FR"/>
        </w:rPr>
        <w:t>s</w:t>
      </w:r>
      <w:r w:rsidR="006B03B4" w:rsidRPr="003435EB">
        <w:rPr>
          <w:b/>
          <w:noProof/>
          <w:color w:val="404040"/>
          <w:lang w:val="fr-FR"/>
        </w:rPr>
        <w:drawing>
          <wp:inline distT="0" distB="0" distL="0" distR="0" wp14:anchorId="650393BA" wp14:editId="55472D4C">
            <wp:extent cx="152400" cy="152400"/>
            <wp:effectExtent l="19050" t="19050" r="19050" b="1905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solidFill>
                        <a:sysClr val="window" lastClr="FFFFFF">
                          <a:lumMod val="50000"/>
                        </a:sysClr>
                      </a:solidFill>
                    </a:ln>
                  </pic:spPr>
                </pic:pic>
              </a:graphicData>
            </a:graphic>
          </wp:inline>
        </w:drawing>
      </w:r>
      <w:r w:rsidRPr="003435EB">
        <w:rPr>
          <w:lang w:val="fr-FR"/>
        </w:rPr>
        <w:t>pour afficher les utilisateurs a</w:t>
      </w:r>
      <w:r w:rsidR="00330C62" w:rsidRPr="003435EB">
        <w:rPr>
          <w:lang w:val="fr-FR"/>
        </w:rPr>
        <w:t>ttribu</w:t>
      </w:r>
      <w:r w:rsidRPr="003435EB">
        <w:rPr>
          <w:lang w:val="fr-FR"/>
        </w:rPr>
        <w:t xml:space="preserve">és au groupe sélectionné, ajoutés dans la section des </w:t>
      </w:r>
      <w:hyperlink w:anchor="Métadonnées_user" w:history="1">
        <w:r w:rsidRPr="003435EB">
          <w:rPr>
            <w:rStyle w:val="Hyperlink"/>
            <w:lang w:val="fr-FR"/>
          </w:rPr>
          <w:t>métadonnées</w:t>
        </w:r>
      </w:hyperlink>
      <w:r w:rsidRPr="003435EB">
        <w:rPr>
          <w:lang w:val="fr-FR"/>
        </w:rPr>
        <w:t xml:space="preserve"> du profil de l'utilisateur.</w:t>
      </w:r>
    </w:p>
    <w:p w14:paraId="3E0DA6DC" w14:textId="34280946" w:rsidR="003475D4" w:rsidRPr="003435EB" w:rsidRDefault="00886AB6" w:rsidP="00886AB6">
      <w:pPr>
        <w:pStyle w:val="INTALIO-Normal"/>
        <w:jc w:val="center"/>
        <w:rPr>
          <w:lang w:val="fr-FR"/>
        </w:rPr>
      </w:pPr>
      <w:r w:rsidRPr="003435EB">
        <w:rPr>
          <w:noProof/>
          <w:lang w:val="fr-FR"/>
        </w:rPr>
        <w:lastRenderedPageBreak/>
        <w:drawing>
          <wp:inline distT="0" distB="0" distL="0" distR="0" wp14:anchorId="7EF8A209" wp14:editId="29A14032">
            <wp:extent cx="5486400" cy="3006479"/>
            <wp:effectExtent l="19050" t="19050" r="19050" b="2286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486400" cy="3006479"/>
                    </a:xfrm>
                    <a:prstGeom prst="rect">
                      <a:avLst/>
                    </a:prstGeom>
                    <a:ln>
                      <a:solidFill>
                        <a:schemeClr val="bg1">
                          <a:lumMod val="50000"/>
                        </a:schemeClr>
                      </a:solidFill>
                    </a:ln>
                  </pic:spPr>
                </pic:pic>
              </a:graphicData>
            </a:graphic>
          </wp:inline>
        </w:drawing>
      </w:r>
    </w:p>
    <w:p w14:paraId="3FCB16F7" w14:textId="02C35A77" w:rsidR="00FC423C" w:rsidRPr="003435EB" w:rsidRDefault="00D43880" w:rsidP="00FC423C">
      <w:pPr>
        <w:pStyle w:val="INTALIO-Heading2"/>
        <w:spacing w:line="240" w:lineRule="auto"/>
        <w:rPr>
          <w:lang w:val="fr-FR"/>
        </w:rPr>
      </w:pPr>
      <w:bookmarkStart w:id="488" w:name="Gérerles_Structures"/>
      <w:bookmarkStart w:id="489" w:name="_Toc152231682"/>
      <w:r w:rsidRPr="003435EB">
        <w:rPr>
          <w:lang w:val="fr-FR"/>
        </w:rPr>
        <w:t>Gérer les Structures</w:t>
      </w:r>
      <w:bookmarkEnd w:id="489"/>
    </w:p>
    <w:bookmarkEnd w:id="488"/>
    <w:p w14:paraId="57310DEB" w14:textId="60238AB9" w:rsidR="00D43880" w:rsidRPr="003435EB" w:rsidRDefault="00D43880" w:rsidP="00D43880">
      <w:pPr>
        <w:pStyle w:val="INTALIO-Normal"/>
        <w:rPr>
          <w:lang w:val="fr-FR"/>
        </w:rPr>
      </w:pPr>
      <w:r w:rsidRPr="003435EB">
        <w:rPr>
          <w:b/>
          <w:bCs w:val="0"/>
          <w:lang w:val="fr-FR"/>
        </w:rPr>
        <w:t>Les structures</w:t>
      </w:r>
      <w:r w:rsidRPr="003435EB">
        <w:rPr>
          <w:lang w:val="fr-FR"/>
        </w:rPr>
        <w:t xml:space="preserve"> peuvent être des départements, des bureaux, des sections ou des divisions. Des structures internes et externes peuvent être créées dans cette section ; cependant, les utilisateurs ne peuvent être a</w:t>
      </w:r>
      <w:r w:rsidR="00330C62" w:rsidRPr="003435EB">
        <w:rPr>
          <w:lang w:val="fr-FR"/>
        </w:rPr>
        <w:t>ttribu</w:t>
      </w:r>
      <w:r w:rsidRPr="003435EB">
        <w:rPr>
          <w:lang w:val="fr-FR"/>
        </w:rPr>
        <w:t xml:space="preserve">és qu'à des structures internes (dans le profil des utilisateurs - section </w:t>
      </w:r>
      <w:hyperlink w:anchor="Structures_user" w:history="1">
        <w:r w:rsidRPr="003435EB">
          <w:rPr>
            <w:rStyle w:val="Hyperlink"/>
            <w:lang w:val="fr-FR"/>
          </w:rPr>
          <w:t>structures</w:t>
        </w:r>
      </w:hyperlink>
      <w:r w:rsidRPr="003435EB">
        <w:rPr>
          <w:lang w:val="fr-FR"/>
        </w:rPr>
        <w:t>).</w:t>
      </w:r>
    </w:p>
    <w:p w14:paraId="5D900A6D" w14:textId="4FC40086" w:rsidR="00D43880" w:rsidRPr="003435EB" w:rsidRDefault="00345E51" w:rsidP="00886AB6">
      <w:pPr>
        <w:pStyle w:val="INTALIO-Normal"/>
        <w:jc w:val="center"/>
        <w:rPr>
          <w:lang w:val="fr-FR"/>
        </w:rPr>
      </w:pPr>
      <w:r w:rsidRPr="003435EB">
        <w:rPr>
          <w:noProof/>
          <w:lang w:val="fr-FR"/>
        </w:rPr>
        <w:drawing>
          <wp:inline distT="0" distB="0" distL="0" distR="0" wp14:anchorId="2D54FBC8" wp14:editId="2A48ABD0">
            <wp:extent cx="1371512" cy="1673722"/>
            <wp:effectExtent l="19050" t="19050" r="19685" b="222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t="15547"/>
                    <a:stretch/>
                  </pic:blipFill>
                  <pic:spPr bwMode="auto">
                    <a:xfrm>
                      <a:off x="0" y="0"/>
                      <a:ext cx="1371600" cy="1673829"/>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807FC8A" w14:textId="4E0EE126" w:rsidR="00FC423C" w:rsidRPr="003435EB" w:rsidRDefault="00FC423C" w:rsidP="003A5B57">
      <w:pPr>
        <w:pStyle w:val="Abstract-everteam"/>
      </w:pPr>
      <w:r w:rsidRPr="003435EB">
        <w:t xml:space="preserve">Cliquez sur </w:t>
      </w:r>
      <w:r w:rsidRPr="003435EB">
        <w:rPr>
          <w:b/>
        </w:rPr>
        <w:t>Structures</w:t>
      </w:r>
      <w:r w:rsidRPr="003435EB">
        <w:t>. La page suivante apparaîtra :</w:t>
      </w:r>
    </w:p>
    <w:p w14:paraId="757026C7" w14:textId="14383F1C" w:rsidR="00FC423C" w:rsidRPr="003435EB" w:rsidRDefault="005F4CBD" w:rsidP="003A5B57">
      <w:pPr>
        <w:pStyle w:val="Abstract-everteam"/>
      </w:pPr>
      <w:r>
        <w:rPr>
          <w:noProof/>
        </w:rPr>
        <w:drawing>
          <wp:inline distT="0" distB="0" distL="0" distR="0" wp14:anchorId="2880BB43" wp14:editId="4CD9D742">
            <wp:extent cx="6400800" cy="1855130"/>
            <wp:effectExtent l="19050" t="19050" r="19050" b="1206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400800" cy="1855130"/>
                    </a:xfrm>
                    <a:prstGeom prst="rect">
                      <a:avLst/>
                    </a:prstGeom>
                    <a:ln>
                      <a:solidFill>
                        <a:schemeClr val="bg1">
                          <a:lumMod val="50000"/>
                        </a:schemeClr>
                      </a:solidFill>
                    </a:ln>
                  </pic:spPr>
                </pic:pic>
              </a:graphicData>
            </a:graphic>
          </wp:inline>
        </w:drawing>
      </w:r>
    </w:p>
    <w:p w14:paraId="2C63E303" w14:textId="567D293E" w:rsidR="00FC423C" w:rsidRPr="003435EB" w:rsidRDefault="00145552" w:rsidP="00FC423C">
      <w:pPr>
        <w:pStyle w:val="INTALIO-Heading3"/>
        <w:spacing w:line="240" w:lineRule="auto"/>
        <w:rPr>
          <w:lang w:val="fr-FR"/>
        </w:rPr>
      </w:pPr>
      <w:bookmarkStart w:id="490" w:name="Créer_uneStructure"/>
      <w:bookmarkStart w:id="491" w:name="_Toc152231683"/>
      <w:r w:rsidRPr="003435EB">
        <w:rPr>
          <w:lang w:val="fr-FR"/>
        </w:rPr>
        <w:t>Créer une Structure</w:t>
      </w:r>
      <w:bookmarkEnd w:id="491"/>
    </w:p>
    <w:bookmarkEnd w:id="490"/>
    <w:p w14:paraId="61EEA31D" w14:textId="52FD592C" w:rsidR="000742BE" w:rsidRPr="003435EB" w:rsidRDefault="000742BE" w:rsidP="000742BE">
      <w:pPr>
        <w:pStyle w:val="INTALIO-Normal"/>
        <w:rPr>
          <w:lang w:val="fr-FR"/>
        </w:rPr>
      </w:pPr>
      <w:r w:rsidRPr="003435EB">
        <w:rPr>
          <w:lang w:val="fr-FR"/>
        </w:rPr>
        <w:t>Allez dans Structure :</w:t>
      </w:r>
    </w:p>
    <w:p w14:paraId="5C52CFF7" w14:textId="3561DB5D" w:rsidR="000742BE" w:rsidRPr="003435EB" w:rsidRDefault="005F4CBD" w:rsidP="001935C0">
      <w:pPr>
        <w:pStyle w:val="INTALIO-Normal"/>
        <w:jc w:val="center"/>
        <w:rPr>
          <w:lang w:val="fr-FR"/>
        </w:rPr>
      </w:pPr>
      <w:r>
        <w:rPr>
          <w:noProof/>
        </w:rPr>
        <w:lastRenderedPageBreak/>
        <w:drawing>
          <wp:inline distT="0" distB="0" distL="0" distR="0" wp14:anchorId="06294047" wp14:editId="7712F978">
            <wp:extent cx="5755640" cy="1667879"/>
            <wp:effectExtent l="19050" t="19050" r="16510" b="2794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55640" cy="1667879"/>
                    </a:xfrm>
                    <a:prstGeom prst="rect">
                      <a:avLst/>
                    </a:prstGeom>
                    <a:ln>
                      <a:solidFill>
                        <a:schemeClr val="bg1">
                          <a:lumMod val="50000"/>
                        </a:schemeClr>
                      </a:solidFill>
                    </a:ln>
                  </pic:spPr>
                </pic:pic>
              </a:graphicData>
            </a:graphic>
          </wp:inline>
        </w:drawing>
      </w:r>
    </w:p>
    <w:p w14:paraId="7A892FCA" w14:textId="1DB0DEC6" w:rsidR="000742BE" w:rsidRPr="003435EB" w:rsidRDefault="000742BE" w:rsidP="000742BE">
      <w:pPr>
        <w:pStyle w:val="INTALIO-Normal"/>
        <w:rPr>
          <w:lang w:val="fr-FR"/>
        </w:rPr>
      </w:pPr>
      <w:r w:rsidRPr="003435EB">
        <w:rPr>
          <w:lang w:val="fr-FR"/>
        </w:rPr>
        <w:t xml:space="preserve">Cliquez avec le bouton droit sur le </w:t>
      </w:r>
      <w:r w:rsidRPr="003435EB">
        <w:rPr>
          <w:b/>
          <w:bCs w:val="0"/>
          <w:lang w:val="fr-FR"/>
        </w:rPr>
        <w:t>nœud principal de l'arborescence</w:t>
      </w:r>
      <w:r w:rsidRPr="003435EB">
        <w:rPr>
          <w:lang w:val="fr-FR"/>
        </w:rPr>
        <w:t xml:space="preserve"> :</w:t>
      </w:r>
    </w:p>
    <w:p w14:paraId="345589B3" w14:textId="3776C19E" w:rsidR="00FC423C" w:rsidRPr="003435EB" w:rsidRDefault="00FC423C" w:rsidP="003A5B57">
      <w:pPr>
        <w:pStyle w:val="Abstract-everteam"/>
      </w:pPr>
      <w:r w:rsidRPr="003435EB">
        <w:rPr>
          <w:noProof/>
        </w:rPr>
        <w:drawing>
          <wp:inline distT="0" distB="0" distL="0" distR="0" wp14:anchorId="1F8ED3D1" wp14:editId="6945FB87">
            <wp:extent cx="1933575" cy="990600"/>
            <wp:effectExtent l="19050" t="19050" r="9525" b="1905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r="18474" b="22963"/>
                    <a:stretch/>
                  </pic:blipFill>
                  <pic:spPr bwMode="auto">
                    <a:xfrm>
                      <a:off x="0" y="0"/>
                      <a:ext cx="1934357" cy="99100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907670" w14:textId="61AB71C6" w:rsidR="00FC423C" w:rsidRPr="003435EB" w:rsidRDefault="000742BE" w:rsidP="003A5B57">
      <w:pPr>
        <w:pStyle w:val="Abstract-everteam"/>
      </w:pPr>
      <w:r w:rsidRPr="003435EB">
        <w:t>Vous êtes capable de faire ce qui suit :</w:t>
      </w:r>
    </w:p>
    <w:p w14:paraId="511C7B6E" w14:textId="77777777" w:rsidR="00FC423C" w:rsidRPr="003435EB" w:rsidRDefault="00FC423C" w:rsidP="003A5B57">
      <w:pPr>
        <w:pStyle w:val="Abstract-everteam"/>
        <w:numPr>
          <w:ilvl w:val="0"/>
          <w:numId w:val="17"/>
        </w:numPr>
      </w:pPr>
      <w:r w:rsidRPr="003435EB">
        <w:t xml:space="preserve">Cliquez sur </w:t>
      </w:r>
      <w:r w:rsidRPr="003435EB">
        <w:rPr>
          <w:noProof/>
        </w:rPr>
        <w:drawing>
          <wp:inline distT="0" distB="0" distL="0" distR="0" wp14:anchorId="2907B9FD" wp14:editId="2876E21F">
            <wp:extent cx="1639396" cy="276410"/>
            <wp:effectExtent l="19050" t="19050" r="18415" b="28575"/>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639396" cy="276410"/>
                    </a:xfrm>
                    <a:prstGeom prst="rect">
                      <a:avLst/>
                    </a:prstGeom>
                    <a:ln>
                      <a:solidFill>
                        <a:schemeClr val="bg1">
                          <a:lumMod val="50000"/>
                        </a:schemeClr>
                      </a:solidFill>
                    </a:ln>
                  </pic:spPr>
                </pic:pic>
              </a:graphicData>
            </a:graphic>
          </wp:inline>
        </w:drawing>
      </w:r>
      <w:r w:rsidRPr="003435EB">
        <w:t xml:space="preserve"> pour ajouter une nouvelle structure interne :</w:t>
      </w:r>
    </w:p>
    <w:p w14:paraId="4CB81582" w14:textId="2A5F3210" w:rsidR="00FC423C" w:rsidRPr="003435EB" w:rsidRDefault="005F4CBD" w:rsidP="003A5B57">
      <w:pPr>
        <w:pStyle w:val="Abstract-everteam"/>
      </w:pPr>
      <w:r>
        <w:rPr>
          <w:noProof/>
        </w:rPr>
        <w:drawing>
          <wp:inline distT="0" distB="0" distL="0" distR="0" wp14:anchorId="0F2AA232" wp14:editId="21105EDD">
            <wp:extent cx="6400800" cy="1801461"/>
            <wp:effectExtent l="19050" t="19050" r="19050" b="2794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00800" cy="1801461"/>
                    </a:xfrm>
                    <a:prstGeom prst="rect">
                      <a:avLst/>
                    </a:prstGeom>
                    <a:ln>
                      <a:solidFill>
                        <a:schemeClr val="bg1">
                          <a:lumMod val="50000"/>
                        </a:schemeClr>
                      </a:solidFill>
                    </a:ln>
                  </pic:spPr>
                </pic:pic>
              </a:graphicData>
            </a:graphic>
          </wp:inline>
        </w:drawing>
      </w:r>
    </w:p>
    <w:p w14:paraId="142533B3" w14:textId="579F6E99" w:rsidR="000742BE" w:rsidRPr="003435EB" w:rsidRDefault="000742BE" w:rsidP="003A5B57">
      <w:pPr>
        <w:pStyle w:val="Abstract-everteam"/>
      </w:pPr>
      <w:r w:rsidRPr="003435EB">
        <w:t>De nouvelles structures peuvent être créées sur le cadre droit de la page.</w:t>
      </w:r>
    </w:p>
    <w:p w14:paraId="1A62D8C6" w14:textId="6B08D35C" w:rsidR="00FC42DD" w:rsidRPr="003435EB" w:rsidRDefault="005F18DD" w:rsidP="005F18DD">
      <w:pPr>
        <w:pStyle w:val="INTALIO-Normal"/>
        <w:jc w:val="center"/>
        <w:rPr>
          <w:lang w:val="fr-FR"/>
        </w:rPr>
      </w:pPr>
      <w:r w:rsidRPr="003435EB">
        <w:rPr>
          <w:noProof/>
          <w:lang w:val="fr-FR"/>
        </w:rPr>
        <w:drawing>
          <wp:inline distT="0" distB="0" distL="0" distR="0" wp14:anchorId="4CA16C64" wp14:editId="59FB9976">
            <wp:extent cx="5486400" cy="2076150"/>
            <wp:effectExtent l="19050" t="19050" r="19050" b="1968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86400" cy="2076150"/>
                    </a:xfrm>
                    <a:prstGeom prst="rect">
                      <a:avLst/>
                    </a:prstGeom>
                    <a:ln>
                      <a:solidFill>
                        <a:schemeClr val="bg1">
                          <a:lumMod val="50000"/>
                        </a:schemeClr>
                      </a:solidFill>
                    </a:ln>
                  </pic:spPr>
                </pic:pic>
              </a:graphicData>
            </a:graphic>
          </wp:inline>
        </w:drawing>
      </w:r>
    </w:p>
    <w:tbl>
      <w:tblPr>
        <w:tblStyle w:val="Everteammeatesttable3"/>
        <w:tblW w:w="9082" w:type="dxa"/>
        <w:tblLook w:val="04A0" w:firstRow="1" w:lastRow="0" w:firstColumn="1" w:lastColumn="0" w:noHBand="0" w:noVBand="1"/>
      </w:tblPr>
      <w:tblGrid>
        <w:gridCol w:w="3322"/>
        <w:gridCol w:w="5760"/>
      </w:tblGrid>
      <w:tr w:rsidR="00F02652" w:rsidRPr="003435EB" w14:paraId="7A7D0D5C" w14:textId="77777777" w:rsidTr="00E303D3">
        <w:trPr>
          <w:cnfStyle w:val="100000000000" w:firstRow="1" w:lastRow="0" w:firstColumn="0" w:lastColumn="0" w:oddVBand="0" w:evenVBand="0" w:oddHBand="0"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3322" w:type="dxa"/>
          </w:tcPr>
          <w:p w14:paraId="2C9EAA76" w14:textId="7B57B78E" w:rsidR="00F02652" w:rsidRPr="003435EB" w:rsidRDefault="00F02652" w:rsidP="00464C77">
            <w:pPr>
              <w:pStyle w:val="INTALIO-Normal"/>
              <w:jc w:val="center"/>
              <w:rPr>
                <w:b/>
                <w:bCs/>
              </w:rPr>
            </w:pPr>
            <w:r w:rsidRPr="003435EB">
              <w:rPr>
                <w:b/>
                <w:bCs/>
              </w:rPr>
              <w:t>Propriété</w:t>
            </w:r>
          </w:p>
        </w:tc>
        <w:tc>
          <w:tcPr>
            <w:tcW w:w="5760" w:type="dxa"/>
          </w:tcPr>
          <w:p w14:paraId="5DFE2923" w14:textId="77777777" w:rsidR="00F02652" w:rsidRPr="003435EB" w:rsidRDefault="00F02652" w:rsidP="00464C77">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F02652" w:rsidRPr="003435EB" w14:paraId="17FB5E61" w14:textId="77777777" w:rsidTr="00E303D3">
        <w:trPr>
          <w:trHeight w:val="588"/>
        </w:trPr>
        <w:tc>
          <w:tcPr>
            <w:cnfStyle w:val="001000000000" w:firstRow="0" w:lastRow="0" w:firstColumn="1" w:lastColumn="0" w:oddVBand="0" w:evenVBand="0" w:oddHBand="0" w:evenHBand="0" w:firstRowFirstColumn="0" w:firstRowLastColumn="0" w:lastRowFirstColumn="0" w:lastRowLastColumn="0"/>
            <w:tcW w:w="3322" w:type="dxa"/>
          </w:tcPr>
          <w:p w14:paraId="2A7686F9" w14:textId="77777777" w:rsidR="00F02652" w:rsidRPr="003435EB" w:rsidRDefault="00F02652" w:rsidP="00464C77">
            <w:pPr>
              <w:pStyle w:val="INTALIO-Normal"/>
              <w:rPr>
                <w:b/>
                <w:bCs w:val="0"/>
              </w:rPr>
            </w:pPr>
            <w:r w:rsidRPr="003435EB">
              <w:rPr>
                <w:b/>
                <w:bCs w:val="0"/>
              </w:rPr>
              <w:lastRenderedPageBreak/>
              <w:t>Code</w:t>
            </w:r>
          </w:p>
        </w:tc>
        <w:tc>
          <w:tcPr>
            <w:tcW w:w="5760" w:type="dxa"/>
          </w:tcPr>
          <w:p w14:paraId="4008C54E" w14:textId="521344CF" w:rsidR="00F02652" w:rsidRPr="003435EB" w:rsidRDefault="00F02652" w:rsidP="00464C77">
            <w:pPr>
              <w:pStyle w:val="INTALIO-Normal"/>
              <w:cnfStyle w:val="000000000000" w:firstRow="0" w:lastRow="0" w:firstColumn="0" w:lastColumn="0" w:oddVBand="0" w:evenVBand="0" w:oddHBand="0" w:evenHBand="0" w:firstRowFirstColumn="0" w:firstRowLastColumn="0" w:lastRowFirstColumn="0" w:lastRowLastColumn="0"/>
              <w:rPr>
                <w:lang w:eastAsia="en-US"/>
              </w:rPr>
            </w:pPr>
            <w:r w:rsidRPr="003435EB">
              <w:t xml:space="preserve">Choisissez un code unique, sinon, un message d'alerte apparaîtra </w:t>
            </w:r>
            <w:r w:rsidR="005224F7" w:rsidRPr="003435EB">
              <w:t xml:space="preserve">lorsque vous cliquerez </w:t>
            </w:r>
            <w:r w:rsidRPr="003435EB">
              <w:t xml:space="preserve">sur </w:t>
            </w:r>
            <w:r w:rsidR="00F312BD" w:rsidRPr="003435EB">
              <w:t>S</w:t>
            </w:r>
            <w:r w:rsidRPr="003435EB">
              <w:t>oumettre.</w:t>
            </w:r>
          </w:p>
          <w:p w14:paraId="3CA81A07" w14:textId="001ECBEE" w:rsidR="00F02652" w:rsidRPr="003435EB" w:rsidRDefault="006B0FD7" w:rsidP="006B0FD7">
            <w:pPr>
              <w:pStyle w:val="INTALIO-Normal"/>
              <w:jc w:val="left"/>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388223D5" wp14:editId="44370B0E">
                  <wp:extent cx="1828800" cy="237995"/>
                  <wp:effectExtent l="19050" t="19050" r="19050" b="1016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828800" cy="237995"/>
                          </a:xfrm>
                          <a:prstGeom prst="rect">
                            <a:avLst/>
                          </a:prstGeom>
                          <a:ln>
                            <a:solidFill>
                              <a:schemeClr val="bg1">
                                <a:lumMod val="50000"/>
                              </a:schemeClr>
                            </a:solidFill>
                          </a:ln>
                        </pic:spPr>
                      </pic:pic>
                    </a:graphicData>
                  </a:graphic>
                </wp:inline>
              </w:drawing>
            </w:r>
          </w:p>
        </w:tc>
      </w:tr>
      <w:tr w:rsidR="00F02652" w:rsidRPr="003435EB" w14:paraId="549A3239" w14:textId="77777777" w:rsidTr="00E303D3">
        <w:trPr>
          <w:trHeight w:val="551"/>
        </w:trPr>
        <w:tc>
          <w:tcPr>
            <w:cnfStyle w:val="001000000000" w:firstRow="0" w:lastRow="0" w:firstColumn="1" w:lastColumn="0" w:oddVBand="0" w:evenVBand="0" w:oddHBand="0" w:evenHBand="0" w:firstRowFirstColumn="0" w:firstRowLastColumn="0" w:lastRowFirstColumn="0" w:lastRowLastColumn="0"/>
            <w:tcW w:w="3322" w:type="dxa"/>
          </w:tcPr>
          <w:p w14:paraId="21606EEE" w14:textId="60629B4B" w:rsidR="00F02652" w:rsidRPr="003435EB" w:rsidRDefault="00F02652" w:rsidP="00464C77">
            <w:pPr>
              <w:pStyle w:val="INTALIO-Normal"/>
              <w:rPr>
                <w:b/>
                <w:bCs w:val="0"/>
              </w:rPr>
            </w:pPr>
            <w:r w:rsidRPr="003435EB">
              <w:rPr>
                <w:b/>
                <w:bCs w:val="0"/>
              </w:rPr>
              <w:t>Nom</w:t>
            </w:r>
          </w:p>
        </w:tc>
        <w:tc>
          <w:tcPr>
            <w:tcW w:w="5760" w:type="dxa"/>
          </w:tcPr>
          <w:p w14:paraId="0B8C6313" w14:textId="63869724" w:rsidR="00F02652" w:rsidRPr="003435EB" w:rsidRDefault="00F02652" w:rsidP="00464C77">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Ajoutez un nom de structure unique, sinon un message d'alerte apparaîtra lorsque vous cliquerez sur </w:t>
            </w:r>
            <w:r w:rsidR="00F312BD" w:rsidRPr="003435EB">
              <w:t>S</w:t>
            </w:r>
            <w:r w:rsidRPr="003435EB">
              <w:t>oumettre.</w:t>
            </w:r>
          </w:p>
          <w:p w14:paraId="23C195BD" w14:textId="6CCC7BB1" w:rsidR="00F02652" w:rsidRPr="003435EB" w:rsidRDefault="006B0FD7" w:rsidP="00464C77">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7BB22577" wp14:editId="20371ADD">
                  <wp:extent cx="1828800" cy="229420"/>
                  <wp:effectExtent l="19050" t="19050" r="19050" b="1841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28800" cy="229420"/>
                          </a:xfrm>
                          <a:prstGeom prst="rect">
                            <a:avLst/>
                          </a:prstGeom>
                          <a:ln>
                            <a:solidFill>
                              <a:schemeClr val="bg1">
                                <a:lumMod val="50000"/>
                              </a:schemeClr>
                            </a:solidFill>
                          </a:ln>
                        </pic:spPr>
                      </pic:pic>
                    </a:graphicData>
                  </a:graphic>
                </wp:inline>
              </w:drawing>
            </w:r>
          </w:p>
        </w:tc>
      </w:tr>
      <w:tr w:rsidR="00F02652" w:rsidRPr="00CE63B7" w14:paraId="39BAB54B" w14:textId="77777777" w:rsidTr="00E303D3">
        <w:trPr>
          <w:trHeight w:val="576"/>
        </w:trPr>
        <w:tc>
          <w:tcPr>
            <w:cnfStyle w:val="001000000000" w:firstRow="0" w:lastRow="0" w:firstColumn="1" w:lastColumn="0" w:oddVBand="0" w:evenVBand="0" w:oddHBand="0" w:evenHBand="0" w:firstRowFirstColumn="0" w:firstRowLastColumn="0" w:lastRowFirstColumn="0" w:lastRowLastColumn="0"/>
            <w:tcW w:w="3322" w:type="dxa"/>
          </w:tcPr>
          <w:p w14:paraId="3A85A83F" w14:textId="35561C93" w:rsidR="00F02652" w:rsidRPr="003435EB" w:rsidRDefault="00F02652" w:rsidP="00464C77">
            <w:pPr>
              <w:pStyle w:val="INTALIO-Normal"/>
              <w:rPr>
                <w:b/>
                <w:bCs w:val="0"/>
              </w:rPr>
            </w:pPr>
            <w:r w:rsidRPr="003435EB">
              <w:rPr>
                <w:b/>
                <w:bCs w:val="0"/>
              </w:rPr>
              <w:t xml:space="preserve">Directeur </w:t>
            </w:r>
          </w:p>
        </w:tc>
        <w:tc>
          <w:tcPr>
            <w:tcW w:w="5760" w:type="dxa"/>
          </w:tcPr>
          <w:p w14:paraId="3494562C" w14:textId="76D117F2" w:rsidR="00F02652" w:rsidRPr="003435EB" w:rsidRDefault="00F02652" w:rsidP="00464C77">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gestionnaire dans la liste des </w:t>
            </w:r>
            <w:hyperlink w:anchor="Gérerles_Utilisateurs" w:history="1">
              <w:r w:rsidRPr="003435EB">
                <w:rPr>
                  <w:rStyle w:val="Hyperlink"/>
                </w:rPr>
                <w:t>utilisateurs</w:t>
              </w:r>
            </w:hyperlink>
            <w:r w:rsidRPr="003435EB">
              <w:t>.</w:t>
            </w:r>
          </w:p>
        </w:tc>
      </w:tr>
    </w:tbl>
    <w:p w14:paraId="1324E874" w14:textId="034723A3" w:rsidR="00FC423C" w:rsidRPr="003435EB" w:rsidRDefault="00FC423C" w:rsidP="003A5B57">
      <w:pPr>
        <w:pStyle w:val="Abstract-everteam"/>
        <w:rPr>
          <w:b/>
        </w:rPr>
      </w:pPr>
      <w:r w:rsidRPr="003435EB">
        <w:t>Remplissez l</w:t>
      </w:r>
      <w:bookmarkStart w:id="492" w:name="les_champs"/>
      <w:r w:rsidRPr="003435EB">
        <w:t xml:space="preserve">es </w:t>
      </w:r>
      <w:r w:rsidR="00A72BEE" w:rsidRPr="003435EB">
        <w:t>champs</w:t>
      </w:r>
      <w:r w:rsidRPr="003435EB">
        <w:t xml:space="preserve"> </w:t>
      </w:r>
      <w:bookmarkEnd w:id="492"/>
      <w:r w:rsidRPr="003435EB">
        <w:t xml:space="preserve">et cliquez sur </w:t>
      </w:r>
      <w:r w:rsidRPr="003435EB">
        <w:rPr>
          <w:b/>
        </w:rPr>
        <w:t>Soumettre.</w:t>
      </w:r>
    </w:p>
    <w:p w14:paraId="09F658D3" w14:textId="72468374" w:rsidR="00FC423C" w:rsidRPr="003435EB" w:rsidRDefault="005F4CBD" w:rsidP="003A5B57">
      <w:pPr>
        <w:pStyle w:val="Abstract-everteam"/>
      </w:pPr>
      <w:r>
        <w:rPr>
          <w:noProof/>
        </w:rPr>
        <w:drawing>
          <wp:inline distT="0" distB="0" distL="0" distR="0" wp14:anchorId="5CA70ED5" wp14:editId="162DF6A6">
            <wp:extent cx="6400800" cy="1847362"/>
            <wp:effectExtent l="19050" t="19050" r="19050" b="1968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400800" cy="1847362"/>
                    </a:xfrm>
                    <a:prstGeom prst="rect">
                      <a:avLst/>
                    </a:prstGeom>
                    <a:ln>
                      <a:solidFill>
                        <a:schemeClr val="bg1">
                          <a:lumMod val="50000"/>
                        </a:schemeClr>
                      </a:solidFill>
                    </a:ln>
                  </pic:spPr>
                </pic:pic>
              </a:graphicData>
            </a:graphic>
          </wp:inline>
        </w:drawing>
      </w:r>
    </w:p>
    <w:p w14:paraId="4ABA5059" w14:textId="77777777" w:rsidR="00FC423C" w:rsidRPr="003435EB" w:rsidRDefault="00FC423C" w:rsidP="003A5B57">
      <w:pPr>
        <w:pStyle w:val="Abstract-everteam"/>
        <w:numPr>
          <w:ilvl w:val="0"/>
          <w:numId w:val="17"/>
        </w:numPr>
      </w:pPr>
      <w:r w:rsidRPr="003435EB">
        <w:t xml:space="preserve">Cliquez sur </w:t>
      </w:r>
      <w:r w:rsidRPr="003435EB">
        <w:rPr>
          <w:noProof/>
        </w:rPr>
        <w:drawing>
          <wp:inline distT="0" distB="0" distL="0" distR="0" wp14:anchorId="0A50BAE7" wp14:editId="561EF48D">
            <wp:extent cx="1667990" cy="276410"/>
            <wp:effectExtent l="19050" t="19050" r="8890" b="2857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667990" cy="276410"/>
                    </a:xfrm>
                    <a:prstGeom prst="rect">
                      <a:avLst/>
                    </a:prstGeom>
                    <a:ln>
                      <a:solidFill>
                        <a:schemeClr val="bg1">
                          <a:lumMod val="50000"/>
                        </a:schemeClr>
                      </a:solidFill>
                    </a:ln>
                  </pic:spPr>
                </pic:pic>
              </a:graphicData>
            </a:graphic>
          </wp:inline>
        </w:drawing>
      </w:r>
      <w:r w:rsidRPr="003435EB">
        <w:t xml:space="preserve"> pour ajouter une nouvelle structure externe :</w:t>
      </w:r>
    </w:p>
    <w:p w14:paraId="68A93AED" w14:textId="1FBA08FF" w:rsidR="00FC423C" w:rsidRPr="003435EB" w:rsidRDefault="005F4CBD" w:rsidP="003A5B57">
      <w:pPr>
        <w:pStyle w:val="Abstract-everteam"/>
      </w:pPr>
      <w:r>
        <w:rPr>
          <w:noProof/>
        </w:rPr>
        <w:drawing>
          <wp:inline distT="0" distB="0" distL="0" distR="0" wp14:anchorId="6B693C8A" wp14:editId="3EF7EA04">
            <wp:extent cx="6400800" cy="1913037"/>
            <wp:effectExtent l="19050" t="19050" r="19050" b="1143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400800" cy="1913037"/>
                    </a:xfrm>
                    <a:prstGeom prst="rect">
                      <a:avLst/>
                    </a:prstGeom>
                    <a:ln>
                      <a:solidFill>
                        <a:schemeClr val="bg1">
                          <a:lumMod val="50000"/>
                        </a:schemeClr>
                      </a:solidFill>
                    </a:ln>
                  </pic:spPr>
                </pic:pic>
              </a:graphicData>
            </a:graphic>
          </wp:inline>
        </w:drawing>
      </w:r>
    </w:p>
    <w:tbl>
      <w:tblPr>
        <w:tblStyle w:val="Everteammeatesttable3"/>
        <w:tblW w:w="9082" w:type="dxa"/>
        <w:tblLook w:val="04A0" w:firstRow="1" w:lastRow="0" w:firstColumn="1" w:lastColumn="0" w:noHBand="0" w:noVBand="1"/>
      </w:tblPr>
      <w:tblGrid>
        <w:gridCol w:w="3322"/>
        <w:gridCol w:w="5760"/>
      </w:tblGrid>
      <w:tr w:rsidR="00541821" w:rsidRPr="003435EB" w14:paraId="732301E7" w14:textId="77777777" w:rsidTr="00E303D3">
        <w:trPr>
          <w:cnfStyle w:val="100000000000" w:firstRow="1" w:lastRow="0" w:firstColumn="0" w:lastColumn="0" w:oddVBand="0" w:evenVBand="0" w:oddHBand="0"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3322" w:type="dxa"/>
          </w:tcPr>
          <w:p w14:paraId="3648C550" w14:textId="77777777" w:rsidR="00541821" w:rsidRPr="003435EB" w:rsidRDefault="00541821" w:rsidP="00E303D3">
            <w:pPr>
              <w:widowControl w:val="0"/>
              <w:spacing w:before="120" w:after="120"/>
              <w:jc w:val="center"/>
              <w:rPr>
                <w:rFonts w:ascii="Source Sans Pro" w:eastAsia="Times New Roman" w:hAnsi="Source Sans Pro" w:cs="Times New Roman"/>
                <w:b/>
                <w:bCs w:val="0"/>
                <w:color w:val="404040" w:themeColor="text1" w:themeTint="BF"/>
                <w:sz w:val="22"/>
                <w:szCs w:val="22"/>
              </w:rPr>
            </w:pPr>
            <w:r w:rsidRPr="003435EB">
              <w:rPr>
                <w:rFonts w:ascii="Source Sans Pro" w:eastAsia="Times New Roman" w:hAnsi="Source Sans Pro" w:cs="Times New Roman"/>
                <w:b/>
                <w:bCs w:val="0"/>
                <w:color w:val="404040" w:themeColor="text1" w:themeTint="BF"/>
                <w:sz w:val="22"/>
                <w:szCs w:val="22"/>
              </w:rPr>
              <w:t>Propriété</w:t>
            </w:r>
          </w:p>
        </w:tc>
        <w:tc>
          <w:tcPr>
            <w:tcW w:w="5760" w:type="dxa"/>
          </w:tcPr>
          <w:p w14:paraId="20C65120" w14:textId="77777777" w:rsidR="00541821" w:rsidRPr="003435EB" w:rsidRDefault="00541821" w:rsidP="00E303D3">
            <w:pPr>
              <w:widowControl w:val="0"/>
              <w:spacing w:before="120" w:after="120"/>
              <w:jc w:val="center"/>
              <w:cnfStyle w:val="100000000000" w:firstRow="1" w:lastRow="0" w:firstColumn="0" w:lastColumn="0" w:oddVBand="0" w:evenVBand="0" w:oddHBand="0" w:evenHBand="0" w:firstRowFirstColumn="0" w:firstRowLastColumn="0" w:lastRowFirstColumn="0" w:lastRowLastColumn="0"/>
              <w:rPr>
                <w:rFonts w:ascii="Source Sans Pro" w:eastAsia="Times New Roman" w:hAnsi="Source Sans Pro" w:cs="Times New Roman"/>
                <w:b/>
                <w:bCs w:val="0"/>
                <w:color w:val="404040" w:themeColor="text1" w:themeTint="BF"/>
                <w:sz w:val="22"/>
                <w:szCs w:val="22"/>
              </w:rPr>
            </w:pPr>
            <w:r w:rsidRPr="003435EB">
              <w:rPr>
                <w:rFonts w:ascii="Source Sans Pro" w:eastAsia="Times New Roman" w:hAnsi="Source Sans Pro" w:cs="Times New Roman"/>
                <w:b/>
                <w:bCs w:val="0"/>
                <w:color w:val="404040" w:themeColor="text1" w:themeTint="BF"/>
                <w:sz w:val="22"/>
                <w:szCs w:val="22"/>
              </w:rPr>
              <w:t>Description</w:t>
            </w:r>
          </w:p>
        </w:tc>
      </w:tr>
      <w:tr w:rsidR="00541821" w:rsidRPr="003435EB" w14:paraId="2430C032" w14:textId="77777777" w:rsidTr="00E303D3">
        <w:trPr>
          <w:trHeight w:val="588"/>
        </w:trPr>
        <w:tc>
          <w:tcPr>
            <w:cnfStyle w:val="001000000000" w:firstRow="0" w:lastRow="0" w:firstColumn="1" w:lastColumn="0" w:oddVBand="0" w:evenVBand="0" w:oddHBand="0" w:evenHBand="0" w:firstRowFirstColumn="0" w:firstRowLastColumn="0" w:lastRowFirstColumn="0" w:lastRowLastColumn="0"/>
            <w:tcW w:w="3322" w:type="dxa"/>
          </w:tcPr>
          <w:p w14:paraId="210CED7C" w14:textId="77777777" w:rsidR="00541821" w:rsidRPr="003435EB" w:rsidRDefault="00541821" w:rsidP="00E303D3">
            <w:pPr>
              <w:widowControl w:val="0"/>
              <w:spacing w:before="120" w:after="120"/>
              <w:jc w:val="both"/>
              <w:rPr>
                <w:rFonts w:ascii="Source Sans Pro" w:eastAsia="Times New Roman" w:hAnsi="Source Sans Pro" w:cs="Times New Roman"/>
                <w:bCs/>
                <w:color w:val="404040" w:themeColor="text1" w:themeTint="BF"/>
                <w:sz w:val="22"/>
                <w:szCs w:val="22"/>
              </w:rPr>
            </w:pPr>
            <w:r w:rsidRPr="003435EB">
              <w:rPr>
                <w:rFonts w:ascii="Source Sans Pro" w:eastAsia="Times New Roman" w:hAnsi="Source Sans Pro" w:cs="Times New Roman"/>
                <w:b/>
                <w:color w:val="404040" w:themeColor="text1" w:themeTint="BF"/>
                <w:sz w:val="22"/>
                <w:szCs w:val="22"/>
              </w:rPr>
              <w:t>Code</w:t>
            </w:r>
          </w:p>
        </w:tc>
        <w:tc>
          <w:tcPr>
            <w:tcW w:w="5760" w:type="dxa"/>
          </w:tcPr>
          <w:p w14:paraId="07FF7D8D" w14:textId="514BBC9F" w:rsidR="00541821" w:rsidRPr="003435EB" w:rsidRDefault="00541821" w:rsidP="00E303D3">
            <w:pPr>
              <w:widowControl w:val="0"/>
              <w:spacing w:before="120" w:after="120"/>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Times New Roman"/>
                <w:bCs/>
                <w:color w:val="404040" w:themeColor="text1" w:themeTint="BF"/>
                <w:sz w:val="22"/>
                <w:szCs w:val="22"/>
                <w:lang w:eastAsia="en-US"/>
              </w:rPr>
            </w:pPr>
            <w:r w:rsidRPr="003435EB">
              <w:rPr>
                <w:rFonts w:ascii="Source Sans Pro" w:eastAsia="Times New Roman" w:hAnsi="Source Sans Pro" w:cs="Times New Roman"/>
                <w:bCs/>
                <w:color w:val="404040" w:themeColor="text1" w:themeTint="BF"/>
                <w:sz w:val="22"/>
                <w:szCs w:val="22"/>
              </w:rPr>
              <w:t xml:space="preserve">Choisissez un code unique, sinon, un message d'alerte apparaîtra </w:t>
            </w:r>
            <w:r w:rsidR="005224F7" w:rsidRPr="003435EB">
              <w:rPr>
                <w:rFonts w:ascii="Source Sans Pro" w:eastAsia="Times New Roman" w:hAnsi="Source Sans Pro" w:cs="Times New Roman"/>
                <w:bCs/>
                <w:color w:val="404040" w:themeColor="text1" w:themeTint="BF"/>
                <w:sz w:val="22"/>
                <w:szCs w:val="22"/>
              </w:rPr>
              <w:t xml:space="preserve">lorsque vous cliquerez </w:t>
            </w:r>
            <w:r w:rsidRPr="003435EB">
              <w:rPr>
                <w:rFonts w:ascii="Source Sans Pro" w:eastAsia="Times New Roman" w:hAnsi="Source Sans Pro" w:cs="Times New Roman"/>
                <w:bCs/>
                <w:color w:val="404040" w:themeColor="text1" w:themeTint="BF"/>
                <w:sz w:val="22"/>
                <w:szCs w:val="22"/>
              </w:rPr>
              <w:t xml:space="preserve">sur </w:t>
            </w:r>
            <w:r w:rsidR="00F312BD" w:rsidRPr="003435EB">
              <w:rPr>
                <w:rFonts w:ascii="Source Sans Pro" w:eastAsia="Times New Roman" w:hAnsi="Source Sans Pro" w:cs="Times New Roman"/>
                <w:bCs/>
                <w:color w:val="404040" w:themeColor="text1" w:themeTint="BF"/>
                <w:sz w:val="22"/>
                <w:szCs w:val="22"/>
              </w:rPr>
              <w:t>S</w:t>
            </w:r>
            <w:r w:rsidRPr="003435EB">
              <w:rPr>
                <w:rFonts w:ascii="Source Sans Pro" w:eastAsia="Times New Roman" w:hAnsi="Source Sans Pro" w:cs="Times New Roman"/>
                <w:bCs/>
                <w:color w:val="404040" w:themeColor="text1" w:themeTint="BF"/>
                <w:sz w:val="22"/>
                <w:szCs w:val="22"/>
              </w:rPr>
              <w:t>oumettre.</w:t>
            </w:r>
          </w:p>
          <w:p w14:paraId="6F8032FB" w14:textId="215F2272" w:rsidR="00541821" w:rsidRPr="003435EB" w:rsidRDefault="006B0FD7" w:rsidP="00E303D3">
            <w:pPr>
              <w:widowControl w:val="0"/>
              <w:spacing w:before="120" w:after="120"/>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Times New Roman"/>
                <w:bCs/>
                <w:color w:val="404040" w:themeColor="text1" w:themeTint="BF"/>
                <w:sz w:val="22"/>
                <w:szCs w:val="22"/>
              </w:rPr>
            </w:pPr>
            <w:r w:rsidRPr="003435EB">
              <w:rPr>
                <w:rFonts w:ascii="Source Sans Pro" w:eastAsia="Times New Roman" w:hAnsi="Source Sans Pro" w:cs="Times New Roman"/>
                <w:bCs/>
                <w:noProof/>
                <w:color w:val="404040" w:themeColor="text1" w:themeTint="BF"/>
                <w:sz w:val="22"/>
                <w:szCs w:val="22"/>
              </w:rPr>
              <w:drawing>
                <wp:inline distT="0" distB="0" distL="0" distR="0" wp14:anchorId="59B9267C" wp14:editId="3F98B7ED">
                  <wp:extent cx="1828800" cy="237995"/>
                  <wp:effectExtent l="19050" t="19050" r="19050" b="1016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828800" cy="237995"/>
                          </a:xfrm>
                          <a:prstGeom prst="rect">
                            <a:avLst/>
                          </a:prstGeom>
                          <a:ln>
                            <a:solidFill>
                              <a:schemeClr val="bg1">
                                <a:lumMod val="50000"/>
                              </a:schemeClr>
                            </a:solidFill>
                          </a:ln>
                        </pic:spPr>
                      </pic:pic>
                    </a:graphicData>
                  </a:graphic>
                </wp:inline>
              </w:drawing>
            </w:r>
          </w:p>
        </w:tc>
      </w:tr>
      <w:tr w:rsidR="00541821" w:rsidRPr="003435EB" w14:paraId="3941380B" w14:textId="77777777" w:rsidTr="00E303D3">
        <w:trPr>
          <w:trHeight w:val="551"/>
        </w:trPr>
        <w:tc>
          <w:tcPr>
            <w:cnfStyle w:val="001000000000" w:firstRow="0" w:lastRow="0" w:firstColumn="1" w:lastColumn="0" w:oddVBand="0" w:evenVBand="0" w:oddHBand="0" w:evenHBand="0" w:firstRowFirstColumn="0" w:firstRowLastColumn="0" w:lastRowFirstColumn="0" w:lastRowLastColumn="0"/>
            <w:tcW w:w="3322" w:type="dxa"/>
          </w:tcPr>
          <w:p w14:paraId="7D49FF20" w14:textId="77777777" w:rsidR="00541821" w:rsidRPr="003435EB" w:rsidRDefault="00541821" w:rsidP="00E303D3">
            <w:pPr>
              <w:widowControl w:val="0"/>
              <w:spacing w:before="120" w:after="120"/>
              <w:jc w:val="both"/>
              <w:rPr>
                <w:rFonts w:ascii="Source Sans Pro" w:eastAsia="Times New Roman" w:hAnsi="Source Sans Pro" w:cs="Times New Roman"/>
                <w:bCs/>
                <w:color w:val="404040" w:themeColor="text1" w:themeTint="BF"/>
                <w:sz w:val="22"/>
                <w:szCs w:val="22"/>
              </w:rPr>
            </w:pPr>
            <w:r w:rsidRPr="003435EB">
              <w:rPr>
                <w:rFonts w:ascii="Source Sans Pro" w:eastAsia="Times New Roman" w:hAnsi="Source Sans Pro" w:cs="Times New Roman"/>
                <w:b/>
                <w:color w:val="404040" w:themeColor="text1" w:themeTint="BF"/>
                <w:sz w:val="22"/>
                <w:szCs w:val="22"/>
              </w:rPr>
              <w:t>Nom</w:t>
            </w:r>
          </w:p>
        </w:tc>
        <w:tc>
          <w:tcPr>
            <w:tcW w:w="5760" w:type="dxa"/>
          </w:tcPr>
          <w:p w14:paraId="1ACD5AF9" w14:textId="6A4AC76B" w:rsidR="00541821" w:rsidRPr="003435EB" w:rsidRDefault="00541821" w:rsidP="00E303D3">
            <w:pPr>
              <w:widowControl w:val="0"/>
              <w:spacing w:before="120" w:after="120"/>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Times New Roman"/>
                <w:bCs/>
                <w:color w:val="404040" w:themeColor="text1" w:themeTint="BF"/>
                <w:sz w:val="22"/>
                <w:szCs w:val="22"/>
              </w:rPr>
            </w:pPr>
            <w:r w:rsidRPr="003435EB">
              <w:rPr>
                <w:rFonts w:ascii="Source Sans Pro" w:eastAsia="Times New Roman" w:hAnsi="Source Sans Pro" w:cs="Times New Roman"/>
                <w:bCs/>
                <w:color w:val="404040" w:themeColor="text1" w:themeTint="BF"/>
                <w:sz w:val="22"/>
                <w:szCs w:val="22"/>
              </w:rPr>
              <w:t xml:space="preserve">Ajoutez un nom de structure unique, sinon un message d'alerte apparaîtra lorsque vous cliquerez sur </w:t>
            </w:r>
            <w:r w:rsidR="00F312BD" w:rsidRPr="003435EB">
              <w:rPr>
                <w:rFonts w:ascii="Source Sans Pro" w:eastAsia="Times New Roman" w:hAnsi="Source Sans Pro" w:cs="Times New Roman"/>
                <w:bCs/>
                <w:color w:val="404040" w:themeColor="text1" w:themeTint="BF"/>
                <w:sz w:val="22"/>
                <w:szCs w:val="22"/>
              </w:rPr>
              <w:t>S</w:t>
            </w:r>
            <w:r w:rsidRPr="003435EB">
              <w:rPr>
                <w:rFonts w:ascii="Source Sans Pro" w:eastAsia="Times New Roman" w:hAnsi="Source Sans Pro" w:cs="Times New Roman"/>
                <w:bCs/>
                <w:color w:val="404040" w:themeColor="text1" w:themeTint="BF"/>
                <w:sz w:val="22"/>
                <w:szCs w:val="22"/>
              </w:rPr>
              <w:t>oumettre.</w:t>
            </w:r>
          </w:p>
          <w:p w14:paraId="5327CF1C" w14:textId="1D784481" w:rsidR="00541821" w:rsidRPr="003435EB" w:rsidRDefault="006B0FD7" w:rsidP="00E303D3">
            <w:pPr>
              <w:widowControl w:val="0"/>
              <w:spacing w:before="120" w:after="120"/>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Times New Roman"/>
                <w:bCs/>
                <w:sz w:val="22"/>
                <w:szCs w:val="22"/>
              </w:rPr>
            </w:pPr>
            <w:r w:rsidRPr="003435EB">
              <w:rPr>
                <w:rFonts w:ascii="Source Sans Pro" w:eastAsia="Times New Roman" w:hAnsi="Source Sans Pro" w:cs="Times New Roman"/>
                <w:bCs/>
                <w:noProof/>
                <w:sz w:val="22"/>
                <w:szCs w:val="22"/>
              </w:rPr>
              <w:lastRenderedPageBreak/>
              <w:drawing>
                <wp:inline distT="0" distB="0" distL="0" distR="0" wp14:anchorId="29E8D5BE" wp14:editId="0641911B">
                  <wp:extent cx="1828800" cy="229420"/>
                  <wp:effectExtent l="19050" t="19050" r="19050" b="1841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28800" cy="229420"/>
                          </a:xfrm>
                          <a:prstGeom prst="rect">
                            <a:avLst/>
                          </a:prstGeom>
                          <a:ln>
                            <a:solidFill>
                              <a:schemeClr val="bg1">
                                <a:lumMod val="50000"/>
                              </a:schemeClr>
                            </a:solidFill>
                          </a:ln>
                        </pic:spPr>
                      </pic:pic>
                    </a:graphicData>
                  </a:graphic>
                </wp:inline>
              </w:drawing>
            </w:r>
          </w:p>
        </w:tc>
      </w:tr>
    </w:tbl>
    <w:p w14:paraId="3F4672B6" w14:textId="3573C307" w:rsidR="00FC423C" w:rsidRPr="003435EB" w:rsidRDefault="00FC423C" w:rsidP="003A5B57">
      <w:pPr>
        <w:pStyle w:val="Abstract-everteam"/>
        <w:rPr>
          <w:b/>
        </w:rPr>
      </w:pPr>
      <w:r w:rsidRPr="003435EB">
        <w:lastRenderedPageBreak/>
        <w:t xml:space="preserve">Remplissez les </w:t>
      </w:r>
      <w:r w:rsidR="0002140C" w:rsidRPr="003435EB">
        <w:t>champs</w:t>
      </w:r>
      <w:r w:rsidRPr="003435EB">
        <w:t xml:space="preserve"> et cliquez sur </w:t>
      </w:r>
      <w:r w:rsidRPr="003435EB">
        <w:rPr>
          <w:b/>
        </w:rPr>
        <w:t>Soumettre.</w:t>
      </w:r>
    </w:p>
    <w:p w14:paraId="27AD81BB" w14:textId="69881D11" w:rsidR="00FC423C" w:rsidRPr="003435EB" w:rsidRDefault="005F4CBD" w:rsidP="003A5B57">
      <w:pPr>
        <w:pStyle w:val="Abstract-everteam"/>
      </w:pPr>
      <w:r>
        <w:rPr>
          <w:noProof/>
        </w:rPr>
        <w:drawing>
          <wp:inline distT="0" distB="0" distL="0" distR="0" wp14:anchorId="1B2A3367" wp14:editId="25D0051F">
            <wp:extent cx="6400800" cy="1809935"/>
            <wp:effectExtent l="19050" t="19050" r="19050" b="1905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400800" cy="1809935"/>
                    </a:xfrm>
                    <a:prstGeom prst="rect">
                      <a:avLst/>
                    </a:prstGeom>
                    <a:ln>
                      <a:solidFill>
                        <a:schemeClr val="bg1">
                          <a:lumMod val="50000"/>
                        </a:schemeClr>
                      </a:solidFill>
                    </a:ln>
                  </pic:spPr>
                </pic:pic>
              </a:graphicData>
            </a:graphic>
          </wp:inline>
        </w:drawing>
      </w:r>
    </w:p>
    <w:p w14:paraId="4656BC66" w14:textId="3E029CBB" w:rsidR="00FC423C" w:rsidRPr="003435EB" w:rsidRDefault="00FC423C" w:rsidP="003A5B57">
      <w:pPr>
        <w:pStyle w:val="Abstract-everteam"/>
        <w:numPr>
          <w:ilvl w:val="0"/>
          <w:numId w:val="17"/>
        </w:numPr>
      </w:pPr>
      <w:r w:rsidRPr="003435EB">
        <w:t xml:space="preserve">Cliquez sur </w:t>
      </w:r>
      <w:r w:rsidRPr="003435EB">
        <w:rPr>
          <w:noProof/>
        </w:rPr>
        <w:drawing>
          <wp:inline distT="0" distB="0" distL="0" distR="0" wp14:anchorId="6A189E0A" wp14:editId="4D73D068">
            <wp:extent cx="1629865" cy="219222"/>
            <wp:effectExtent l="19050" t="19050" r="8890" b="285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629865" cy="219222"/>
                    </a:xfrm>
                    <a:prstGeom prst="rect">
                      <a:avLst/>
                    </a:prstGeom>
                    <a:ln>
                      <a:solidFill>
                        <a:schemeClr val="bg1">
                          <a:lumMod val="50000"/>
                        </a:schemeClr>
                      </a:solidFill>
                    </a:ln>
                  </pic:spPr>
                </pic:pic>
              </a:graphicData>
            </a:graphic>
          </wp:inline>
        </w:drawing>
      </w:r>
      <w:r w:rsidRPr="003435EB">
        <w:t xml:space="preserve"> pour afficher la liste de tous les utilisateurs </w:t>
      </w:r>
      <w:hyperlink w:anchor="Structures_user" w:history="1">
        <w:r w:rsidRPr="003435EB">
          <w:rPr>
            <w:rStyle w:val="Hyperlink"/>
          </w:rPr>
          <w:t>a</w:t>
        </w:r>
        <w:r w:rsidR="001E27DE" w:rsidRPr="003435EB">
          <w:rPr>
            <w:rStyle w:val="Hyperlink"/>
          </w:rPr>
          <w:t>ttribu</w:t>
        </w:r>
        <w:r w:rsidRPr="003435EB">
          <w:rPr>
            <w:rStyle w:val="Hyperlink"/>
          </w:rPr>
          <w:t>és</w:t>
        </w:r>
      </w:hyperlink>
      <w:r w:rsidRPr="003435EB">
        <w:t xml:space="preserve"> dans toutes les structures/sous-structures : </w:t>
      </w:r>
    </w:p>
    <w:p w14:paraId="08866A40" w14:textId="76EAA8B1" w:rsidR="00FC423C" w:rsidRPr="003435EB" w:rsidRDefault="005F4CBD" w:rsidP="003A5B57">
      <w:pPr>
        <w:pStyle w:val="Abstract-everteam"/>
      </w:pPr>
      <w:r>
        <w:rPr>
          <w:noProof/>
        </w:rPr>
        <w:drawing>
          <wp:inline distT="0" distB="0" distL="0" distR="0" wp14:anchorId="3BCFAD7B" wp14:editId="23567494">
            <wp:extent cx="6400800" cy="3122720"/>
            <wp:effectExtent l="19050" t="19050" r="19050" b="2095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400800" cy="3122720"/>
                    </a:xfrm>
                    <a:prstGeom prst="rect">
                      <a:avLst/>
                    </a:prstGeom>
                    <a:noFill/>
                    <a:ln>
                      <a:solidFill>
                        <a:schemeClr val="bg1">
                          <a:lumMod val="50000"/>
                        </a:schemeClr>
                      </a:solidFill>
                    </a:ln>
                  </pic:spPr>
                </pic:pic>
              </a:graphicData>
            </a:graphic>
          </wp:inline>
        </w:drawing>
      </w:r>
    </w:p>
    <w:p w14:paraId="37F3FDF3" w14:textId="7B83026F" w:rsidR="00DE4A15" w:rsidRPr="003435EB" w:rsidRDefault="000474BF" w:rsidP="00DE4A15">
      <w:pPr>
        <w:pStyle w:val="INTALIO-Heading3"/>
        <w:rPr>
          <w:lang w:val="fr-FR"/>
        </w:rPr>
      </w:pPr>
      <w:bookmarkStart w:id="493" w:name="Modifier_laStructure"/>
      <w:bookmarkStart w:id="494" w:name="_Toc152231684"/>
      <w:r>
        <w:rPr>
          <w:lang w:val="fr-FR"/>
        </w:rPr>
        <w:t>Modifier</w:t>
      </w:r>
      <w:r w:rsidR="00DE4A15" w:rsidRPr="003435EB">
        <w:rPr>
          <w:lang w:val="fr-FR"/>
        </w:rPr>
        <w:t xml:space="preserve"> la Structure</w:t>
      </w:r>
      <w:bookmarkEnd w:id="494"/>
    </w:p>
    <w:bookmarkEnd w:id="493"/>
    <w:p w14:paraId="3E08799A" w14:textId="40120773" w:rsidR="00DE4A15" w:rsidRPr="003435EB" w:rsidRDefault="00DE4A15" w:rsidP="003A5B57">
      <w:pPr>
        <w:pStyle w:val="Abstract-everteam"/>
      </w:pPr>
      <w:r w:rsidRPr="003435EB">
        <w:t xml:space="preserve">Allez dans </w:t>
      </w:r>
      <w:r w:rsidRPr="003435EB">
        <w:rPr>
          <w:b/>
        </w:rPr>
        <w:t>Structure</w:t>
      </w:r>
      <w:r w:rsidRPr="003435EB">
        <w:t>. Les structures existantes sont affichées dans le cadre gauche de la page.</w:t>
      </w:r>
    </w:p>
    <w:p w14:paraId="0EB4A32B" w14:textId="452E3720" w:rsidR="00DE4A15" w:rsidRPr="003435EB" w:rsidRDefault="0002140C" w:rsidP="0002140C">
      <w:pPr>
        <w:pStyle w:val="INTALIO-Normal"/>
        <w:jc w:val="center"/>
        <w:rPr>
          <w:lang w:val="fr-FR"/>
        </w:rPr>
      </w:pPr>
      <w:r w:rsidRPr="003435EB">
        <w:rPr>
          <w:noProof/>
          <w:lang w:val="fr-FR"/>
        </w:rPr>
        <w:drawing>
          <wp:inline distT="0" distB="0" distL="0" distR="0" wp14:anchorId="190591B5" wp14:editId="2A9B8571">
            <wp:extent cx="2743200" cy="1252478"/>
            <wp:effectExtent l="19050" t="19050" r="19050" b="241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743200" cy="1252478"/>
                    </a:xfrm>
                    <a:prstGeom prst="rect">
                      <a:avLst/>
                    </a:prstGeom>
                    <a:ln>
                      <a:solidFill>
                        <a:schemeClr val="bg1">
                          <a:lumMod val="50000"/>
                        </a:schemeClr>
                      </a:solidFill>
                    </a:ln>
                  </pic:spPr>
                </pic:pic>
              </a:graphicData>
            </a:graphic>
          </wp:inline>
        </w:drawing>
      </w:r>
    </w:p>
    <w:p w14:paraId="62879C3C" w14:textId="442B92F9" w:rsidR="00DE4A15" w:rsidRPr="003435EB" w:rsidRDefault="00DE4A15" w:rsidP="00DE4A15">
      <w:pPr>
        <w:pStyle w:val="INTALIO-Normal"/>
        <w:rPr>
          <w:lang w:val="fr-FR"/>
        </w:rPr>
      </w:pPr>
      <w:r w:rsidRPr="003435EB">
        <w:rPr>
          <w:lang w:val="fr-FR"/>
        </w:rPr>
        <w:t xml:space="preserve">Cliquez avec le bouton droit sur une structure ou sur une sous-structure pour effectuer les actions </w:t>
      </w:r>
      <w:r w:rsidRPr="003435EB">
        <w:rPr>
          <w:lang w:val="fr-FR"/>
        </w:rPr>
        <w:lastRenderedPageBreak/>
        <w:t>suivantes :</w:t>
      </w:r>
    </w:p>
    <w:p w14:paraId="2C2813A8" w14:textId="44A48ACF" w:rsidR="00FC423C" w:rsidRPr="003435EB" w:rsidRDefault="00A72BEE" w:rsidP="003A5B57">
      <w:pPr>
        <w:pStyle w:val="Abstract-everteam"/>
      </w:pPr>
      <w:r w:rsidRPr="003435EB">
        <w:rPr>
          <w:noProof/>
        </w:rPr>
        <w:drawing>
          <wp:inline distT="0" distB="0" distL="0" distR="0" wp14:anchorId="776DF559" wp14:editId="506A427B">
            <wp:extent cx="2287270" cy="1649095"/>
            <wp:effectExtent l="19050" t="19050" r="17780" b="2730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87270" cy="1649095"/>
                    </a:xfrm>
                    <a:prstGeom prst="rect">
                      <a:avLst/>
                    </a:prstGeom>
                    <a:noFill/>
                    <a:ln>
                      <a:solidFill>
                        <a:sysClr val="window" lastClr="FFFFFF">
                          <a:lumMod val="50000"/>
                        </a:sysClr>
                      </a:solidFill>
                    </a:ln>
                  </pic:spPr>
                </pic:pic>
              </a:graphicData>
            </a:graphic>
          </wp:inline>
        </w:drawing>
      </w:r>
    </w:p>
    <w:p w14:paraId="1886DBD1" w14:textId="77777777" w:rsidR="00FC423C" w:rsidRPr="003435EB" w:rsidRDefault="00FC423C" w:rsidP="003A5B57">
      <w:pPr>
        <w:pStyle w:val="Abstract-everteam"/>
        <w:numPr>
          <w:ilvl w:val="0"/>
          <w:numId w:val="18"/>
        </w:numPr>
      </w:pPr>
      <w:r w:rsidRPr="003435EB">
        <w:t xml:space="preserve"> Cliquez sur </w:t>
      </w:r>
      <w:r w:rsidRPr="003435EB">
        <w:rPr>
          <w:noProof/>
        </w:rPr>
        <w:drawing>
          <wp:inline distT="0" distB="0" distL="0" distR="0" wp14:anchorId="788D1A56" wp14:editId="58385179">
            <wp:extent cx="1439238" cy="276410"/>
            <wp:effectExtent l="19050" t="19050" r="27940" b="2857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439238" cy="276410"/>
                    </a:xfrm>
                    <a:prstGeom prst="rect">
                      <a:avLst/>
                    </a:prstGeom>
                    <a:ln>
                      <a:solidFill>
                        <a:schemeClr val="bg1">
                          <a:lumMod val="50000"/>
                        </a:schemeClr>
                      </a:solidFill>
                    </a:ln>
                  </pic:spPr>
                </pic:pic>
              </a:graphicData>
            </a:graphic>
          </wp:inline>
        </w:drawing>
      </w:r>
      <w:r w:rsidRPr="003435EB">
        <w:t>pour ajouter une sous-structure :</w:t>
      </w:r>
    </w:p>
    <w:p w14:paraId="08AB94DB" w14:textId="7759C293" w:rsidR="00FC423C" w:rsidRPr="003435EB" w:rsidRDefault="001958E3" w:rsidP="003A5B57">
      <w:pPr>
        <w:pStyle w:val="Abstract-everteam"/>
      </w:pPr>
      <w:r>
        <w:rPr>
          <w:noProof/>
        </w:rPr>
        <w:drawing>
          <wp:inline distT="0" distB="0" distL="0" distR="0" wp14:anchorId="6F824B00" wp14:editId="498A6B20">
            <wp:extent cx="6400800" cy="1973768"/>
            <wp:effectExtent l="19050" t="19050" r="19050" b="2667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400800" cy="1973768"/>
                    </a:xfrm>
                    <a:prstGeom prst="rect">
                      <a:avLst/>
                    </a:prstGeom>
                    <a:noFill/>
                    <a:ln>
                      <a:solidFill>
                        <a:schemeClr val="bg1">
                          <a:lumMod val="50000"/>
                        </a:schemeClr>
                      </a:solidFill>
                    </a:ln>
                  </pic:spPr>
                </pic:pic>
              </a:graphicData>
            </a:graphic>
          </wp:inline>
        </w:drawing>
      </w:r>
    </w:p>
    <w:p w14:paraId="397A4451" w14:textId="4F53B12F" w:rsidR="00FC423C" w:rsidRPr="003435EB" w:rsidRDefault="00DE4A15" w:rsidP="003A5B57">
      <w:pPr>
        <w:pStyle w:val="Abstract-everteam"/>
        <w:rPr>
          <w:b/>
        </w:rPr>
      </w:pPr>
      <w:r w:rsidRPr="003435EB">
        <w:t xml:space="preserve">Remplissez </w:t>
      </w:r>
      <w:hyperlink w:anchor="les_champs" w:history="1">
        <w:r w:rsidRPr="003435EB">
          <w:rPr>
            <w:rStyle w:val="Hyperlink"/>
          </w:rPr>
          <w:t>les champs</w:t>
        </w:r>
      </w:hyperlink>
      <w:r w:rsidRPr="003435EB">
        <w:t xml:space="preserve"> et cliquez sur</w:t>
      </w:r>
      <w:r w:rsidRPr="003435EB">
        <w:rPr>
          <w:b/>
        </w:rPr>
        <w:t xml:space="preserve"> Soumettre.</w:t>
      </w:r>
    </w:p>
    <w:p w14:paraId="229B9817" w14:textId="023EAF84" w:rsidR="00FC423C" w:rsidRPr="003435EB" w:rsidRDefault="001958E3" w:rsidP="003A5B57">
      <w:pPr>
        <w:pStyle w:val="Abstract-everteam"/>
      </w:pPr>
      <w:r>
        <w:rPr>
          <w:noProof/>
        </w:rPr>
        <w:drawing>
          <wp:inline distT="0" distB="0" distL="0" distR="0" wp14:anchorId="7430130A" wp14:editId="39DFFDF2">
            <wp:extent cx="6400800" cy="1920805"/>
            <wp:effectExtent l="19050" t="19050" r="19050" b="2286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400800" cy="1920805"/>
                    </a:xfrm>
                    <a:prstGeom prst="rect">
                      <a:avLst/>
                    </a:prstGeom>
                    <a:noFill/>
                    <a:ln>
                      <a:solidFill>
                        <a:schemeClr val="bg1">
                          <a:lumMod val="50000"/>
                        </a:schemeClr>
                      </a:solidFill>
                    </a:ln>
                  </pic:spPr>
                </pic:pic>
              </a:graphicData>
            </a:graphic>
          </wp:inline>
        </w:drawing>
      </w:r>
    </w:p>
    <w:p w14:paraId="46267AD4" w14:textId="08D4D4FD" w:rsidR="00FC423C" w:rsidRPr="003435EB" w:rsidRDefault="00FC423C" w:rsidP="003A5B57">
      <w:pPr>
        <w:pStyle w:val="Abstract-everteam"/>
        <w:numPr>
          <w:ilvl w:val="0"/>
          <w:numId w:val="18"/>
        </w:numPr>
      </w:pPr>
      <w:r w:rsidRPr="003435EB">
        <w:t xml:space="preserve">Cliquez sur </w:t>
      </w:r>
      <w:r w:rsidRPr="003435EB">
        <w:rPr>
          <w:noProof/>
        </w:rPr>
        <w:drawing>
          <wp:inline distT="0" distB="0" distL="0" distR="0" wp14:anchorId="7DD49C3D" wp14:editId="607ABE01">
            <wp:extent cx="771525" cy="266700"/>
            <wp:effectExtent l="19050" t="19050" r="9525" b="1905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t="-1" r="45270" b="-7692"/>
                    <a:stretch/>
                  </pic:blipFill>
                  <pic:spPr bwMode="auto">
                    <a:xfrm>
                      <a:off x="0" y="0"/>
                      <a:ext cx="772042" cy="266879"/>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r w:rsidRPr="003435EB">
        <w:t xml:space="preserve">pour </w:t>
      </w:r>
      <w:r w:rsidR="000474BF">
        <w:t>modifier</w:t>
      </w:r>
      <w:r w:rsidRPr="003435EB">
        <w:t xml:space="preserve"> la structure :</w:t>
      </w:r>
    </w:p>
    <w:p w14:paraId="4D42F400" w14:textId="294F53EE" w:rsidR="00FC423C" w:rsidRPr="003435EB" w:rsidRDefault="001958E3" w:rsidP="003A5B57">
      <w:pPr>
        <w:pStyle w:val="Abstract-everteam"/>
      </w:pPr>
      <w:r>
        <w:rPr>
          <w:noProof/>
        </w:rPr>
        <w:lastRenderedPageBreak/>
        <w:drawing>
          <wp:inline distT="0" distB="0" distL="0" distR="0" wp14:anchorId="1B395731" wp14:editId="635387EF">
            <wp:extent cx="6400800" cy="2098056"/>
            <wp:effectExtent l="19050" t="19050" r="19050" b="1651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400800" cy="2098056"/>
                    </a:xfrm>
                    <a:prstGeom prst="rect">
                      <a:avLst/>
                    </a:prstGeom>
                    <a:noFill/>
                    <a:ln>
                      <a:solidFill>
                        <a:schemeClr val="bg1">
                          <a:lumMod val="50000"/>
                        </a:schemeClr>
                      </a:solidFill>
                    </a:ln>
                  </pic:spPr>
                </pic:pic>
              </a:graphicData>
            </a:graphic>
          </wp:inline>
        </w:drawing>
      </w:r>
    </w:p>
    <w:p w14:paraId="1C978DCD" w14:textId="1D277358" w:rsidR="00FC423C" w:rsidRPr="003435EB" w:rsidRDefault="00FC423C" w:rsidP="003A5B57">
      <w:pPr>
        <w:pStyle w:val="Abstract-everteam"/>
        <w:numPr>
          <w:ilvl w:val="0"/>
          <w:numId w:val="18"/>
        </w:numPr>
      </w:pPr>
      <w:r w:rsidRPr="003435EB">
        <w:t xml:space="preserve">Cliquez sur </w:t>
      </w:r>
      <w:r w:rsidRPr="003435EB">
        <w:rPr>
          <w:noProof/>
        </w:rPr>
        <w:drawing>
          <wp:inline distT="0" distB="0" distL="0" distR="0" wp14:anchorId="78870784" wp14:editId="6F3858B3">
            <wp:extent cx="791104" cy="257347"/>
            <wp:effectExtent l="19050" t="19050" r="28575" b="28575"/>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791104" cy="257347"/>
                    </a:xfrm>
                    <a:prstGeom prst="rect">
                      <a:avLst/>
                    </a:prstGeom>
                    <a:ln>
                      <a:solidFill>
                        <a:schemeClr val="bg1">
                          <a:lumMod val="50000"/>
                        </a:schemeClr>
                      </a:solidFill>
                    </a:ln>
                  </pic:spPr>
                </pic:pic>
              </a:graphicData>
            </a:graphic>
          </wp:inline>
        </w:drawing>
      </w:r>
      <w:r w:rsidRPr="003435EB">
        <w:t>pour supprimer la structure</w:t>
      </w:r>
      <w:r w:rsidR="00D60D0B" w:rsidRPr="003435EB">
        <w:t>. Un message de confirmation apparaîtra :</w:t>
      </w:r>
    </w:p>
    <w:p w14:paraId="4A266423" w14:textId="77777777" w:rsidR="00FC423C" w:rsidRPr="003435EB" w:rsidRDefault="00FC423C" w:rsidP="008E4588">
      <w:pPr>
        <w:pStyle w:val="Abstract-everteam"/>
        <w:jc w:val="center"/>
      </w:pPr>
      <w:r w:rsidRPr="003435EB">
        <w:rPr>
          <w:noProof/>
        </w:rPr>
        <w:drawing>
          <wp:inline distT="0" distB="0" distL="0" distR="0" wp14:anchorId="4F8E9426" wp14:editId="2BD645C1">
            <wp:extent cx="3145353" cy="1486894"/>
            <wp:effectExtent l="19050" t="19050" r="17145" b="1841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145353" cy="1486894"/>
                    </a:xfrm>
                    <a:prstGeom prst="rect">
                      <a:avLst/>
                    </a:prstGeom>
                    <a:ln>
                      <a:solidFill>
                        <a:schemeClr val="bg1">
                          <a:lumMod val="50000"/>
                        </a:schemeClr>
                      </a:solidFill>
                    </a:ln>
                  </pic:spPr>
                </pic:pic>
              </a:graphicData>
            </a:graphic>
          </wp:inline>
        </w:drawing>
      </w:r>
    </w:p>
    <w:p w14:paraId="3DDC7DA3" w14:textId="0298D472" w:rsidR="00FC423C" w:rsidRPr="003435EB" w:rsidRDefault="00FC423C" w:rsidP="003A5B57">
      <w:pPr>
        <w:pStyle w:val="Abstract-everteam"/>
        <w:rPr>
          <w:b/>
        </w:rPr>
      </w:pPr>
      <w:r w:rsidRPr="003435EB">
        <w:t xml:space="preserve">Cliquez sur </w:t>
      </w:r>
      <w:r w:rsidRPr="003435EB">
        <w:rPr>
          <w:b/>
        </w:rPr>
        <w:t>Oui.</w:t>
      </w:r>
    </w:p>
    <w:p w14:paraId="3C1AC03A" w14:textId="3781BA11" w:rsidR="00A97AB2" w:rsidRPr="003435EB" w:rsidRDefault="00A97AB2" w:rsidP="00A97AB2">
      <w:pPr>
        <w:pStyle w:val="INTALIO-Normal"/>
        <w:rPr>
          <w:lang w:val="fr-FR"/>
        </w:rPr>
      </w:pPr>
      <w:r w:rsidRPr="003435EB">
        <w:rPr>
          <w:b/>
          <w:bCs w:val="0"/>
          <w:lang w:val="fr-FR"/>
        </w:rPr>
        <w:t>Remarque :</w:t>
      </w:r>
      <w:r w:rsidRPr="003435EB">
        <w:rPr>
          <w:lang w:val="fr-FR"/>
        </w:rPr>
        <w:t xml:space="preserve"> une structure ne peut pas être supprimée si des utilisateurs lui sont attribués. Un message d'alerte apparaîtra. Dans ce cas, vous devrez désattribuer des utilisateurs, puis l</w:t>
      </w:r>
      <w:r w:rsidR="00EC7902" w:rsidRPr="003435EB">
        <w:rPr>
          <w:lang w:val="fr-FR"/>
        </w:rPr>
        <w:t xml:space="preserve">a </w:t>
      </w:r>
      <w:r w:rsidRPr="003435EB">
        <w:rPr>
          <w:lang w:val="fr-FR"/>
        </w:rPr>
        <w:t>supprimer.</w:t>
      </w:r>
    </w:p>
    <w:p w14:paraId="1EB2ED71" w14:textId="77777777" w:rsidR="00FC423C" w:rsidRPr="003435EB" w:rsidRDefault="00FC423C" w:rsidP="008E4588">
      <w:pPr>
        <w:pStyle w:val="Abstract-everteam"/>
        <w:jc w:val="center"/>
      </w:pPr>
      <w:r w:rsidRPr="003435EB">
        <w:rPr>
          <w:noProof/>
        </w:rPr>
        <w:drawing>
          <wp:inline distT="0" distB="0" distL="0" distR="0" wp14:anchorId="563ECFAF" wp14:editId="42B24CDB">
            <wp:extent cx="3201694" cy="1000529"/>
            <wp:effectExtent l="19050" t="19050" r="17780" b="28575"/>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201694" cy="1000529"/>
                    </a:xfrm>
                    <a:prstGeom prst="rect">
                      <a:avLst/>
                    </a:prstGeom>
                    <a:ln>
                      <a:solidFill>
                        <a:schemeClr val="bg1">
                          <a:lumMod val="50000"/>
                        </a:schemeClr>
                      </a:solidFill>
                    </a:ln>
                  </pic:spPr>
                </pic:pic>
              </a:graphicData>
            </a:graphic>
          </wp:inline>
        </w:drawing>
      </w:r>
    </w:p>
    <w:p w14:paraId="514BB89B" w14:textId="26B8DDF3" w:rsidR="00FC423C" w:rsidRPr="003435EB" w:rsidRDefault="00FC423C" w:rsidP="003A5B57">
      <w:pPr>
        <w:pStyle w:val="Abstract-everteam"/>
        <w:numPr>
          <w:ilvl w:val="0"/>
          <w:numId w:val="18"/>
        </w:numPr>
      </w:pPr>
      <w:r w:rsidRPr="003435EB">
        <w:t xml:space="preserve">Cliquez sur </w:t>
      </w:r>
      <w:r w:rsidRPr="003435EB">
        <w:rPr>
          <w:noProof/>
        </w:rPr>
        <w:drawing>
          <wp:inline distT="0" distB="0" distL="0" distR="0" wp14:anchorId="4D3B570F" wp14:editId="7887AAB2">
            <wp:extent cx="1280160" cy="217543"/>
            <wp:effectExtent l="19050" t="19050" r="15240" b="1143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280160" cy="217543"/>
                    </a:xfrm>
                    <a:prstGeom prst="rect">
                      <a:avLst/>
                    </a:prstGeom>
                    <a:ln>
                      <a:solidFill>
                        <a:schemeClr val="bg1">
                          <a:lumMod val="50000"/>
                        </a:schemeClr>
                      </a:solidFill>
                    </a:ln>
                  </pic:spPr>
                </pic:pic>
              </a:graphicData>
            </a:graphic>
          </wp:inline>
        </w:drawing>
      </w:r>
      <w:r w:rsidRPr="003435EB">
        <w:t>pour afficher la liste des utilisateurs attribués à cette structure :</w:t>
      </w:r>
    </w:p>
    <w:p w14:paraId="41CAA4F9" w14:textId="3CDA2BDD" w:rsidR="001958E3" w:rsidRDefault="001958E3" w:rsidP="003A5B57">
      <w:pPr>
        <w:pStyle w:val="Abstract-everteam"/>
      </w:pPr>
      <w:r>
        <w:rPr>
          <w:noProof/>
        </w:rPr>
        <w:lastRenderedPageBreak/>
        <w:drawing>
          <wp:inline distT="0" distB="0" distL="0" distR="0" wp14:anchorId="0CDC3843" wp14:editId="24E6DEC3">
            <wp:extent cx="6400800" cy="3403073"/>
            <wp:effectExtent l="19050" t="19050" r="19050" b="2603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400800" cy="3403073"/>
                    </a:xfrm>
                    <a:prstGeom prst="rect">
                      <a:avLst/>
                    </a:prstGeom>
                    <a:noFill/>
                    <a:ln>
                      <a:solidFill>
                        <a:schemeClr val="bg1">
                          <a:lumMod val="50000"/>
                        </a:schemeClr>
                      </a:solidFill>
                    </a:ln>
                  </pic:spPr>
                </pic:pic>
              </a:graphicData>
            </a:graphic>
          </wp:inline>
        </w:drawing>
      </w:r>
    </w:p>
    <w:p w14:paraId="49B359F4" w14:textId="4119AEC2" w:rsidR="00FC423C" w:rsidRPr="003435EB" w:rsidRDefault="000456E4" w:rsidP="00FC423C">
      <w:pPr>
        <w:pStyle w:val="INTALIO-Heading3"/>
        <w:spacing w:line="240" w:lineRule="auto"/>
        <w:rPr>
          <w:lang w:val="fr-FR"/>
        </w:rPr>
      </w:pPr>
      <w:bookmarkStart w:id="495" w:name="AttribuerAttributs_Structure"/>
      <w:bookmarkStart w:id="496" w:name="_Toc152231685"/>
      <w:r w:rsidRPr="003435EB">
        <w:rPr>
          <w:lang w:val="fr-FR"/>
        </w:rPr>
        <w:t>Attribuer des Attributs de Structure</w:t>
      </w:r>
      <w:bookmarkEnd w:id="496"/>
    </w:p>
    <w:bookmarkEnd w:id="495"/>
    <w:p w14:paraId="620F1211" w14:textId="17ACE562" w:rsidR="000456E4" w:rsidRPr="003435EB" w:rsidRDefault="000456E4" w:rsidP="000456E4">
      <w:pPr>
        <w:pStyle w:val="INTALIO-Normal"/>
        <w:rPr>
          <w:lang w:val="fr-FR"/>
        </w:rPr>
      </w:pPr>
      <w:r w:rsidRPr="003435EB">
        <w:rPr>
          <w:lang w:val="fr-FR"/>
        </w:rPr>
        <w:t xml:space="preserve">Les </w:t>
      </w:r>
      <w:hyperlink w:anchor="Attributs" w:history="1">
        <w:r w:rsidRPr="003435EB">
          <w:rPr>
            <w:rStyle w:val="Hyperlink"/>
            <w:lang w:val="fr-FR"/>
          </w:rPr>
          <w:t>attributs</w:t>
        </w:r>
      </w:hyperlink>
      <w:r w:rsidRPr="003435EB">
        <w:rPr>
          <w:lang w:val="fr-FR"/>
        </w:rPr>
        <w:t xml:space="preserve"> créés peuvent être a</w:t>
      </w:r>
      <w:r w:rsidR="00330C62" w:rsidRPr="003435EB">
        <w:rPr>
          <w:lang w:val="fr-FR"/>
        </w:rPr>
        <w:t>ttribu</w:t>
      </w:r>
      <w:r w:rsidRPr="003435EB">
        <w:rPr>
          <w:lang w:val="fr-FR"/>
        </w:rPr>
        <w:t>és aux structures.</w:t>
      </w:r>
    </w:p>
    <w:p w14:paraId="77350FEE" w14:textId="19A5FBC9" w:rsidR="000456E4" w:rsidRPr="003435EB" w:rsidRDefault="00223EAA" w:rsidP="00223EAA">
      <w:pPr>
        <w:pStyle w:val="INTALIO-Normal"/>
        <w:jc w:val="center"/>
        <w:rPr>
          <w:lang w:val="fr-FR"/>
        </w:rPr>
      </w:pPr>
      <w:r w:rsidRPr="003435EB">
        <w:rPr>
          <w:noProof/>
          <w:lang w:val="fr-FR"/>
        </w:rPr>
        <w:drawing>
          <wp:inline distT="0" distB="0" distL="0" distR="0" wp14:anchorId="1E2E8700" wp14:editId="68894467">
            <wp:extent cx="1371600" cy="1550805"/>
            <wp:effectExtent l="19050" t="19050" r="19050" b="1143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71600" cy="1550805"/>
                    </a:xfrm>
                    <a:prstGeom prst="rect">
                      <a:avLst/>
                    </a:prstGeom>
                    <a:ln>
                      <a:solidFill>
                        <a:schemeClr val="bg1">
                          <a:lumMod val="50000"/>
                        </a:schemeClr>
                      </a:solidFill>
                    </a:ln>
                  </pic:spPr>
                </pic:pic>
              </a:graphicData>
            </a:graphic>
          </wp:inline>
        </w:drawing>
      </w:r>
    </w:p>
    <w:p w14:paraId="2874B00C" w14:textId="49B12408" w:rsidR="00FC423C" w:rsidRPr="003435EB" w:rsidRDefault="000456E4" w:rsidP="000456E4">
      <w:pPr>
        <w:pStyle w:val="INTALIO-Normal"/>
        <w:rPr>
          <w:lang w:val="fr-FR"/>
        </w:rPr>
      </w:pPr>
      <w:r w:rsidRPr="003435EB">
        <w:rPr>
          <w:lang w:val="fr-FR"/>
        </w:rPr>
        <w:t xml:space="preserve">Cliquez sur </w:t>
      </w:r>
      <w:r w:rsidRPr="003435EB">
        <w:rPr>
          <w:b/>
          <w:bCs w:val="0"/>
          <w:lang w:val="fr-FR"/>
        </w:rPr>
        <w:t>Structure</w:t>
      </w:r>
      <w:r w:rsidRPr="003435EB">
        <w:rPr>
          <w:lang w:val="fr-FR"/>
        </w:rPr>
        <w:t xml:space="preserve"> sous la </w:t>
      </w:r>
      <w:r w:rsidRPr="003435EB">
        <w:rPr>
          <w:b/>
          <w:bCs w:val="0"/>
          <w:lang w:val="fr-FR"/>
        </w:rPr>
        <w:t>section des attributs</w:t>
      </w:r>
      <w:r w:rsidRPr="003435EB">
        <w:rPr>
          <w:lang w:val="fr-FR"/>
        </w:rPr>
        <w:t>. La page suivante apparaîtra :</w:t>
      </w:r>
    </w:p>
    <w:p w14:paraId="0984AB0C" w14:textId="77777777" w:rsidR="000456E4" w:rsidRPr="003435EB" w:rsidRDefault="000456E4" w:rsidP="003A5B57">
      <w:pPr>
        <w:pStyle w:val="Abstract-everteam"/>
      </w:pPr>
      <w:r w:rsidRPr="003435EB">
        <w:rPr>
          <w:noProof/>
        </w:rPr>
        <w:drawing>
          <wp:inline distT="0" distB="0" distL="0" distR="0" wp14:anchorId="399E5E4D" wp14:editId="641BC84B">
            <wp:extent cx="6400800" cy="2055813"/>
            <wp:effectExtent l="19050" t="19050" r="19050" b="2095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4">
                      <a:extLst>
                        <a:ext uri="{28A0092B-C50C-407E-A947-70E740481C1C}">
                          <a14:useLocalDpi xmlns:a14="http://schemas.microsoft.com/office/drawing/2010/main" val="0"/>
                        </a:ext>
                      </a:extLst>
                    </a:blip>
                    <a:srcRect l="13395" t="7819" r="872" b="31903"/>
                    <a:stretch/>
                  </pic:blipFill>
                  <pic:spPr bwMode="auto">
                    <a:xfrm>
                      <a:off x="0" y="0"/>
                      <a:ext cx="6400800" cy="205581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1A29B77" w14:textId="11669622" w:rsidR="000456E4" w:rsidRPr="003435EB" w:rsidRDefault="000456E4" w:rsidP="003A5B57">
      <w:pPr>
        <w:pStyle w:val="Abstract-everteam"/>
      </w:pPr>
      <w:r w:rsidRPr="003435EB">
        <w:t>Cliquez sur</w:t>
      </w:r>
      <w:r w:rsidRPr="003435EB">
        <w:rPr>
          <w:noProof/>
        </w:rPr>
        <w:drawing>
          <wp:inline distT="0" distB="0" distL="0" distR="0" wp14:anchorId="5AF69390" wp14:editId="4087E3D6">
            <wp:extent cx="1280160" cy="198049"/>
            <wp:effectExtent l="19050" t="19050" r="15240" b="1206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80160" cy="198049"/>
                    </a:xfrm>
                    <a:prstGeom prst="rect">
                      <a:avLst/>
                    </a:prstGeom>
                    <a:noFill/>
                    <a:ln>
                      <a:solidFill>
                        <a:schemeClr val="bg1">
                          <a:lumMod val="50000"/>
                        </a:schemeClr>
                      </a:solidFill>
                    </a:ln>
                  </pic:spPr>
                </pic:pic>
              </a:graphicData>
            </a:graphic>
          </wp:inline>
        </w:drawing>
      </w:r>
      <w:r w:rsidRPr="003435EB">
        <w:t>pour ajouter un nouvel attribut de structure. Le formulaire suivant s'ouvrira :</w:t>
      </w:r>
    </w:p>
    <w:p w14:paraId="1632EF3D" w14:textId="77777777" w:rsidR="000456E4" w:rsidRPr="003435EB" w:rsidRDefault="000456E4" w:rsidP="003A5B57">
      <w:pPr>
        <w:pStyle w:val="Abstract-everteam"/>
      </w:pPr>
      <w:r w:rsidRPr="003435EB">
        <w:rPr>
          <w:noProof/>
        </w:rPr>
        <w:lastRenderedPageBreak/>
        <w:drawing>
          <wp:inline distT="0" distB="0" distL="0" distR="0" wp14:anchorId="383C717E" wp14:editId="01DAC612">
            <wp:extent cx="4572000" cy="3106721"/>
            <wp:effectExtent l="19050" t="19050" r="19050" b="1778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3106721"/>
                    </a:xfrm>
                    <a:prstGeom prst="rect">
                      <a:avLst/>
                    </a:prstGeom>
                    <a:noFill/>
                    <a:ln>
                      <a:solidFill>
                        <a:schemeClr val="bg1">
                          <a:lumMod val="50000"/>
                        </a:schemeClr>
                      </a:solidFill>
                    </a:ln>
                  </pic:spPr>
                </pic:pic>
              </a:graphicData>
            </a:graphic>
          </wp:inline>
        </w:drawing>
      </w:r>
    </w:p>
    <w:p w14:paraId="3B10A3D1" w14:textId="5CA944F8" w:rsidR="000456E4" w:rsidRPr="003435EB" w:rsidRDefault="00912E49" w:rsidP="003A5B57">
      <w:pPr>
        <w:pStyle w:val="Abstract-everteam"/>
      </w:pPr>
      <w:r w:rsidRPr="003435EB">
        <w:t xml:space="preserve">Choisissez l'ordre de l'attribut de structure à ajouter et cliquez sur </w:t>
      </w:r>
      <w:r w:rsidRPr="003435EB">
        <w:rPr>
          <w:b/>
        </w:rPr>
        <w:t>Soumettre</w:t>
      </w:r>
      <w:r w:rsidR="000456E4" w:rsidRPr="003435EB">
        <w:t>.</w:t>
      </w:r>
    </w:p>
    <w:p w14:paraId="08696CA9" w14:textId="77777777" w:rsidR="000456E4" w:rsidRPr="003435EB" w:rsidRDefault="000456E4" w:rsidP="003A5B57">
      <w:pPr>
        <w:pStyle w:val="Abstract-everteam"/>
      </w:pPr>
      <w:r w:rsidRPr="003435EB">
        <w:t>L'attribut sélectionné sera ajouté à la liste des attributs de structure.</w:t>
      </w:r>
    </w:p>
    <w:p w14:paraId="4F7A39CE" w14:textId="77777777" w:rsidR="000456E4" w:rsidRPr="003435EB" w:rsidRDefault="000456E4" w:rsidP="003A5B57">
      <w:pPr>
        <w:pStyle w:val="Abstract-everteam"/>
      </w:pPr>
      <w:r w:rsidRPr="003435EB">
        <w:rPr>
          <w:noProof/>
        </w:rPr>
        <w:drawing>
          <wp:inline distT="0" distB="0" distL="0" distR="0" wp14:anchorId="40ED451B" wp14:editId="6980E8DC">
            <wp:extent cx="6400800" cy="2374171"/>
            <wp:effectExtent l="0" t="0" r="0" b="762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400800" cy="2374171"/>
                    </a:xfrm>
                    <a:prstGeom prst="rect">
                      <a:avLst/>
                    </a:prstGeom>
                  </pic:spPr>
                </pic:pic>
              </a:graphicData>
            </a:graphic>
          </wp:inline>
        </w:drawing>
      </w:r>
    </w:p>
    <w:p w14:paraId="4D9EF77C" w14:textId="69DDB238" w:rsidR="00D4356B" w:rsidRPr="003435EB" w:rsidRDefault="00D4356B" w:rsidP="00D4356B">
      <w:pPr>
        <w:spacing w:before="120"/>
        <w:rPr>
          <w:rFonts w:ascii="Source Sans Pro" w:hAnsi="Source Sans Pro"/>
          <w:bCs/>
          <w:color w:val="404040"/>
          <w:sz w:val="22"/>
          <w:szCs w:val="22"/>
          <w:lang w:val="fr-FR"/>
        </w:rPr>
      </w:pPr>
      <w:r w:rsidRPr="003435EB">
        <w:rPr>
          <w:rFonts w:ascii="Source Sans Pro" w:hAnsi="Source Sans Pro"/>
          <w:bCs/>
          <w:color w:val="404040"/>
          <w:sz w:val="22"/>
          <w:szCs w:val="22"/>
          <w:lang w:val="fr-FR"/>
        </w:rPr>
        <w:t>Les actions suivantes peuvent être prises :</w:t>
      </w:r>
    </w:p>
    <w:p w14:paraId="66891BB9" w14:textId="76F20240" w:rsidR="00D4356B" w:rsidRPr="003435EB" w:rsidRDefault="00D4356B" w:rsidP="00007C98">
      <w:pPr>
        <w:pStyle w:val="ListParagraph"/>
        <w:numPr>
          <w:ilvl w:val="0"/>
          <w:numId w:val="31"/>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Sélectionnez un attribut de structure et cliquez sur </w:t>
      </w:r>
      <w:r w:rsidRPr="003435EB">
        <w:rPr>
          <w:rFonts w:ascii="Source Sans Pro" w:hAnsi="Source Sans Pro"/>
          <w:b/>
          <w:szCs w:val="22"/>
          <w:lang w:val="fr-FR"/>
        </w:rPr>
        <w:t>supprimer</w:t>
      </w:r>
      <w:r w:rsidRPr="003435EB">
        <w:rPr>
          <w:rFonts w:ascii="Source Sans Pro" w:hAnsi="Source Sans Pro"/>
          <w:bCs/>
          <w:noProof/>
          <w:szCs w:val="20"/>
          <w:lang w:val="fr-FR"/>
        </w:rPr>
        <w:drawing>
          <wp:inline distT="0" distB="0" distL="0" distR="0" wp14:anchorId="480A3F04" wp14:editId="4C205B76">
            <wp:extent cx="590945" cy="209690"/>
            <wp:effectExtent l="19050" t="19050" r="19050" b="1905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rFonts w:ascii="Source Sans Pro" w:hAnsi="Source Sans Pro"/>
          <w:bCs/>
          <w:szCs w:val="22"/>
          <w:lang w:val="fr-FR"/>
        </w:rPr>
        <w:t>pour le supprimer.</w:t>
      </w:r>
    </w:p>
    <w:p w14:paraId="34F97395" w14:textId="1FECDD9A" w:rsidR="00D4356B" w:rsidRPr="003435EB" w:rsidRDefault="00D4356B" w:rsidP="00007C98">
      <w:pPr>
        <w:pStyle w:val="ListParagraph"/>
        <w:numPr>
          <w:ilvl w:val="0"/>
          <w:numId w:val="31"/>
        </w:numPr>
        <w:spacing w:before="120" w:line="240" w:lineRule="auto"/>
        <w:rPr>
          <w:rFonts w:ascii="Source Sans Pro" w:hAnsi="Source Sans Pro"/>
          <w:bCs/>
          <w:szCs w:val="22"/>
          <w:lang w:val="fr-FR"/>
        </w:rPr>
      </w:pPr>
      <w:r w:rsidRPr="003435EB">
        <w:rPr>
          <w:rFonts w:ascii="Source Sans Pro" w:hAnsi="Source Sans Pro"/>
          <w:bCs/>
          <w:szCs w:val="22"/>
          <w:lang w:val="fr-FR"/>
        </w:rPr>
        <w:t>Modifiez</w:t>
      </w:r>
      <w:r w:rsidRPr="003435EB">
        <w:rPr>
          <w:rFonts w:ascii="Source Sans Pro" w:hAnsi="Source Sans Pro"/>
          <w:bCs/>
          <w:noProof/>
          <w:szCs w:val="20"/>
          <w:lang w:val="fr-FR"/>
        </w:rPr>
        <w:drawing>
          <wp:inline distT="0" distB="0" distL="0" distR="0" wp14:anchorId="13A53AA4" wp14:editId="44C758E7">
            <wp:extent cx="176530" cy="189230"/>
            <wp:effectExtent l="0" t="0" r="0" b="127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rFonts w:ascii="Source Sans Pro" w:hAnsi="Source Sans Pro"/>
          <w:bCs/>
          <w:szCs w:val="22"/>
          <w:lang w:val="fr-FR"/>
        </w:rPr>
        <w:t>les champs d'attributs de la structure :</w:t>
      </w:r>
    </w:p>
    <w:p w14:paraId="60D3D9C4" w14:textId="2059E5C1" w:rsidR="00D4356B" w:rsidRPr="003435EB" w:rsidRDefault="0040131B" w:rsidP="0040131B">
      <w:pPr>
        <w:spacing w:before="120"/>
        <w:jc w:val="center"/>
        <w:rPr>
          <w:rFonts w:ascii="Source Sans Pro" w:hAnsi="Source Sans Pro"/>
          <w:bCs/>
          <w:color w:val="404040"/>
          <w:sz w:val="22"/>
          <w:szCs w:val="22"/>
          <w:lang w:val="fr-FR"/>
        </w:rPr>
      </w:pPr>
      <w:r w:rsidRPr="003435EB">
        <w:rPr>
          <w:rFonts w:ascii="Source Sans Pro" w:hAnsi="Source Sans Pro"/>
          <w:bCs/>
          <w:noProof/>
          <w:color w:val="404040"/>
          <w:sz w:val="22"/>
          <w:szCs w:val="20"/>
          <w:lang w:val="fr-FR"/>
        </w:rPr>
        <w:drawing>
          <wp:inline distT="0" distB="0" distL="0" distR="0" wp14:anchorId="294337AC" wp14:editId="12BB95EF">
            <wp:extent cx="3657600" cy="1349260"/>
            <wp:effectExtent l="19050" t="19050" r="19050" b="2286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657600" cy="1349260"/>
                    </a:xfrm>
                    <a:prstGeom prst="rect">
                      <a:avLst/>
                    </a:prstGeom>
                    <a:noFill/>
                    <a:ln>
                      <a:solidFill>
                        <a:sysClr val="window" lastClr="FFFFFF">
                          <a:lumMod val="50000"/>
                        </a:sysClr>
                      </a:solidFill>
                    </a:ln>
                  </pic:spPr>
                </pic:pic>
              </a:graphicData>
            </a:graphic>
          </wp:inline>
        </w:drawing>
      </w:r>
    </w:p>
    <w:p w14:paraId="4CA64C08" w14:textId="1DF7214C" w:rsidR="00D4356B" w:rsidRPr="003435EB" w:rsidRDefault="00D4356B" w:rsidP="0040131B">
      <w:pPr>
        <w:spacing w:before="120"/>
        <w:rPr>
          <w:rFonts w:ascii="Source Sans Pro" w:hAnsi="Source Sans Pro"/>
          <w:bCs/>
          <w:color w:val="404040"/>
          <w:sz w:val="22"/>
          <w:szCs w:val="22"/>
          <w:lang w:val="fr-FR"/>
        </w:rPr>
      </w:pPr>
      <w:r w:rsidRPr="003435EB">
        <w:rPr>
          <w:rFonts w:ascii="Source Sans Pro" w:hAnsi="Source Sans Pro"/>
          <w:bCs/>
          <w:color w:val="404040"/>
          <w:sz w:val="22"/>
          <w:szCs w:val="22"/>
          <w:lang w:val="fr-FR"/>
        </w:rPr>
        <w:lastRenderedPageBreak/>
        <w:t>L'attribut personnalisé ajouté sera affiché dans la section de structure comme suit :</w:t>
      </w:r>
    </w:p>
    <w:p w14:paraId="308258FD" w14:textId="0AE1724B" w:rsidR="00D4356B" w:rsidRDefault="0040131B" w:rsidP="006E4E6D">
      <w:pPr>
        <w:spacing w:before="120"/>
        <w:jc w:val="center"/>
        <w:rPr>
          <w:rFonts w:ascii="Source Sans Pro" w:hAnsi="Source Sans Pro"/>
          <w:bCs/>
          <w:color w:val="404040"/>
          <w:sz w:val="22"/>
          <w:szCs w:val="22"/>
          <w:lang w:val="fr-FR"/>
        </w:rPr>
      </w:pPr>
      <w:r w:rsidRPr="003435EB">
        <w:rPr>
          <w:noProof/>
          <w:lang w:val="fr-FR"/>
        </w:rPr>
        <w:drawing>
          <wp:inline distT="0" distB="0" distL="0" distR="0" wp14:anchorId="72E3874C" wp14:editId="6049954E">
            <wp:extent cx="6400800" cy="2458085"/>
            <wp:effectExtent l="19050" t="19050" r="19050" b="18415"/>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400800" cy="2458085"/>
                    </a:xfrm>
                    <a:prstGeom prst="rect">
                      <a:avLst/>
                    </a:prstGeom>
                    <a:noFill/>
                    <a:ln>
                      <a:solidFill>
                        <a:sysClr val="window" lastClr="FFFFFF">
                          <a:lumMod val="50000"/>
                        </a:sysClr>
                      </a:solidFill>
                    </a:ln>
                  </pic:spPr>
                </pic:pic>
              </a:graphicData>
            </a:graphic>
          </wp:inline>
        </w:drawing>
      </w:r>
    </w:p>
    <w:p w14:paraId="6C4ECE2D" w14:textId="77777777" w:rsidR="00192A62" w:rsidRDefault="00192A62" w:rsidP="006E4E6D">
      <w:pPr>
        <w:spacing w:before="120"/>
        <w:jc w:val="center"/>
        <w:rPr>
          <w:rFonts w:ascii="Source Sans Pro" w:hAnsi="Source Sans Pro"/>
          <w:bCs/>
          <w:color w:val="404040"/>
          <w:sz w:val="22"/>
          <w:szCs w:val="22"/>
          <w:lang w:val="fr-FR"/>
        </w:rPr>
      </w:pPr>
    </w:p>
    <w:p w14:paraId="52BC32D0" w14:textId="77777777" w:rsidR="00192A62" w:rsidRDefault="00192A62" w:rsidP="006E4E6D">
      <w:pPr>
        <w:spacing w:before="120"/>
        <w:jc w:val="center"/>
        <w:rPr>
          <w:rFonts w:ascii="Source Sans Pro" w:hAnsi="Source Sans Pro"/>
          <w:bCs/>
          <w:color w:val="404040"/>
          <w:sz w:val="22"/>
          <w:szCs w:val="22"/>
          <w:lang w:val="fr-FR"/>
        </w:rPr>
      </w:pPr>
    </w:p>
    <w:p w14:paraId="124B27F8" w14:textId="77777777" w:rsidR="00192A62" w:rsidRDefault="00192A62" w:rsidP="006E4E6D">
      <w:pPr>
        <w:spacing w:before="120"/>
        <w:jc w:val="center"/>
        <w:rPr>
          <w:rFonts w:ascii="Source Sans Pro" w:hAnsi="Source Sans Pro"/>
          <w:bCs/>
          <w:color w:val="404040"/>
          <w:sz w:val="22"/>
          <w:szCs w:val="22"/>
          <w:lang w:val="fr-FR"/>
        </w:rPr>
      </w:pPr>
    </w:p>
    <w:p w14:paraId="1CFA41DD" w14:textId="77777777" w:rsidR="00192A62" w:rsidRPr="003435EB" w:rsidRDefault="00192A62" w:rsidP="006E4E6D">
      <w:pPr>
        <w:spacing w:before="120"/>
        <w:jc w:val="center"/>
        <w:rPr>
          <w:rFonts w:ascii="Source Sans Pro" w:hAnsi="Source Sans Pro"/>
          <w:bCs/>
          <w:color w:val="404040"/>
          <w:sz w:val="22"/>
          <w:szCs w:val="22"/>
          <w:lang w:val="fr-FR"/>
        </w:rPr>
      </w:pPr>
    </w:p>
    <w:p w14:paraId="65F16063" w14:textId="77777777" w:rsidR="00602C2E" w:rsidRPr="003435EB" w:rsidRDefault="00602C2E" w:rsidP="00602C2E">
      <w:pPr>
        <w:pStyle w:val="INTALIO-Heading2"/>
        <w:spacing w:line="240" w:lineRule="auto"/>
        <w:rPr>
          <w:lang w:val="fr-FR"/>
        </w:rPr>
      </w:pPr>
      <w:bookmarkStart w:id="497" w:name="_Toc68787739"/>
      <w:bookmarkStart w:id="498" w:name="Fournisseurs_deConnexion"/>
      <w:bookmarkStart w:id="499" w:name="_Toc152231686"/>
      <w:r w:rsidRPr="003435EB">
        <w:rPr>
          <w:lang w:val="fr-FR"/>
        </w:rPr>
        <w:t>Fournisseurs de Connexion</w:t>
      </w:r>
      <w:bookmarkEnd w:id="497"/>
      <w:bookmarkEnd w:id="499"/>
    </w:p>
    <w:bookmarkEnd w:id="498"/>
    <w:p w14:paraId="096D6925" w14:textId="702E5270" w:rsidR="00E84EA7" w:rsidRPr="003435EB" w:rsidRDefault="008D3292" w:rsidP="003A5B57">
      <w:pPr>
        <w:pStyle w:val="Abstract-everteam"/>
      </w:pPr>
      <w:r w:rsidRPr="003435EB">
        <w:rPr>
          <w:noProof/>
        </w:rPr>
        <w:drawing>
          <wp:inline distT="0" distB="0" distL="0" distR="0" wp14:anchorId="3C1D9237" wp14:editId="4F9564EF">
            <wp:extent cx="1371600" cy="1626782"/>
            <wp:effectExtent l="19050" t="19050" r="19050" b="1206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371600" cy="1626782"/>
                    </a:xfrm>
                    <a:prstGeom prst="rect">
                      <a:avLst/>
                    </a:prstGeom>
                    <a:ln>
                      <a:solidFill>
                        <a:schemeClr val="bg1">
                          <a:lumMod val="50000"/>
                        </a:schemeClr>
                      </a:solidFill>
                    </a:ln>
                  </pic:spPr>
                </pic:pic>
              </a:graphicData>
            </a:graphic>
          </wp:inline>
        </w:drawing>
      </w:r>
    </w:p>
    <w:p w14:paraId="730085A2" w14:textId="77777777" w:rsidR="00E84EA7" w:rsidRPr="003435EB" w:rsidRDefault="00E84EA7" w:rsidP="003A5B57">
      <w:pPr>
        <w:pStyle w:val="Abstract-everteam"/>
      </w:pPr>
      <w:r w:rsidRPr="003435EB">
        <w:t xml:space="preserve">La section </w:t>
      </w:r>
      <w:r w:rsidRPr="003435EB">
        <w:rPr>
          <w:b/>
        </w:rPr>
        <w:t>fournisseur de connexion</w:t>
      </w:r>
      <w:r w:rsidRPr="003435EB">
        <w:t xml:space="preserve"> fournit quatre types de fournisseurs de connexion utilisateur. Chaque type a sa propre configuration.</w:t>
      </w:r>
    </w:p>
    <w:p w14:paraId="25C13062" w14:textId="76137EE0" w:rsidR="00E84EA7" w:rsidRPr="003435EB" w:rsidRDefault="00E84EA7" w:rsidP="003A5B57">
      <w:pPr>
        <w:pStyle w:val="Abstract-everteam"/>
      </w:pPr>
      <w:r w:rsidRPr="003435EB">
        <w:t>Cliquez sur Fournisseurs de connexion :</w:t>
      </w:r>
    </w:p>
    <w:p w14:paraId="3AC4D4FF" w14:textId="6D83AFF4" w:rsidR="00E84EA7" w:rsidRPr="003435EB" w:rsidRDefault="008D3292" w:rsidP="003A5B57">
      <w:pPr>
        <w:pStyle w:val="Abstract-everteam"/>
      </w:pPr>
      <w:r w:rsidRPr="003435EB">
        <w:rPr>
          <w:noProof/>
        </w:rPr>
        <w:lastRenderedPageBreak/>
        <w:drawing>
          <wp:inline distT="0" distB="0" distL="0" distR="0" wp14:anchorId="146CF482" wp14:editId="595358D4">
            <wp:extent cx="6400800" cy="4263329"/>
            <wp:effectExtent l="19050" t="19050" r="19050" b="2349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400800" cy="4263329"/>
                    </a:xfrm>
                    <a:prstGeom prst="rect">
                      <a:avLst/>
                    </a:prstGeom>
                    <a:ln>
                      <a:solidFill>
                        <a:schemeClr val="bg1">
                          <a:lumMod val="50000"/>
                        </a:schemeClr>
                      </a:solidFill>
                    </a:ln>
                  </pic:spPr>
                </pic:pic>
              </a:graphicData>
            </a:graphic>
          </wp:inline>
        </w:drawing>
      </w:r>
    </w:p>
    <w:p w14:paraId="700215E7" w14:textId="7144257C" w:rsidR="008D3292" w:rsidRPr="003435EB" w:rsidRDefault="008D3292" w:rsidP="008D3292">
      <w:pPr>
        <w:pStyle w:val="INTALIO-Normal"/>
        <w:jc w:val="center"/>
        <w:rPr>
          <w:lang w:val="fr-FR"/>
        </w:rPr>
      </w:pPr>
      <w:r w:rsidRPr="003435EB">
        <w:rPr>
          <w:noProof/>
          <w:lang w:val="fr-FR"/>
        </w:rPr>
        <w:drawing>
          <wp:inline distT="0" distB="0" distL="0" distR="0" wp14:anchorId="5E5F05F3" wp14:editId="45005DEE">
            <wp:extent cx="6400800" cy="4383406"/>
            <wp:effectExtent l="19050" t="19050" r="19050" b="1714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400800" cy="4383406"/>
                    </a:xfrm>
                    <a:prstGeom prst="rect">
                      <a:avLst/>
                    </a:prstGeom>
                    <a:ln>
                      <a:solidFill>
                        <a:schemeClr val="bg1">
                          <a:lumMod val="50000"/>
                        </a:schemeClr>
                      </a:solidFill>
                    </a:ln>
                  </pic:spPr>
                </pic:pic>
              </a:graphicData>
            </a:graphic>
          </wp:inline>
        </w:drawing>
      </w:r>
    </w:p>
    <w:p w14:paraId="589064BD" w14:textId="77777777" w:rsidR="00602C2E" w:rsidRPr="003435EB" w:rsidRDefault="00602C2E" w:rsidP="00602C2E">
      <w:pPr>
        <w:pStyle w:val="INTALIO-Heading3"/>
        <w:spacing w:line="240" w:lineRule="auto"/>
        <w:rPr>
          <w:lang w:val="fr-FR"/>
        </w:rPr>
      </w:pPr>
      <w:bookmarkStart w:id="500" w:name="_Toc68787740"/>
      <w:bookmarkStart w:id="501" w:name="ActiveDirectory"/>
      <w:bookmarkStart w:id="502" w:name="_Toc152231687"/>
      <w:r w:rsidRPr="003435EB">
        <w:rPr>
          <w:lang w:val="fr-FR"/>
        </w:rPr>
        <w:lastRenderedPageBreak/>
        <w:t>Active Directory</w:t>
      </w:r>
      <w:bookmarkEnd w:id="500"/>
      <w:bookmarkEnd w:id="502"/>
    </w:p>
    <w:bookmarkEnd w:id="501"/>
    <w:p w14:paraId="25A1045D" w14:textId="332F914E" w:rsidR="00A3788B" w:rsidRPr="003435EB" w:rsidRDefault="00A3788B" w:rsidP="009B46B9">
      <w:pPr>
        <w:pStyle w:val="INTALIO-Normal"/>
        <w:rPr>
          <w:lang w:val="fr-FR"/>
        </w:rPr>
      </w:pPr>
      <w:r w:rsidRPr="003435EB">
        <w:rPr>
          <w:b/>
          <w:lang w:val="fr-FR"/>
        </w:rPr>
        <w:t>Active Directory</w:t>
      </w:r>
      <w:r w:rsidRPr="003435EB">
        <w:rPr>
          <w:lang w:val="fr-FR"/>
        </w:rPr>
        <w:t xml:space="preserve"> est le premier type de </w:t>
      </w:r>
      <w:hyperlink w:anchor="Fournisseurs_deConnexion">
        <w:r w:rsidRPr="0B82002C">
          <w:rPr>
            <w:rStyle w:val="Hyperlink"/>
            <w:lang w:val="fr-FR"/>
          </w:rPr>
          <w:t>fournisseur de connexion</w:t>
        </w:r>
      </w:hyperlink>
      <w:r w:rsidRPr="0B82002C">
        <w:rPr>
          <w:lang w:val="fr-FR"/>
        </w:rPr>
        <w:t>.</w:t>
      </w:r>
      <w:r w:rsidRPr="003435EB">
        <w:rPr>
          <w:lang w:val="fr-FR"/>
        </w:rPr>
        <w:t xml:space="preserve"> </w:t>
      </w:r>
      <w:r w:rsidR="06CB8436" w:rsidRPr="608B6FFB">
        <w:rPr>
          <w:lang w:val="fr-FR"/>
        </w:rPr>
        <w:t>Lorsque vous remplissez les information personnels</w:t>
      </w:r>
      <w:r w:rsidRPr="003435EB">
        <w:rPr>
          <w:lang w:val="fr-FR"/>
        </w:rPr>
        <w:t xml:space="preserve"> des utilisateurs </w:t>
      </w:r>
      <w:r w:rsidR="06CB8436" w:rsidRPr="608B6FFB">
        <w:rPr>
          <w:lang w:val="fr-FR"/>
        </w:rPr>
        <w:t xml:space="preserve">en </w:t>
      </w:r>
      <w:r w:rsidRPr="003435EB">
        <w:rPr>
          <w:lang w:val="fr-FR"/>
        </w:rPr>
        <w:t>Active Directory, les données récupérées trouvées dans ce répertoire sont utilisées.</w:t>
      </w:r>
    </w:p>
    <w:p w14:paraId="540EE8D6" w14:textId="77777777" w:rsidR="00602C2E" w:rsidRPr="003435EB" w:rsidRDefault="00602C2E" w:rsidP="003A5B57">
      <w:pPr>
        <w:pStyle w:val="Abstract-everteam"/>
      </w:pPr>
      <w:r w:rsidRPr="003435EB">
        <w:rPr>
          <w:noProof/>
        </w:rPr>
        <w:drawing>
          <wp:inline distT="0" distB="0" distL="0" distR="0" wp14:anchorId="27D5CF88" wp14:editId="508750CC">
            <wp:extent cx="6400800" cy="1392584"/>
            <wp:effectExtent l="19050" t="19050" r="19050" b="1714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400800" cy="1392584"/>
                    </a:xfrm>
                    <a:prstGeom prst="rect">
                      <a:avLst/>
                    </a:prstGeom>
                    <a:ln>
                      <a:solidFill>
                        <a:schemeClr val="bg1">
                          <a:lumMod val="50000"/>
                        </a:schemeClr>
                      </a:solidFill>
                    </a:ln>
                  </pic:spPr>
                </pic:pic>
              </a:graphicData>
            </a:graphic>
          </wp:inline>
        </w:drawing>
      </w:r>
    </w:p>
    <w:p w14:paraId="5B073AB3" w14:textId="32EC4742" w:rsidR="00602C2E" w:rsidRDefault="00602C2E" w:rsidP="003A5B57">
      <w:pPr>
        <w:pStyle w:val="Abstract-everteam"/>
      </w:pPr>
      <w:r w:rsidRPr="003435EB">
        <w:t>Cliquez sur</w:t>
      </w:r>
      <w:r w:rsidRPr="003435EB">
        <w:rPr>
          <w:noProof/>
        </w:rPr>
        <w:drawing>
          <wp:inline distT="0" distB="0" distL="0" distR="0" wp14:anchorId="72338B62" wp14:editId="45B22E15">
            <wp:extent cx="438150" cy="123825"/>
            <wp:effectExtent l="19050" t="19050" r="19050" b="2857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l="1" t="20831" r="9803" b="25001"/>
                    <a:stretch/>
                  </pic:blipFill>
                  <pic:spPr bwMode="auto">
                    <a:xfrm>
                      <a:off x="0" y="0"/>
                      <a:ext cx="438327" cy="12387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t>. Le formulaire suivant s'ouvrira :</w:t>
      </w:r>
    </w:p>
    <w:p w14:paraId="294B1496" w14:textId="2060D2AF" w:rsidR="00B37333" w:rsidRPr="00B37333" w:rsidRDefault="00B37333" w:rsidP="008149FF">
      <w:pPr>
        <w:spacing w:after="240"/>
        <w:jc w:val="center"/>
        <w:rPr>
          <w:lang w:val="fr-FR"/>
        </w:rPr>
      </w:pPr>
      <w:r>
        <w:rPr>
          <w:noProof/>
          <w:lang w:val="fr-FR"/>
        </w:rPr>
        <w:drawing>
          <wp:inline distT="0" distB="0" distL="0" distR="0" wp14:anchorId="68D56466" wp14:editId="236C0326">
            <wp:extent cx="4572000" cy="5054903"/>
            <wp:effectExtent l="19050" t="19050" r="19050" b="1270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572000" cy="5054903"/>
                    </a:xfrm>
                    <a:prstGeom prst="rect">
                      <a:avLst/>
                    </a:prstGeom>
                    <a:noFill/>
                    <a:ln>
                      <a:solidFill>
                        <a:schemeClr val="bg1">
                          <a:lumMod val="50000"/>
                        </a:schemeClr>
                      </a:solidFill>
                    </a:ln>
                  </pic:spPr>
                </pic:pic>
              </a:graphicData>
            </a:graphic>
          </wp:inline>
        </w:drawing>
      </w:r>
    </w:p>
    <w:tbl>
      <w:tblPr>
        <w:tblStyle w:val="Everteammeatesttable"/>
        <w:tblW w:w="9262" w:type="dxa"/>
        <w:tblLook w:val="04A0" w:firstRow="1" w:lastRow="0" w:firstColumn="1" w:lastColumn="0" w:noHBand="0" w:noVBand="1"/>
      </w:tblPr>
      <w:tblGrid>
        <w:gridCol w:w="2880"/>
        <w:gridCol w:w="6382"/>
      </w:tblGrid>
      <w:tr w:rsidR="00602C2E" w:rsidRPr="003435EB" w14:paraId="01C64A7A" w14:textId="77777777" w:rsidTr="3BC22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0DD5979" w14:textId="77777777" w:rsidR="00602C2E" w:rsidRPr="003435EB" w:rsidRDefault="00602C2E" w:rsidP="006E4E6D">
            <w:pPr>
              <w:pStyle w:val="INTALIO-Normal"/>
              <w:jc w:val="center"/>
              <w:rPr>
                <w:b/>
                <w:bCs/>
              </w:rPr>
            </w:pPr>
            <w:r w:rsidRPr="003435EB">
              <w:rPr>
                <w:b/>
                <w:bCs/>
              </w:rPr>
              <w:t>Propriété</w:t>
            </w:r>
          </w:p>
        </w:tc>
        <w:tc>
          <w:tcPr>
            <w:tcW w:w="6382" w:type="dxa"/>
          </w:tcPr>
          <w:p w14:paraId="76BE68C5" w14:textId="77777777" w:rsidR="00602C2E" w:rsidRPr="003435EB" w:rsidRDefault="00602C2E" w:rsidP="006E4E6D">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602C2E" w:rsidRPr="003435EB" w14:paraId="7E56606B"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2F23D601" w14:textId="77777777" w:rsidR="00602C2E" w:rsidRPr="003435EB" w:rsidRDefault="00602C2E" w:rsidP="006E4E6D">
            <w:pPr>
              <w:pStyle w:val="INTALIO-Normal"/>
              <w:rPr>
                <w:b/>
                <w:bCs w:val="0"/>
              </w:rPr>
            </w:pPr>
            <w:r w:rsidRPr="003435EB">
              <w:rPr>
                <w:b/>
                <w:bCs w:val="0"/>
              </w:rPr>
              <w:t>Nom *</w:t>
            </w:r>
          </w:p>
        </w:tc>
        <w:tc>
          <w:tcPr>
            <w:tcW w:w="6382" w:type="dxa"/>
          </w:tcPr>
          <w:p w14:paraId="0CD5BA3D" w14:textId="1F9859EE" w:rsidR="00602C2E" w:rsidRPr="003435EB" w:rsidRDefault="00602C2E" w:rsidP="006E4E6D">
            <w:pPr>
              <w:pStyle w:val="INTALIO-Normal"/>
              <w:cnfStyle w:val="000000000000" w:firstRow="0" w:lastRow="0" w:firstColumn="0" w:lastColumn="0" w:oddVBand="0" w:evenVBand="0" w:oddHBand="0" w:evenHBand="0" w:firstRowFirstColumn="0" w:firstRowLastColumn="0" w:lastRowFirstColumn="0" w:lastRowLastColumn="0"/>
            </w:pPr>
            <w:r w:rsidRPr="003435EB">
              <w:t>Nom de directory</w:t>
            </w:r>
            <w:r w:rsidR="25915B7F">
              <w:t xml:space="preserve"> active</w:t>
            </w:r>
            <w:r w:rsidRPr="003435EB">
              <w:t>.</w:t>
            </w:r>
          </w:p>
        </w:tc>
      </w:tr>
      <w:tr w:rsidR="00602C2E" w:rsidRPr="00CE63B7" w14:paraId="7015FAB6"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52BDD3CB" w14:textId="77777777" w:rsidR="00602C2E" w:rsidRPr="003435EB" w:rsidRDefault="00602C2E" w:rsidP="006E4E6D">
            <w:pPr>
              <w:pStyle w:val="INTALIO-Normal"/>
              <w:rPr>
                <w:b/>
                <w:bCs w:val="0"/>
              </w:rPr>
            </w:pPr>
            <w:r w:rsidRPr="003435EB">
              <w:rPr>
                <w:b/>
                <w:bCs w:val="0"/>
              </w:rPr>
              <w:lastRenderedPageBreak/>
              <w:t>LDAP *</w:t>
            </w:r>
          </w:p>
        </w:tc>
        <w:tc>
          <w:tcPr>
            <w:tcW w:w="6382" w:type="dxa"/>
          </w:tcPr>
          <w:p w14:paraId="5772F460" w14:textId="0C0FABA6" w:rsidR="00602C2E" w:rsidRPr="003435EB" w:rsidRDefault="002671C9" w:rsidP="006E4E6D">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Utilisé pour l'authentification des services d'annuaire, en fonction des conditions définies pour les attributs de nommage de l'utilisateur. </w:t>
            </w:r>
            <w:r w:rsidRPr="003435EB">
              <w:rPr>
                <w:b/>
              </w:rPr>
              <w:t>Remarque</w:t>
            </w:r>
            <w:r w:rsidRPr="003435EB">
              <w:t>: plusieurs fournisseurs AD de connexion peuvent être ajoutés à l'aide du même LDAP.</w:t>
            </w:r>
          </w:p>
        </w:tc>
      </w:tr>
      <w:tr w:rsidR="00602C2E" w:rsidRPr="00CE63B7" w14:paraId="61722D67"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16401147" w14:textId="77777777" w:rsidR="00602C2E" w:rsidRPr="003435EB" w:rsidRDefault="00602C2E" w:rsidP="006E4E6D">
            <w:pPr>
              <w:pStyle w:val="INTALIO-Normal"/>
              <w:rPr>
                <w:b/>
                <w:bCs w:val="0"/>
              </w:rPr>
            </w:pPr>
            <w:r w:rsidRPr="003435EB">
              <w:rPr>
                <w:b/>
                <w:bCs w:val="0"/>
              </w:rPr>
              <w:t>Domaine *</w:t>
            </w:r>
          </w:p>
        </w:tc>
        <w:tc>
          <w:tcPr>
            <w:tcW w:w="6382" w:type="dxa"/>
          </w:tcPr>
          <w:p w14:paraId="32E39FB2" w14:textId="1406E117" w:rsidR="00602C2E" w:rsidRPr="003435EB" w:rsidRDefault="002671C9" w:rsidP="006E4E6D">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Remplissez le champ de domaine, en fonction des conditions définies pour les </w:t>
            </w:r>
            <w:hyperlink w:anchor="Attribut_dénomination_utilisateur" w:history="1">
              <w:r w:rsidRPr="003435EB">
                <w:rPr>
                  <w:rStyle w:val="Hyperlink"/>
                </w:rPr>
                <w:t xml:space="preserve">attributs de </w:t>
              </w:r>
              <w:r w:rsidR="006B0FD7" w:rsidRPr="003435EB">
                <w:rPr>
                  <w:rStyle w:val="Hyperlink"/>
                </w:rPr>
                <w:t>dénomination</w:t>
              </w:r>
              <w:r w:rsidRPr="003435EB">
                <w:rPr>
                  <w:rStyle w:val="Hyperlink"/>
                </w:rPr>
                <w:t xml:space="preserve"> utilisateur</w:t>
              </w:r>
            </w:hyperlink>
            <w:r w:rsidRPr="003435EB">
              <w:t>.</w:t>
            </w:r>
          </w:p>
        </w:tc>
      </w:tr>
      <w:tr w:rsidR="00602C2E" w:rsidRPr="00CE63B7" w14:paraId="7D3F7C61"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7444BC08" w14:textId="77777777" w:rsidR="00602C2E" w:rsidRPr="003435EB" w:rsidRDefault="00602C2E" w:rsidP="006E4E6D">
            <w:pPr>
              <w:pStyle w:val="INTALIO-Normal"/>
              <w:rPr>
                <w:b/>
                <w:bCs w:val="0"/>
              </w:rPr>
            </w:pPr>
            <w:bookmarkStart w:id="503" w:name="Attribut_dénomination_utilisateur"/>
            <w:r w:rsidRPr="003435EB">
              <w:rPr>
                <w:b/>
                <w:bCs w:val="0"/>
              </w:rPr>
              <w:t xml:space="preserve">Attribut de dénomination utilisateur </w:t>
            </w:r>
            <w:bookmarkEnd w:id="503"/>
            <w:r w:rsidRPr="003435EB">
              <w:rPr>
                <w:b/>
                <w:bCs w:val="0"/>
              </w:rPr>
              <w:t>*</w:t>
            </w:r>
          </w:p>
        </w:tc>
        <w:tc>
          <w:tcPr>
            <w:tcW w:w="6382" w:type="dxa"/>
          </w:tcPr>
          <w:p w14:paraId="535EF73B" w14:textId="2FE25D5B" w:rsidR="00602C2E" w:rsidRPr="003435EB" w:rsidRDefault="00602C2E" w:rsidP="006E4E6D">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 attribut de dénomination d'utilisateur</w:t>
            </w:r>
            <w:r w:rsidR="002671C9" w:rsidRPr="003435EB">
              <w:t xml:space="preserve"> </w:t>
            </w:r>
            <w:r w:rsidRPr="003435EB">
              <w:t xml:space="preserve">(Survolez sur </w:t>
            </w:r>
            <w:r w:rsidRPr="003435EB">
              <w:rPr>
                <w:noProof/>
              </w:rPr>
              <w:drawing>
                <wp:inline distT="0" distB="0" distL="0" distR="0" wp14:anchorId="28889340" wp14:editId="1A85BF84">
                  <wp:extent cx="121920" cy="164465"/>
                  <wp:effectExtent l="0" t="0" r="0" b="698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1920" cy="164465"/>
                          </a:xfrm>
                          <a:prstGeom prst="rect">
                            <a:avLst/>
                          </a:prstGeom>
                          <a:noFill/>
                        </pic:spPr>
                      </pic:pic>
                    </a:graphicData>
                  </a:graphic>
                </wp:inline>
              </w:drawing>
            </w:r>
            <w:r w:rsidRPr="003435EB">
              <w:t>pour voir les conditions)</w:t>
            </w:r>
            <w:r w:rsidR="002671C9" w:rsidRPr="003435EB">
              <w:t>.</w:t>
            </w:r>
          </w:p>
        </w:tc>
      </w:tr>
      <w:tr w:rsidR="00602C2E" w:rsidRPr="00CE63B7" w14:paraId="1FCD446F"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07938F4D" w14:textId="77777777" w:rsidR="00602C2E" w:rsidRPr="003435EB" w:rsidRDefault="00602C2E" w:rsidP="006E4E6D">
            <w:pPr>
              <w:pStyle w:val="INTALIO-Normal"/>
              <w:rPr>
                <w:b/>
                <w:bCs w:val="0"/>
              </w:rPr>
            </w:pPr>
            <w:r w:rsidRPr="003435EB">
              <w:rPr>
                <w:b/>
                <w:bCs w:val="0"/>
              </w:rPr>
              <w:t>Nom d'utilisateur</w:t>
            </w:r>
          </w:p>
        </w:tc>
        <w:tc>
          <w:tcPr>
            <w:tcW w:w="6382" w:type="dxa"/>
          </w:tcPr>
          <w:p w14:paraId="42ED2C67" w14:textId="44D6435B" w:rsidR="00602C2E" w:rsidRPr="003435EB" w:rsidRDefault="00E525B5" w:rsidP="006E4E6D">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d'utilisateur disposant d'un accès en lecture/extraction dans le répertoire actif, le cas échéant.</w:t>
            </w:r>
          </w:p>
        </w:tc>
      </w:tr>
      <w:tr w:rsidR="00602C2E" w:rsidRPr="00CE63B7" w14:paraId="5C69B3A8"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20C72813" w14:textId="77777777" w:rsidR="00602C2E" w:rsidRPr="003435EB" w:rsidRDefault="00602C2E" w:rsidP="006E4E6D">
            <w:pPr>
              <w:pStyle w:val="INTALIO-Normal"/>
              <w:rPr>
                <w:b/>
                <w:bCs w:val="0"/>
              </w:rPr>
            </w:pPr>
            <w:r w:rsidRPr="003435EB">
              <w:rPr>
                <w:b/>
                <w:bCs w:val="0"/>
              </w:rPr>
              <w:t>Mot de passe</w:t>
            </w:r>
          </w:p>
        </w:tc>
        <w:tc>
          <w:tcPr>
            <w:tcW w:w="6382" w:type="dxa"/>
          </w:tcPr>
          <w:p w14:paraId="13591AE6" w14:textId="319F2E70" w:rsidR="00602C2E" w:rsidRPr="003435EB" w:rsidRDefault="00E525B5" w:rsidP="006E4E6D">
            <w:pPr>
              <w:pStyle w:val="INTALIO-Normal"/>
              <w:cnfStyle w:val="000000000000" w:firstRow="0" w:lastRow="0" w:firstColumn="0" w:lastColumn="0" w:oddVBand="0" w:evenVBand="0" w:oddHBand="0" w:evenHBand="0" w:firstRowFirstColumn="0" w:firstRowLastColumn="0" w:lastRowFirstColumn="0" w:lastRowLastColumn="0"/>
            </w:pPr>
            <w:r w:rsidRPr="003435EB">
              <w:t>Entrez le mot de passe du nom d'utilisateur.</w:t>
            </w:r>
          </w:p>
        </w:tc>
      </w:tr>
      <w:tr w:rsidR="003A5B57" w:rsidRPr="00CE63B7" w14:paraId="7F5384AC"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1EF00B84" w14:textId="595ACF3F" w:rsidR="003A5B57" w:rsidRPr="003435EB" w:rsidRDefault="0923BF32" w:rsidP="3BC22C0F">
            <w:pPr>
              <w:pStyle w:val="INTALIO-Normal"/>
              <w:rPr>
                <w:b/>
              </w:rPr>
            </w:pPr>
            <w:r w:rsidRPr="3BC22C0F">
              <w:rPr>
                <w:b/>
                <w:lang w:val="en-US"/>
              </w:rPr>
              <w:t>Contrôleur de domaine</w:t>
            </w:r>
          </w:p>
        </w:tc>
        <w:tc>
          <w:tcPr>
            <w:tcW w:w="6382" w:type="dxa"/>
          </w:tcPr>
          <w:p w14:paraId="79F67781" w14:textId="660BD08A" w:rsidR="003A5B57" w:rsidRPr="003435EB" w:rsidRDefault="4FEDDD33" w:rsidP="003A5B57">
            <w:pPr>
              <w:pStyle w:val="INTALIO-Normal"/>
              <w:cnfStyle w:val="000000000000" w:firstRow="0" w:lastRow="0" w:firstColumn="0" w:lastColumn="0" w:oddVBand="0" w:evenVBand="0" w:oddHBand="0" w:evenHBand="0" w:firstRowFirstColumn="0" w:firstRowLastColumn="0" w:lastRowFirstColumn="0" w:lastRowLastColumn="0"/>
            </w:pPr>
            <w:r w:rsidRPr="00CE63B7">
              <w:t>Visible dans l’environnement Linux. Remplissez le domaine (survolez pour voir les conditions).</w:t>
            </w:r>
          </w:p>
        </w:tc>
      </w:tr>
      <w:tr w:rsidR="003A5B57" w:rsidRPr="00CE63B7" w14:paraId="60125924" w14:textId="77777777" w:rsidTr="3BC22C0F">
        <w:tc>
          <w:tcPr>
            <w:cnfStyle w:val="001000000000" w:firstRow="0" w:lastRow="0" w:firstColumn="1" w:lastColumn="0" w:oddVBand="0" w:evenVBand="0" w:oddHBand="0" w:evenHBand="0" w:firstRowFirstColumn="0" w:firstRowLastColumn="0" w:lastRowFirstColumn="0" w:lastRowLastColumn="0"/>
            <w:tcW w:w="2880" w:type="dxa"/>
          </w:tcPr>
          <w:p w14:paraId="07A34FE1" w14:textId="1CA16773" w:rsidR="003A5B57" w:rsidRPr="003435EB" w:rsidRDefault="003A5B57" w:rsidP="003A5B57">
            <w:pPr>
              <w:pStyle w:val="INTALIO-Normal"/>
              <w:rPr>
                <w:b/>
                <w:bCs w:val="0"/>
              </w:rPr>
            </w:pPr>
            <w:r>
              <w:rPr>
                <w:b/>
                <w:bCs w:val="0"/>
              </w:rPr>
              <w:t>SSL</w:t>
            </w:r>
          </w:p>
        </w:tc>
        <w:tc>
          <w:tcPr>
            <w:tcW w:w="6382" w:type="dxa"/>
          </w:tcPr>
          <w:p w14:paraId="1F3C1C31" w14:textId="0C3D5534" w:rsidR="003A5B57" w:rsidRPr="003435EB" w:rsidRDefault="003A5B57" w:rsidP="003A5B57">
            <w:pPr>
              <w:pStyle w:val="INTALIO-Normal"/>
              <w:cnfStyle w:val="000000000000" w:firstRow="0" w:lastRow="0" w:firstColumn="0" w:lastColumn="0" w:oddVBand="0" w:evenVBand="0" w:oddHBand="0" w:evenHBand="0" w:firstRowFirstColumn="0" w:firstRowLastColumn="0" w:lastRowFirstColumn="0" w:lastRowLastColumn="0"/>
            </w:pPr>
            <w:r w:rsidRPr="00CF79DB">
              <w:t>Cochez pour activer l'authentification LDAPS.</w:t>
            </w:r>
          </w:p>
        </w:tc>
      </w:tr>
    </w:tbl>
    <w:p w14:paraId="45B8AB23" w14:textId="71DBCDDD" w:rsidR="00602C2E" w:rsidRDefault="003A5B57" w:rsidP="009131DA">
      <w:pPr>
        <w:pStyle w:val="Abstract-everteam"/>
        <w:jc w:val="center"/>
      </w:pPr>
      <w:r w:rsidRPr="003A5B57">
        <w:rPr>
          <w:noProof/>
        </w:rPr>
        <w:drawing>
          <wp:inline distT="0" distB="0" distL="0" distR="0" wp14:anchorId="187583B6" wp14:editId="2B6CFD8C">
            <wp:extent cx="4489277" cy="5223193"/>
            <wp:effectExtent l="19050" t="19050" r="26035" b="15875"/>
            <wp:docPr id="1954120041" name="Picture 195412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120041" name=""/>
                    <pic:cNvPicPr/>
                  </pic:nvPicPr>
                  <pic:blipFill>
                    <a:blip r:embed="rId147"/>
                    <a:stretch>
                      <a:fillRect/>
                    </a:stretch>
                  </pic:blipFill>
                  <pic:spPr>
                    <a:xfrm>
                      <a:off x="0" y="0"/>
                      <a:ext cx="4489277" cy="5223193"/>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3232"/>
        <w:gridCol w:w="5850"/>
      </w:tblGrid>
      <w:tr w:rsidR="009131DA" w:rsidRPr="005516D6" w14:paraId="20E9A583" w14:textId="77777777" w:rsidTr="008736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2" w:type="dxa"/>
          </w:tcPr>
          <w:p w14:paraId="7985AAEE" w14:textId="78CAEB8F" w:rsidR="009131DA" w:rsidRPr="005516D6" w:rsidRDefault="6CD4783B" w:rsidP="0087362E">
            <w:pPr>
              <w:pStyle w:val="INTALIO-Normal"/>
              <w:jc w:val="center"/>
              <w:rPr>
                <w:b/>
                <w:bCs/>
                <w:lang w:val="en-US"/>
              </w:rPr>
            </w:pPr>
            <w:r w:rsidRPr="608B6FFB">
              <w:rPr>
                <w:b/>
                <w:bCs/>
                <w:lang w:val="en-US"/>
              </w:rPr>
              <w:lastRenderedPageBreak/>
              <w:t>Environnement</w:t>
            </w:r>
          </w:p>
        </w:tc>
        <w:tc>
          <w:tcPr>
            <w:tcW w:w="5850" w:type="dxa"/>
          </w:tcPr>
          <w:p w14:paraId="17FB5B48" w14:textId="14A3D008" w:rsidR="009131DA" w:rsidRPr="005516D6" w:rsidRDefault="6CD4783B" w:rsidP="0087362E">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608B6FFB">
              <w:rPr>
                <w:b/>
                <w:bCs/>
                <w:lang w:val="en-US"/>
              </w:rPr>
              <w:t>Format des valeurs</w:t>
            </w:r>
          </w:p>
        </w:tc>
      </w:tr>
      <w:tr w:rsidR="009131DA" w:rsidRPr="00CE63B7" w14:paraId="6BF89758" w14:textId="77777777" w:rsidTr="0087362E">
        <w:tc>
          <w:tcPr>
            <w:cnfStyle w:val="001000000000" w:firstRow="0" w:lastRow="0" w:firstColumn="1" w:lastColumn="0" w:oddVBand="0" w:evenVBand="0" w:oddHBand="0" w:evenHBand="0" w:firstRowFirstColumn="0" w:firstRowLastColumn="0" w:lastRowFirstColumn="0" w:lastRowLastColumn="0"/>
            <w:tcW w:w="3232" w:type="dxa"/>
          </w:tcPr>
          <w:p w14:paraId="3E7F4996" w14:textId="3DF78ECB" w:rsidR="009131DA" w:rsidRPr="00CE63B7" w:rsidRDefault="43156C3A" w:rsidP="0087362E">
            <w:pPr>
              <w:pStyle w:val="INTALIO-Normal"/>
              <w:rPr>
                <w:b/>
              </w:rPr>
            </w:pPr>
            <w:r w:rsidRPr="00CE63B7">
              <w:rPr>
                <w:b/>
              </w:rPr>
              <w:t xml:space="preserve">UID </w:t>
            </w:r>
            <w:r w:rsidR="62F7416E" w:rsidRPr="00CE63B7">
              <w:rPr>
                <w:b/>
              </w:rPr>
              <w:t>sélectionné</w:t>
            </w:r>
          </w:p>
          <w:p w14:paraId="3436E5C5" w14:textId="08F2F06B" w:rsidR="009131DA" w:rsidRPr="00CE63B7" w:rsidRDefault="43156C3A" w:rsidP="0087362E">
            <w:pPr>
              <w:pStyle w:val="INTALIO-Normal"/>
            </w:pPr>
            <w:r w:rsidRPr="00CE63B7">
              <w:rPr>
                <w:b/>
              </w:rPr>
              <w:t>(</w:t>
            </w:r>
            <w:r w:rsidR="3B9EAE9B" w:rsidRPr="00CE63B7">
              <w:rPr>
                <w:b/>
              </w:rPr>
              <w:t>Tout système d’exploitation connecté à Linux AD</w:t>
            </w:r>
            <w:r w:rsidRPr="00CE63B7">
              <w:rPr>
                <w:b/>
              </w:rPr>
              <w:t>)</w:t>
            </w:r>
          </w:p>
        </w:tc>
        <w:tc>
          <w:tcPr>
            <w:tcW w:w="5850" w:type="dxa"/>
          </w:tcPr>
          <w:p w14:paraId="39198E15" w14:textId="517B829F" w:rsidR="009131DA" w:rsidRPr="005516D6" w:rsidRDefault="009131DA" w:rsidP="009131DA">
            <w:pPr>
              <w:pStyle w:val="INTALIO-Normal"/>
              <w:numPr>
                <w:ilvl w:val="0"/>
                <w:numId w:val="61"/>
              </w:numPr>
              <w:cnfStyle w:val="000000000000" w:firstRow="0" w:lastRow="0" w:firstColumn="0" w:lastColumn="0" w:oddVBand="0" w:evenVBand="0" w:oddHBand="0" w:evenHBand="0" w:firstRowFirstColumn="0" w:firstRowLastColumn="0" w:lastRowFirstColumn="0" w:lastRowLastColumn="0"/>
            </w:pPr>
            <w:r w:rsidRPr="005516D6">
              <w:rPr>
                <w:rStyle w:val="INTALIO-NormalChar"/>
              </w:rPr>
              <w:t>LDAP format</w:t>
            </w:r>
            <w:r w:rsidRPr="608B6FFB">
              <w:rPr>
                <w:rStyle w:val="INTALIO-NormalChar"/>
              </w:rPr>
              <w:t xml:space="preserve"> </w:t>
            </w:r>
            <w:r w:rsidR="28A6653D" w:rsidRPr="608B6FFB">
              <w:rPr>
                <w:rStyle w:val="INTALIO-NormalChar"/>
              </w:rPr>
              <w:t>est</w:t>
            </w:r>
            <w:r w:rsidRPr="608B6FFB">
              <w:rPr>
                <w:color w:val="000000" w:themeColor="text1"/>
              </w:rPr>
              <w:t xml:space="preserve"> {LDAP path}:{port}.</w:t>
            </w:r>
          </w:p>
          <w:p w14:paraId="246C9B77" w14:textId="24D40BAD" w:rsidR="009131DA" w:rsidRPr="00CE63B7" w:rsidRDefault="4CE3C65C" w:rsidP="009131DA">
            <w:pPr>
              <w:pStyle w:val="INTALIO-Normal"/>
              <w:numPr>
                <w:ilvl w:val="0"/>
                <w:numId w:val="61"/>
              </w:numPr>
              <w:cnfStyle w:val="000000000000" w:firstRow="0" w:lastRow="0" w:firstColumn="0" w:lastColumn="0" w:oddVBand="0" w:evenVBand="0" w:oddHBand="0" w:evenHBand="0" w:firstRowFirstColumn="0" w:firstRowLastColumn="0" w:lastRowFirstColumn="0" w:lastRowLastColumn="0"/>
            </w:pPr>
            <w:r w:rsidRPr="00CE63B7">
              <w:rPr>
                <w:color w:val="000000" w:themeColor="text1"/>
              </w:rPr>
              <w:t>Le</w:t>
            </w:r>
            <w:r w:rsidR="009131DA" w:rsidRPr="00CE63B7">
              <w:rPr>
                <w:color w:val="000000" w:themeColor="text1"/>
              </w:rPr>
              <w:t xml:space="preserve"> format </w:t>
            </w:r>
            <w:r w:rsidRPr="00CE63B7">
              <w:rPr>
                <w:color w:val="000000" w:themeColor="text1"/>
              </w:rPr>
              <w:t>de domaine devrait être</w:t>
            </w:r>
            <w:r w:rsidR="009131DA" w:rsidRPr="00CE63B7">
              <w:rPr>
                <w:color w:val="000000" w:themeColor="text1"/>
              </w:rPr>
              <w:t xml:space="preserve"> ou={ou value},{dc value}.</w:t>
            </w:r>
          </w:p>
          <w:p w14:paraId="7594E3EB" w14:textId="5C356599" w:rsidR="009131DA" w:rsidRPr="00CE63B7" w:rsidRDefault="1F118843" w:rsidP="009131DA">
            <w:pPr>
              <w:pStyle w:val="INTALIO-Normal"/>
              <w:numPr>
                <w:ilvl w:val="0"/>
                <w:numId w:val="61"/>
              </w:numPr>
              <w:cnfStyle w:val="000000000000" w:firstRow="0" w:lastRow="0" w:firstColumn="0" w:lastColumn="0" w:oddVBand="0" w:evenVBand="0" w:oddHBand="0" w:evenHBand="0" w:firstRowFirstColumn="0" w:firstRowLastColumn="0" w:lastRowFirstColumn="0" w:lastRowLastColumn="0"/>
            </w:pPr>
            <w:r w:rsidRPr="00CE63B7">
              <w:rPr>
                <w:color w:val="000000" w:themeColor="text1"/>
              </w:rPr>
              <w:t>Le nom d’utilisateur doit être complet</w:t>
            </w:r>
            <w:r w:rsidR="43156C3A" w:rsidRPr="00CE63B7">
              <w:rPr>
                <w:color w:val="000000" w:themeColor="text1"/>
              </w:rPr>
              <w:t xml:space="preserve"> DN.</w:t>
            </w:r>
          </w:p>
        </w:tc>
      </w:tr>
      <w:tr w:rsidR="009131DA" w:rsidRPr="00CE63B7" w14:paraId="4BCBA9BF" w14:textId="77777777" w:rsidTr="0087362E">
        <w:tc>
          <w:tcPr>
            <w:cnfStyle w:val="001000000000" w:firstRow="0" w:lastRow="0" w:firstColumn="1" w:lastColumn="0" w:oddVBand="0" w:evenVBand="0" w:oddHBand="0" w:evenHBand="0" w:firstRowFirstColumn="0" w:firstRowLastColumn="0" w:lastRowFirstColumn="0" w:lastRowLastColumn="0"/>
            <w:tcW w:w="3232" w:type="dxa"/>
          </w:tcPr>
          <w:p w14:paraId="3AD2F73E" w14:textId="637222FD" w:rsidR="009131DA" w:rsidRPr="00C738A1" w:rsidRDefault="6507BA88" w:rsidP="0087362E">
            <w:pPr>
              <w:pStyle w:val="INTALIO-Normal"/>
              <w:rPr>
                <w:b/>
                <w:lang w:val="en-US"/>
              </w:rPr>
            </w:pPr>
            <w:r w:rsidRPr="608B6FFB">
              <w:rPr>
                <w:b/>
                <w:lang w:val="en-US"/>
              </w:rPr>
              <w:t xml:space="preserve">Environnement </w:t>
            </w:r>
            <w:r w:rsidR="009131DA" w:rsidRPr="608B6FFB">
              <w:rPr>
                <w:b/>
                <w:lang w:val="en-US"/>
              </w:rPr>
              <w:t xml:space="preserve">Windows </w:t>
            </w:r>
            <w:r w:rsidRPr="608B6FFB">
              <w:rPr>
                <w:b/>
                <w:lang w:val="en-US"/>
              </w:rPr>
              <w:t>se connectant à Windows</w:t>
            </w:r>
            <w:r w:rsidR="009131DA" w:rsidRPr="608B6FFB">
              <w:rPr>
                <w:b/>
                <w:lang w:val="en-US"/>
              </w:rPr>
              <w:t xml:space="preserve"> AD (SamAccountName </w:t>
            </w:r>
            <w:r w:rsidR="43156C3A" w:rsidRPr="608B6FFB">
              <w:rPr>
                <w:b/>
                <w:lang w:val="en-US"/>
              </w:rPr>
              <w:t>o</w:t>
            </w:r>
            <w:r w:rsidR="38D81623" w:rsidRPr="608B6FFB">
              <w:rPr>
                <w:b/>
                <w:lang w:val="en-US"/>
              </w:rPr>
              <w:t>u</w:t>
            </w:r>
            <w:r w:rsidR="009131DA" w:rsidRPr="608B6FFB">
              <w:rPr>
                <w:b/>
                <w:lang w:val="en-US"/>
              </w:rPr>
              <w:t xml:space="preserve"> UserPrincipalName)</w:t>
            </w:r>
          </w:p>
        </w:tc>
        <w:tc>
          <w:tcPr>
            <w:tcW w:w="5850" w:type="dxa"/>
          </w:tcPr>
          <w:p w14:paraId="4A63CB22" w14:textId="1F7E9C58" w:rsidR="009131DA" w:rsidRPr="005516D6" w:rsidRDefault="009131DA" w:rsidP="009131DA">
            <w:pPr>
              <w:pStyle w:val="INTALIO-Normal"/>
              <w:numPr>
                <w:ilvl w:val="0"/>
                <w:numId w:val="62"/>
              </w:numPr>
              <w:cnfStyle w:val="000000000000" w:firstRow="0" w:lastRow="0" w:firstColumn="0" w:lastColumn="0" w:oddVBand="0" w:evenVBand="0" w:oddHBand="0" w:evenHBand="0" w:firstRowFirstColumn="0" w:firstRowLastColumn="0" w:lastRowFirstColumn="0" w:lastRowLastColumn="0"/>
            </w:pPr>
            <w:r w:rsidRPr="005516D6">
              <w:t xml:space="preserve">LDAP format </w:t>
            </w:r>
            <w:r w:rsidR="424E5BCF" w:rsidRPr="608B6FFB">
              <w:rPr>
                <w:rStyle w:val="INTALIO-NormalChar"/>
              </w:rPr>
              <w:t>est</w:t>
            </w:r>
            <w:r w:rsidRPr="608B6FFB">
              <w:rPr>
                <w:color w:val="000000" w:themeColor="text1"/>
              </w:rPr>
              <w:t xml:space="preserve"> </w:t>
            </w:r>
            <w:r w:rsidRPr="005516D6">
              <w:t>LDAP://{LDAP URL}.</w:t>
            </w:r>
          </w:p>
          <w:p w14:paraId="7174A75F" w14:textId="3EC4F18A" w:rsidR="009131DA" w:rsidRPr="00CE63B7" w:rsidRDefault="0F3126F1" w:rsidP="009131DA">
            <w:pPr>
              <w:pStyle w:val="INTALIO-Normal"/>
              <w:numPr>
                <w:ilvl w:val="0"/>
                <w:numId w:val="62"/>
              </w:numPr>
              <w:cnfStyle w:val="000000000000" w:firstRow="0" w:lastRow="0" w:firstColumn="0" w:lastColumn="0" w:oddVBand="0" w:evenVBand="0" w:oddHBand="0" w:evenHBand="0" w:firstRowFirstColumn="0" w:firstRowLastColumn="0" w:lastRowFirstColumn="0" w:lastRowLastColumn="0"/>
            </w:pPr>
            <w:r w:rsidRPr="00CE63B7">
              <w:t>Le format de domaine devrait être AD</w:t>
            </w:r>
            <w:r w:rsidR="43156C3A" w:rsidRPr="00CE63B7">
              <w:t>.</w:t>
            </w:r>
          </w:p>
          <w:p w14:paraId="2345E76B" w14:textId="3E9E2209" w:rsidR="009131DA" w:rsidRPr="00CE63B7" w:rsidRDefault="0876BA37" w:rsidP="009131DA">
            <w:pPr>
              <w:pStyle w:val="INTALIO-Normal"/>
              <w:numPr>
                <w:ilvl w:val="0"/>
                <w:numId w:val="62"/>
              </w:numPr>
              <w:cnfStyle w:val="000000000000" w:firstRow="0" w:lastRow="0" w:firstColumn="0" w:lastColumn="0" w:oddVBand="0" w:evenVBand="0" w:oddHBand="0" w:evenHBand="0" w:firstRowFirstColumn="0" w:firstRowLastColumn="0" w:lastRowFirstColumn="0" w:lastRowLastColumn="0"/>
            </w:pPr>
            <w:r w:rsidRPr="00CE63B7">
              <w:t>La valeur du nom d’utilisateur doit être le nom d’utilisateur AD</w:t>
            </w:r>
            <w:r w:rsidR="43156C3A" w:rsidRPr="00CE63B7">
              <w:t>.</w:t>
            </w:r>
          </w:p>
        </w:tc>
      </w:tr>
      <w:tr w:rsidR="009131DA" w:rsidRPr="00CE63B7" w14:paraId="4A8694C0" w14:textId="77777777" w:rsidTr="0087362E">
        <w:tc>
          <w:tcPr>
            <w:cnfStyle w:val="001000000000" w:firstRow="0" w:lastRow="0" w:firstColumn="1" w:lastColumn="0" w:oddVBand="0" w:evenVBand="0" w:oddHBand="0" w:evenHBand="0" w:firstRowFirstColumn="0" w:firstRowLastColumn="0" w:lastRowFirstColumn="0" w:lastRowLastColumn="0"/>
            <w:tcW w:w="3232" w:type="dxa"/>
          </w:tcPr>
          <w:p w14:paraId="5F3BCEDD" w14:textId="7BEDD0A4" w:rsidR="009131DA" w:rsidRPr="00CE63B7" w:rsidRDefault="6BC9D3AA" w:rsidP="0087362E">
            <w:pPr>
              <w:pStyle w:val="INTALIO-Normal"/>
              <w:rPr>
                <w:b/>
              </w:rPr>
            </w:pPr>
            <w:r w:rsidRPr="00CE63B7">
              <w:rPr>
                <w:b/>
              </w:rPr>
              <w:t xml:space="preserve">Environnement </w:t>
            </w:r>
            <w:r w:rsidR="009131DA" w:rsidRPr="00CE63B7">
              <w:rPr>
                <w:b/>
              </w:rPr>
              <w:t xml:space="preserve">Linux </w:t>
            </w:r>
            <w:r w:rsidRPr="00CE63B7">
              <w:rPr>
                <w:b/>
              </w:rPr>
              <w:t>se connectant à Windows</w:t>
            </w:r>
            <w:r w:rsidR="009131DA" w:rsidRPr="00CE63B7">
              <w:rPr>
                <w:b/>
              </w:rPr>
              <w:t xml:space="preserve"> AD (SamAccountName)</w:t>
            </w:r>
          </w:p>
        </w:tc>
        <w:tc>
          <w:tcPr>
            <w:tcW w:w="5850" w:type="dxa"/>
          </w:tcPr>
          <w:p w14:paraId="147BE342" w14:textId="34FC2A1B" w:rsidR="009131DA" w:rsidRPr="005516D6" w:rsidRDefault="009131DA" w:rsidP="009131DA">
            <w:pPr>
              <w:pStyle w:val="INTALIO-Normal"/>
              <w:numPr>
                <w:ilvl w:val="0"/>
                <w:numId w:val="63"/>
              </w:numPr>
              <w:cnfStyle w:val="000000000000" w:firstRow="0" w:lastRow="0" w:firstColumn="0" w:lastColumn="0" w:oddVBand="0" w:evenVBand="0" w:oddHBand="0" w:evenHBand="0" w:firstRowFirstColumn="0" w:firstRowLastColumn="0" w:lastRowFirstColumn="0" w:lastRowLastColumn="0"/>
            </w:pPr>
            <w:r w:rsidRPr="608B6FFB">
              <w:rPr>
                <w:color w:val="000000" w:themeColor="text1"/>
              </w:rPr>
              <w:t xml:space="preserve">LDAP format </w:t>
            </w:r>
            <w:r w:rsidR="63850669" w:rsidRPr="608B6FFB">
              <w:rPr>
                <w:rStyle w:val="INTALIO-NormalChar"/>
              </w:rPr>
              <w:t>est</w:t>
            </w:r>
            <w:r w:rsidRPr="608B6FFB">
              <w:rPr>
                <w:color w:val="000000" w:themeColor="text1"/>
              </w:rPr>
              <w:t xml:space="preserve"> {LDAP path}:{port}.</w:t>
            </w:r>
          </w:p>
          <w:p w14:paraId="6FCA0ED3" w14:textId="0C34AC7E" w:rsidR="009131DA" w:rsidRPr="00CE63B7" w:rsidRDefault="19C069EA" w:rsidP="009131DA">
            <w:pPr>
              <w:pStyle w:val="INTALIO-Normal"/>
              <w:numPr>
                <w:ilvl w:val="0"/>
                <w:numId w:val="63"/>
              </w:numPr>
              <w:cnfStyle w:val="000000000000" w:firstRow="0" w:lastRow="0" w:firstColumn="0" w:lastColumn="0" w:oddVBand="0" w:evenVBand="0" w:oddHBand="0" w:evenHBand="0" w:firstRowFirstColumn="0" w:firstRowLastColumn="0" w:lastRowFirstColumn="0" w:lastRowLastColumn="0"/>
            </w:pPr>
            <w:r w:rsidRPr="00CE63B7">
              <w:t>Le format de domaine devrait être AD</w:t>
            </w:r>
            <w:r w:rsidR="43156C3A" w:rsidRPr="00CE63B7">
              <w:rPr>
                <w:color w:val="000000" w:themeColor="text1"/>
              </w:rPr>
              <w:t>.</w:t>
            </w:r>
          </w:p>
          <w:p w14:paraId="673591A0" w14:textId="34281724" w:rsidR="4412D0D7" w:rsidRPr="00CE63B7" w:rsidRDefault="4412D0D7" w:rsidP="608B6FFB">
            <w:pPr>
              <w:pStyle w:val="INTALIO-Normal"/>
              <w:numPr>
                <w:ilvl w:val="0"/>
                <w:numId w:val="63"/>
              </w:numPr>
              <w:cnfStyle w:val="000000000000" w:firstRow="0" w:lastRow="0" w:firstColumn="0" w:lastColumn="0" w:oddVBand="0" w:evenVBand="0" w:oddHBand="0" w:evenHBand="0" w:firstRowFirstColumn="0" w:firstRowLastColumn="0" w:lastRowFirstColumn="0" w:lastRowLastColumn="0"/>
              <w:rPr>
                <w:szCs w:val="22"/>
              </w:rPr>
            </w:pPr>
            <w:r w:rsidRPr="00CE63B7">
              <w:rPr>
                <w:szCs w:val="22"/>
              </w:rPr>
              <w:t>Le nom d’utilisateur obligatoire doit être le nom d’utilisateur AD.</w:t>
            </w:r>
          </w:p>
          <w:p w14:paraId="7C119B7A" w14:textId="5E332929" w:rsidR="009131DA" w:rsidRPr="00CE63B7" w:rsidRDefault="4412D0D7" w:rsidP="009131DA">
            <w:pPr>
              <w:pStyle w:val="INTALIO-Normal"/>
              <w:numPr>
                <w:ilvl w:val="0"/>
                <w:numId w:val="63"/>
              </w:numPr>
              <w:cnfStyle w:val="000000000000" w:firstRow="0" w:lastRow="0" w:firstColumn="0" w:lastColumn="0" w:oddVBand="0" w:evenVBand="0" w:oddHBand="0" w:evenHBand="0" w:firstRowFirstColumn="0" w:firstRowLastColumn="0" w:lastRowFirstColumn="0" w:lastRowLastColumn="0"/>
            </w:pPr>
            <w:r w:rsidRPr="00CE63B7">
              <w:rPr>
                <w:color w:val="000000" w:themeColor="text1"/>
              </w:rPr>
              <w:t>Le format du contrôleur de domaine doit être</w:t>
            </w:r>
            <w:r w:rsidR="43156C3A" w:rsidRPr="00CE63B7">
              <w:rPr>
                <w:color w:val="000000" w:themeColor="text1"/>
              </w:rPr>
              <w:t xml:space="preserve"> {dc value},</w:t>
            </w:r>
            <w:r w:rsidR="16B4918A" w:rsidRPr="00CE63B7">
              <w:rPr>
                <w:color w:val="000000" w:themeColor="text1"/>
              </w:rPr>
              <w:t xml:space="preserve"> ou dans le cas de certaines OU il devrait être</w:t>
            </w:r>
            <w:r w:rsidR="43156C3A" w:rsidRPr="00CE63B7">
              <w:rPr>
                <w:color w:val="000000" w:themeColor="text1"/>
              </w:rPr>
              <w:t xml:space="preserve"> ou={ou value},{dc value}.</w:t>
            </w:r>
          </w:p>
        </w:tc>
      </w:tr>
    </w:tbl>
    <w:p w14:paraId="588A29FE" w14:textId="653E35A2" w:rsidR="00602C2E" w:rsidRPr="003435EB" w:rsidRDefault="003520AC" w:rsidP="003A5B57">
      <w:pPr>
        <w:pStyle w:val="Abstract-everteam"/>
        <w:rPr>
          <w:b/>
        </w:rPr>
      </w:pPr>
      <w:r w:rsidRPr="003435EB">
        <w:t>Remplissez les champs et cliquez sur</w:t>
      </w:r>
      <w:r w:rsidRPr="003435EB">
        <w:rPr>
          <w:b/>
        </w:rPr>
        <w:t xml:space="preserve"> Soumettre</w:t>
      </w:r>
      <w:r w:rsidRPr="003435EB">
        <w:t>.</w:t>
      </w:r>
    </w:p>
    <w:p w14:paraId="03F2CA67" w14:textId="77777777" w:rsidR="002B1635" w:rsidRDefault="00602C2E" w:rsidP="003A5B57">
      <w:pPr>
        <w:pStyle w:val="Abstract-everteam"/>
      </w:pPr>
      <w:r w:rsidRPr="003435EB">
        <w:t>Le nouvel Active Directory sera ajouté à la liste des Active Directories.</w:t>
      </w:r>
    </w:p>
    <w:p w14:paraId="26872328" w14:textId="09F078EC" w:rsidR="00602C2E" w:rsidRPr="003435EB" w:rsidRDefault="003A5B57" w:rsidP="003A5B57">
      <w:pPr>
        <w:pStyle w:val="Abstract-everteam"/>
      </w:pPr>
      <w:r w:rsidRPr="003A5B57">
        <w:rPr>
          <w:noProof/>
        </w:rPr>
        <w:drawing>
          <wp:inline distT="0" distB="0" distL="0" distR="0" wp14:anchorId="695BA46A" wp14:editId="0CB31EBB">
            <wp:extent cx="5755640" cy="1616710"/>
            <wp:effectExtent l="19050" t="19050" r="16510" b="21590"/>
            <wp:docPr id="1117267705" name="Picture 111726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267705" name=""/>
                    <pic:cNvPicPr/>
                  </pic:nvPicPr>
                  <pic:blipFill>
                    <a:blip r:embed="rId148"/>
                    <a:stretch>
                      <a:fillRect/>
                    </a:stretch>
                  </pic:blipFill>
                  <pic:spPr>
                    <a:xfrm>
                      <a:off x="0" y="0"/>
                      <a:ext cx="5755640" cy="1616710"/>
                    </a:xfrm>
                    <a:prstGeom prst="rect">
                      <a:avLst/>
                    </a:prstGeom>
                    <a:ln>
                      <a:solidFill>
                        <a:schemeClr val="bg1">
                          <a:lumMod val="50000"/>
                        </a:schemeClr>
                      </a:solidFill>
                    </a:ln>
                  </pic:spPr>
                </pic:pic>
              </a:graphicData>
            </a:graphic>
          </wp:inline>
        </w:drawing>
      </w:r>
    </w:p>
    <w:p w14:paraId="5E8D85D6" w14:textId="4B16C3B1" w:rsidR="00602C2E" w:rsidRPr="003435EB" w:rsidRDefault="00602C2E" w:rsidP="003A5B57">
      <w:pPr>
        <w:pStyle w:val="Abstract-everteam"/>
      </w:pPr>
      <w:r w:rsidRPr="003435EB">
        <w:rPr>
          <w:b/>
        </w:rPr>
        <w:t>Remarque :</w:t>
      </w:r>
      <w:r w:rsidRPr="003435EB">
        <w:t xml:space="preserve"> </w:t>
      </w:r>
      <w:r w:rsidR="008D3292" w:rsidRPr="003435EB">
        <w:t>Vider le cache</w:t>
      </w:r>
      <w:r w:rsidR="00936377" w:rsidRPr="003435EB">
        <w:t xml:space="preserve"> pour que les modifications d</w:t>
      </w:r>
      <w:r w:rsidR="00342420" w:rsidRPr="003435EB">
        <w:t xml:space="preserve">u domain active directory </w:t>
      </w:r>
      <w:r w:rsidR="00936377" w:rsidRPr="003435EB">
        <w:t>prennent effet.</w:t>
      </w:r>
    </w:p>
    <w:p w14:paraId="76545D66" w14:textId="77777777" w:rsidR="00602C2E" w:rsidRPr="003435EB" w:rsidRDefault="00602C2E" w:rsidP="003A5B57">
      <w:pPr>
        <w:pStyle w:val="Abstract-everteam"/>
        <w:rPr>
          <w:b/>
        </w:rPr>
      </w:pPr>
      <w:r w:rsidRPr="003435EB">
        <w:t xml:space="preserve">Le fournisseur de connexion ajouté peut être </w:t>
      </w:r>
      <w:r w:rsidRPr="003435EB">
        <w:rPr>
          <w:b/>
        </w:rPr>
        <w:t>modifié</w:t>
      </w:r>
      <w:r w:rsidRPr="003435EB">
        <w:rPr>
          <w:b/>
          <w:noProof/>
        </w:rPr>
        <w:drawing>
          <wp:inline distT="0" distB="0" distL="0" distR="0" wp14:anchorId="29922CFD" wp14:editId="67D49FD4">
            <wp:extent cx="164465" cy="189230"/>
            <wp:effectExtent l="0" t="0" r="6985"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r w:rsidRPr="003435EB">
        <w:rPr>
          <w:b/>
        </w:rPr>
        <w:t xml:space="preserve"> ou supprimé</w:t>
      </w:r>
      <w:r w:rsidRPr="003435EB">
        <w:rPr>
          <w:b/>
          <w:noProof/>
        </w:rPr>
        <w:drawing>
          <wp:inline distT="0" distB="0" distL="0" distR="0" wp14:anchorId="63047183" wp14:editId="3C83A534">
            <wp:extent cx="533616" cy="190577"/>
            <wp:effectExtent l="19050" t="19050" r="19050" b="190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33616" cy="190577"/>
                    </a:xfrm>
                    <a:prstGeom prst="rect">
                      <a:avLst/>
                    </a:prstGeom>
                    <a:ln>
                      <a:solidFill>
                        <a:schemeClr val="bg1">
                          <a:lumMod val="50000"/>
                        </a:schemeClr>
                      </a:solidFill>
                    </a:ln>
                  </pic:spPr>
                </pic:pic>
              </a:graphicData>
            </a:graphic>
          </wp:inline>
        </w:drawing>
      </w:r>
      <w:r w:rsidRPr="003435EB">
        <w:rPr>
          <w:b/>
        </w:rPr>
        <w:t>.</w:t>
      </w:r>
    </w:p>
    <w:p w14:paraId="1D8FF929" w14:textId="77777777" w:rsidR="00602C2E" w:rsidRPr="003435EB" w:rsidRDefault="00602C2E" w:rsidP="00602C2E">
      <w:pPr>
        <w:pStyle w:val="INTALIO-Heading3"/>
        <w:spacing w:line="240" w:lineRule="auto"/>
        <w:rPr>
          <w:lang w:val="fr-FR"/>
        </w:rPr>
      </w:pPr>
      <w:bookmarkStart w:id="504" w:name="_Toc68787741"/>
      <w:bookmarkStart w:id="505" w:name="_Toc152231688"/>
      <w:r w:rsidRPr="003435EB">
        <w:rPr>
          <w:lang w:val="fr-FR"/>
        </w:rPr>
        <w:t>Fournisseurs d'Identité OIDC</w:t>
      </w:r>
      <w:bookmarkEnd w:id="504"/>
      <w:bookmarkEnd w:id="505"/>
    </w:p>
    <w:p w14:paraId="1F93D462" w14:textId="62AC6B28" w:rsidR="00372025" w:rsidRPr="003435EB" w:rsidRDefault="007419B6" w:rsidP="00A24681">
      <w:pPr>
        <w:pStyle w:val="INTALIO-Normal"/>
        <w:rPr>
          <w:lang w:val="fr-FR"/>
        </w:rPr>
      </w:pPr>
      <w:r w:rsidRPr="003435EB">
        <w:rPr>
          <w:b/>
          <w:lang w:val="fr-FR"/>
        </w:rPr>
        <w:t>Les fournisseurs OIDC</w:t>
      </w:r>
      <w:r w:rsidRPr="003435EB">
        <w:rPr>
          <w:lang w:val="fr-FR"/>
        </w:rPr>
        <w:t xml:space="preserve"> constituent le deuxième type de </w:t>
      </w:r>
      <w:hyperlink w:anchor="Fournisseurs_deConnexion" w:history="1">
        <w:r w:rsidRPr="003435EB">
          <w:rPr>
            <w:rStyle w:val="Hyperlink"/>
            <w:lang w:val="fr-FR"/>
          </w:rPr>
          <w:t>fournisseur de connexion</w:t>
        </w:r>
      </w:hyperlink>
      <w:r w:rsidRPr="003435EB">
        <w:rPr>
          <w:lang w:val="fr-FR"/>
        </w:rPr>
        <w:t>. Il signifie fournisseur "</w:t>
      </w:r>
      <w:r w:rsidRPr="003435EB">
        <w:rPr>
          <w:i/>
          <w:iCs/>
          <w:lang w:val="fr-FR"/>
        </w:rPr>
        <w:t>OpenID Connect</w:t>
      </w:r>
      <w:r w:rsidRPr="003435EB">
        <w:rPr>
          <w:lang w:val="fr-FR"/>
        </w:rPr>
        <w:t xml:space="preserve">". Ajoutez n'importe quel service de fournisseur d'identité externe (IdP) qui prend en charge </w:t>
      </w:r>
      <w:r w:rsidRPr="003435EB">
        <w:rPr>
          <w:i/>
          <w:iCs/>
          <w:lang w:val="fr-FR"/>
        </w:rPr>
        <w:t>OpenID Connect</w:t>
      </w:r>
      <w:r w:rsidRPr="003435EB">
        <w:rPr>
          <w:lang w:val="fr-FR"/>
        </w:rPr>
        <w:t xml:space="preserve"> (OIDC) et contient des utilisateurs dans le formulaire OIDC afin que les données des utilisateurs puissent être extraites de celui-ci et utilisées dans IAM.</w:t>
      </w:r>
    </w:p>
    <w:p w14:paraId="4BCA32F6" w14:textId="1131D661" w:rsidR="00602C2E" w:rsidRPr="003435EB" w:rsidRDefault="00CD41D1" w:rsidP="003A5B57">
      <w:pPr>
        <w:pStyle w:val="Abstract-everteam"/>
      </w:pPr>
      <w:r w:rsidRPr="00CD41D1">
        <w:rPr>
          <w:noProof/>
        </w:rPr>
        <w:lastRenderedPageBreak/>
        <w:drawing>
          <wp:inline distT="0" distB="0" distL="0" distR="0" wp14:anchorId="3FFA0547" wp14:editId="5B53F423">
            <wp:extent cx="5755640" cy="1575435"/>
            <wp:effectExtent l="19050" t="19050" r="16510" b="24765"/>
            <wp:docPr id="1240555383" name="Picture 124055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5383" name=""/>
                    <pic:cNvPicPr/>
                  </pic:nvPicPr>
                  <pic:blipFill>
                    <a:blip r:embed="rId151"/>
                    <a:stretch>
                      <a:fillRect/>
                    </a:stretch>
                  </pic:blipFill>
                  <pic:spPr>
                    <a:xfrm>
                      <a:off x="0" y="0"/>
                      <a:ext cx="5755640" cy="1575435"/>
                    </a:xfrm>
                    <a:prstGeom prst="rect">
                      <a:avLst/>
                    </a:prstGeom>
                    <a:ln>
                      <a:solidFill>
                        <a:schemeClr val="bg1">
                          <a:lumMod val="50000"/>
                        </a:schemeClr>
                      </a:solidFill>
                    </a:ln>
                  </pic:spPr>
                </pic:pic>
              </a:graphicData>
            </a:graphic>
          </wp:inline>
        </w:drawing>
      </w:r>
    </w:p>
    <w:p w14:paraId="2711EFF8" w14:textId="0A1799E4" w:rsidR="00602C2E" w:rsidRPr="003435EB" w:rsidRDefault="00602C2E" w:rsidP="003A5B57">
      <w:pPr>
        <w:pStyle w:val="Abstract-everteam"/>
      </w:pPr>
      <w:r w:rsidRPr="003435EB">
        <w:t xml:space="preserve">Cliquez sur </w:t>
      </w:r>
      <w:r w:rsidRPr="003435EB">
        <w:rPr>
          <w:noProof/>
        </w:rPr>
        <w:drawing>
          <wp:inline distT="0" distB="0" distL="0" distR="0" wp14:anchorId="5477239C" wp14:editId="799E0032">
            <wp:extent cx="495631" cy="181096"/>
            <wp:effectExtent l="19050" t="19050" r="19050" b="2857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95631" cy="181096"/>
                    </a:xfrm>
                    <a:prstGeom prst="rect">
                      <a:avLst/>
                    </a:prstGeom>
                    <a:ln>
                      <a:solidFill>
                        <a:schemeClr val="bg1">
                          <a:lumMod val="50000"/>
                        </a:schemeClr>
                      </a:solidFill>
                    </a:ln>
                  </pic:spPr>
                </pic:pic>
              </a:graphicData>
            </a:graphic>
          </wp:inline>
        </w:drawing>
      </w:r>
      <w:r w:rsidRPr="003435EB">
        <w:t>pour ajouter un nouveau fournisseur OIDC. Le formulaire suivant s'ouvrira :</w:t>
      </w:r>
    </w:p>
    <w:p w14:paraId="762FC672" w14:textId="1AFDD870" w:rsidR="00602C2E" w:rsidRPr="003435EB" w:rsidRDefault="001438C9" w:rsidP="00EB356E">
      <w:pPr>
        <w:pStyle w:val="Abstract-everteam"/>
        <w:jc w:val="center"/>
      </w:pPr>
      <w:r w:rsidRPr="001438C9">
        <w:rPr>
          <w:noProof/>
        </w:rPr>
        <w:drawing>
          <wp:inline distT="0" distB="0" distL="0" distR="0" wp14:anchorId="176505B3" wp14:editId="417233B9">
            <wp:extent cx="5079779" cy="3578935"/>
            <wp:effectExtent l="19050" t="19050" r="26035" b="21590"/>
            <wp:docPr id="1944064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064869" name=""/>
                    <pic:cNvPicPr/>
                  </pic:nvPicPr>
                  <pic:blipFill>
                    <a:blip r:embed="rId153"/>
                    <a:stretch>
                      <a:fillRect/>
                    </a:stretch>
                  </pic:blipFill>
                  <pic:spPr>
                    <a:xfrm>
                      <a:off x="0" y="0"/>
                      <a:ext cx="5080972" cy="3579776"/>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602C2E" w:rsidRPr="003435EB" w14:paraId="0A74F968" w14:textId="77777777" w:rsidTr="001201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1DCFCF3" w14:textId="77777777" w:rsidR="00602C2E" w:rsidRPr="003435EB" w:rsidRDefault="00602C2E" w:rsidP="006E4E6D">
            <w:pPr>
              <w:pStyle w:val="INTALIO-Normal"/>
              <w:jc w:val="center"/>
              <w:rPr>
                <w:b/>
                <w:bCs/>
              </w:rPr>
            </w:pPr>
            <w:r w:rsidRPr="003435EB">
              <w:rPr>
                <w:b/>
                <w:bCs/>
              </w:rPr>
              <w:t>Propriété</w:t>
            </w:r>
          </w:p>
        </w:tc>
        <w:tc>
          <w:tcPr>
            <w:tcW w:w="6202" w:type="dxa"/>
          </w:tcPr>
          <w:p w14:paraId="35E0C1BB" w14:textId="77777777" w:rsidR="00602C2E" w:rsidRPr="003435EB" w:rsidRDefault="00602C2E" w:rsidP="006E4E6D">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602C2E" w:rsidRPr="003435EB" w14:paraId="7AB8C257"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4490AF6C" w14:textId="77777777" w:rsidR="00602C2E" w:rsidRPr="003435EB" w:rsidRDefault="00602C2E" w:rsidP="006E4E6D">
            <w:pPr>
              <w:pStyle w:val="INTALIO-Normal"/>
              <w:rPr>
                <w:b/>
                <w:bCs w:val="0"/>
              </w:rPr>
            </w:pPr>
            <w:r w:rsidRPr="003435EB">
              <w:rPr>
                <w:b/>
                <w:bCs w:val="0"/>
              </w:rPr>
              <w:t>Nom *</w:t>
            </w:r>
          </w:p>
        </w:tc>
        <w:tc>
          <w:tcPr>
            <w:tcW w:w="6202" w:type="dxa"/>
          </w:tcPr>
          <w:p w14:paraId="7DA69540" w14:textId="77777777" w:rsidR="00602C2E" w:rsidRPr="003435EB" w:rsidRDefault="00602C2E" w:rsidP="006E4E6D">
            <w:pPr>
              <w:pStyle w:val="INTALIO-Normal"/>
              <w:cnfStyle w:val="000000000000" w:firstRow="0" w:lastRow="0" w:firstColumn="0" w:lastColumn="0" w:oddVBand="0" w:evenVBand="0" w:oddHBand="0" w:evenHBand="0" w:firstRowFirstColumn="0" w:firstRowLastColumn="0" w:lastRowFirstColumn="0" w:lastRowLastColumn="0"/>
            </w:pPr>
            <w:r w:rsidRPr="003435EB">
              <w:t>Nom du fournisseur OIDC.</w:t>
            </w:r>
          </w:p>
        </w:tc>
      </w:tr>
      <w:tr w:rsidR="00602C2E" w:rsidRPr="00CE63B7" w14:paraId="25221A65"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1D047AD2" w14:textId="77777777" w:rsidR="00602C2E" w:rsidRPr="003435EB" w:rsidRDefault="00602C2E" w:rsidP="006E4E6D">
            <w:pPr>
              <w:pStyle w:val="INTALIO-Normal"/>
              <w:rPr>
                <w:b/>
                <w:bCs w:val="0"/>
              </w:rPr>
            </w:pPr>
            <w:r w:rsidRPr="003435EB">
              <w:rPr>
                <w:b/>
                <w:bCs w:val="0"/>
              </w:rPr>
              <w:t>Point d'extrémité d'autorisation *</w:t>
            </w:r>
          </w:p>
        </w:tc>
        <w:tc>
          <w:tcPr>
            <w:tcW w:w="6202" w:type="dxa"/>
          </w:tcPr>
          <w:p w14:paraId="4FE87D77" w14:textId="7111F82F" w:rsidR="00602C2E" w:rsidRPr="003435EB" w:rsidRDefault="00DF2E9A" w:rsidP="006E4E6D">
            <w:pPr>
              <w:pStyle w:val="INTALIO-Normal"/>
              <w:cnfStyle w:val="000000000000" w:firstRow="0" w:lastRow="0" w:firstColumn="0" w:lastColumn="0" w:oddVBand="0" w:evenVBand="0" w:oddHBand="0" w:evenHBand="0" w:firstRowFirstColumn="0" w:firstRowLastColumn="0" w:lastRowFirstColumn="0" w:lastRowLastColumn="0"/>
            </w:pPr>
            <w:r w:rsidRPr="003435EB">
              <w:t>Utilisé par le client pour obtenir l'autorisation du propriétaire de la ressource via la redirection de l'agent utilisateur.</w:t>
            </w:r>
          </w:p>
        </w:tc>
      </w:tr>
      <w:tr w:rsidR="00602C2E" w:rsidRPr="00CE63B7" w14:paraId="47B97A3D"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285B5834" w14:textId="77777777" w:rsidR="00602C2E" w:rsidRPr="003435EB" w:rsidRDefault="00602C2E" w:rsidP="006E4E6D">
            <w:pPr>
              <w:pStyle w:val="INTALIO-Normal"/>
              <w:rPr>
                <w:b/>
                <w:bCs w:val="0"/>
              </w:rPr>
            </w:pPr>
            <w:r w:rsidRPr="003435EB">
              <w:rPr>
                <w:b/>
                <w:bCs w:val="0"/>
              </w:rPr>
              <w:t>Identité du client *</w:t>
            </w:r>
          </w:p>
        </w:tc>
        <w:tc>
          <w:tcPr>
            <w:tcW w:w="6202" w:type="dxa"/>
          </w:tcPr>
          <w:p w14:paraId="53538F9E" w14:textId="3E0E190F" w:rsidR="00602C2E" w:rsidRPr="003435EB" w:rsidRDefault="00DF2E9A" w:rsidP="006E4E6D">
            <w:pPr>
              <w:pStyle w:val="INTALIO-Normal"/>
              <w:cnfStyle w:val="000000000000" w:firstRow="0" w:lastRow="0" w:firstColumn="0" w:lastColumn="0" w:oddVBand="0" w:evenVBand="0" w:oddHBand="0" w:evenHBand="0" w:firstRowFirstColumn="0" w:firstRowLastColumn="0" w:lastRowFirstColumn="0" w:lastRowLastColumn="0"/>
            </w:pPr>
            <w:r w:rsidRPr="003435EB">
              <w:t>Identité</w:t>
            </w:r>
            <w:r w:rsidR="00EA794E" w:rsidRPr="003435EB">
              <w:t xml:space="preserve"> du</w:t>
            </w:r>
            <w:r w:rsidRPr="003435EB">
              <w:t xml:space="preserve"> client utilisé pour connecter IAM au fournisseur de connexion OIDC sélectionné.</w:t>
            </w:r>
          </w:p>
        </w:tc>
      </w:tr>
      <w:tr w:rsidR="00602C2E" w:rsidRPr="00CE63B7" w14:paraId="409346CB"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319347D5" w14:textId="77777777" w:rsidR="00602C2E" w:rsidRPr="003435EB" w:rsidRDefault="00602C2E" w:rsidP="006E4E6D">
            <w:pPr>
              <w:pStyle w:val="INTALIO-Normal"/>
              <w:rPr>
                <w:b/>
                <w:bCs w:val="0"/>
              </w:rPr>
            </w:pPr>
            <w:r w:rsidRPr="003435EB">
              <w:rPr>
                <w:b/>
                <w:bCs w:val="0"/>
              </w:rPr>
              <w:t>La portée *</w:t>
            </w:r>
          </w:p>
        </w:tc>
        <w:tc>
          <w:tcPr>
            <w:tcW w:w="6202" w:type="dxa"/>
          </w:tcPr>
          <w:p w14:paraId="7A378FC4" w14:textId="77777777" w:rsidR="00602C2E" w:rsidRPr="003435EB" w:rsidRDefault="00602C2E" w:rsidP="006E4E6D">
            <w:pPr>
              <w:pStyle w:val="INTALIO-Normal"/>
              <w:cnfStyle w:val="000000000000" w:firstRow="0" w:lastRow="0" w:firstColumn="0" w:lastColumn="0" w:oddVBand="0" w:evenVBand="0" w:oddHBand="0" w:evenHBand="0" w:firstRowFirstColumn="0" w:firstRowLastColumn="0" w:lastRowFirstColumn="0" w:lastRowLastColumn="0"/>
            </w:pPr>
            <w:r w:rsidRPr="003435EB">
              <w:t>Une portée est la plus petite entité qui décrit une seule autorisation.</w:t>
            </w:r>
          </w:p>
        </w:tc>
      </w:tr>
      <w:tr w:rsidR="00602C2E" w:rsidRPr="00CE63B7" w14:paraId="7DF28859"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6D0FA57F" w14:textId="77777777" w:rsidR="00602C2E" w:rsidRPr="003435EB" w:rsidRDefault="00602C2E" w:rsidP="006E4E6D">
            <w:pPr>
              <w:pStyle w:val="INTALIO-Normal"/>
              <w:rPr>
                <w:b/>
                <w:bCs w:val="0"/>
              </w:rPr>
            </w:pPr>
            <w:r w:rsidRPr="003435EB">
              <w:rPr>
                <w:b/>
                <w:bCs w:val="0"/>
              </w:rPr>
              <w:t>Classe d'icônes *</w:t>
            </w:r>
          </w:p>
        </w:tc>
        <w:tc>
          <w:tcPr>
            <w:tcW w:w="6202" w:type="dxa"/>
          </w:tcPr>
          <w:p w14:paraId="0C4CEB7B" w14:textId="77777777" w:rsidR="00602C2E" w:rsidRPr="003435EB" w:rsidRDefault="00602C2E" w:rsidP="006E4E6D">
            <w:pPr>
              <w:pStyle w:val="INTALIO-Normal"/>
              <w:cnfStyle w:val="000000000000" w:firstRow="0" w:lastRow="0" w:firstColumn="0" w:lastColumn="0" w:oddVBand="0" w:evenVBand="0" w:oddHBand="0" w:evenHBand="0" w:firstRowFirstColumn="0" w:firstRowLastColumn="0" w:lastRowFirstColumn="0" w:lastRowLastColumn="0"/>
            </w:pPr>
            <w:r w:rsidRPr="003435EB">
              <w:t>L'</w:t>
            </w:r>
            <w:r w:rsidRPr="003435EB">
              <w:rPr>
                <w:b/>
              </w:rPr>
              <w:t>icône</w:t>
            </w:r>
            <w:r w:rsidRPr="003435EB">
              <w:t xml:space="preserve"> est définie pour une </w:t>
            </w:r>
            <w:r w:rsidRPr="003435EB">
              <w:rPr>
                <w:b/>
              </w:rPr>
              <w:t>classe</w:t>
            </w:r>
            <w:r w:rsidRPr="003435EB">
              <w:t xml:space="preserve"> spécifique.</w:t>
            </w:r>
          </w:p>
        </w:tc>
      </w:tr>
      <w:tr w:rsidR="00602C2E" w:rsidRPr="00CE63B7" w14:paraId="5E409C9B"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5C65C726" w14:textId="77777777" w:rsidR="00602C2E" w:rsidRPr="003435EB" w:rsidRDefault="00602C2E" w:rsidP="006E4E6D">
            <w:pPr>
              <w:pStyle w:val="INTALIO-Normal"/>
              <w:rPr>
                <w:b/>
                <w:bCs w:val="0"/>
              </w:rPr>
            </w:pPr>
            <w:r w:rsidRPr="003435EB">
              <w:rPr>
                <w:b/>
                <w:bCs w:val="0"/>
              </w:rPr>
              <w:t>Trajet de rappel *</w:t>
            </w:r>
          </w:p>
        </w:tc>
        <w:tc>
          <w:tcPr>
            <w:tcW w:w="6202" w:type="dxa"/>
          </w:tcPr>
          <w:p w14:paraId="4795F0B8" w14:textId="23676B15" w:rsidR="00602C2E" w:rsidRPr="003435EB" w:rsidRDefault="00DF2E9A" w:rsidP="006E4E6D">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Les URL de rappel sont les URL invoquées par Auth0 après le </w:t>
            </w:r>
            <w:r w:rsidRPr="003435EB">
              <w:lastRenderedPageBreak/>
              <w:t>processus d'authentification.</w:t>
            </w:r>
          </w:p>
        </w:tc>
      </w:tr>
      <w:tr w:rsidR="00602C2E" w:rsidRPr="00CE63B7" w14:paraId="7CC9B2D0"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6FC4D75F" w14:textId="77777777" w:rsidR="00602C2E" w:rsidRPr="00CD41D1" w:rsidRDefault="00602C2E" w:rsidP="00CD41D1">
            <w:pPr>
              <w:pStyle w:val="INTALIO-Normal"/>
              <w:rPr>
                <w:b/>
                <w:bCs w:val="0"/>
              </w:rPr>
            </w:pPr>
            <w:r w:rsidRPr="00CD41D1">
              <w:rPr>
                <w:b/>
                <w:bCs w:val="0"/>
              </w:rPr>
              <w:lastRenderedPageBreak/>
              <w:t>Secret client *</w:t>
            </w:r>
          </w:p>
        </w:tc>
        <w:tc>
          <w:tcPr>
            <w:tcW w:w="6202" w:type="dxa"/>
          </w:tcPr>
          <w:p w14:paraId="6D875B62" w14:textId="05C8BDC4" w:rsidR="00602C2E" w:rsidRPr="00CD41D1" w:rsidRDefault="00543346" w:rsidP="00CD41D1">
            <w:pPr>
              <w:pStyle w:val="INTALIO-Normal"/>
              <w:cnfStyle w:val="000000000000" w:firstRow="0" w:lastRow="0" w:firstColumn="0" w:lastColumn="0" w:oddVBand="0" w:evenVBand="0" w:oddHBand="0" w:evenHBand="0" w:firstRowFirstColumn="0" w:firstRowLastColumn="0" w:lastRowFirstColumn="0" w:lastRowLastColumn="0"/>
            </w:pPr>
            <w:r w:rsidRPr="00CD41D1">
              <w:t>Secret</w:t>
            </w:r>
            <w:r w:rsidR="005B2D5A" w:rsidRPr="00CD41D1">
              <w:t xml:space="preserve"> client utilisée pour connecter IAM au fournisseur de connexion OIDC sélectionné.</w:t>
            </w:r>
          </w:p>
        </w:tc>
      </w:tr>
      <w:tr w:rsidR="00602C2E" w:rsidRPr="00CE63B7" w14:paraId="2D900EF2"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3EE25A6C" w14:textId="77777777" w:rsidR="00602C2E" w:rsidRDefault="00602C2E" w:rsidP="006E4E6D">
            <w:pPr>
              <w:pStyle w:val="INTALIO-Normal"/>
              <w:rPr>
                <w:b/>
                <w:bCs w:val="0"/>
              </w:rPr>
            </w:pPr>
            <w:r w:rsidRPr="003435EB">
              <w:rPr>
                <w:b/>
                <w:bCs w:val="0"/>
              </w:rPr>
              <w:t>Utiliser comme fournisseur de connexion par défaut</w:t>
            </w:r>
          </w:p>
          <w:p w14:paraId="638D370F" w14:textId="77777777" w:rsidR="00CD41D1" w:rsidRDefault="00CD41D1" w:rsidP="00CD41D1">
            <w:pPr>
              <w:rPr>
                <w:rFonts w:ascii="Source Sans Pro" w:eastAsia="Times New Roman" w:hAnsi="Source Sans Pro" w:cs="Times New Roman"/>
                <w:b/>
                <w:color w:val="404040" w:themeColor="text1" w:themeTint="BF"/>
                <w:sz w:val="22"/>
                <w:szCs w:val="20"/>
              </w:rPr>
            </w:pPr>
          </w:p>
          <w:p w14:paraId="60DDCB46" w14:textId="77777777" w:rsidR="00CD41D1" w:rsidRPr="00CD41D1" w:rsidRDefault="00CD41D1" w:rsidP="00CD41D1">
            <w:pPr>
              <w:jc w:val="center"/>
            </w:pPr>
          </w:p>
        </w:tc>
        <w:tc>
          <w:tcPr>
            <w:tcW w:w="6202" w:type="dxa"/>
          </w:tcPr>
          <w:p w14:paraId="37CC240E" w14:textId="6586086A" w:rsidR="00602C2E" w:rsidRPr="003435EB" w:rsidRDefault="005B2D5A" w:rsidP="006E4E6D">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Lorsque la case des fournisseurs de connexion par défaut est cochée et que l'utilisateur utilise une application personnalisée, par exemple, il sera dirigé vers le fournisseur de connexion par défaut et non vers la page de connexion d'IAM. </w:t>
            </w:r>
            <w:r w:rsidRPr="003435EB">
              <w:rPr>
                <w:b/>
              </w:rPr>
              <w:t>Remarque</w:t>
            </w:r>
            <w:r w:rsidRPr="003435EB">
              <w:t xml:space="preserve"> : Vous pouvez utiliser un </w:t>
            </w:r>
            <w:r w:rsidRPr="003435EB">
              <w:rPr>
                <w:b/>
              </w:rPr>
              <w:t>fournisseur de connexion par défaut</w:t>
            </w:r>
            <w:r w:rsidRPr="003435EB">
              <w:t xml:space="preserve"> entre le fournisseur OIDC ou les fournisseurs sociaux.</w:t>
            </w:r>
          </w:p>
        </w:tc>
      </w:tr>
      <w:tr w:rsidR="008815F3" w:rsidRPr="00CE63B7" w14:paraId="07BAE665"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19862BB3" w14:textId="773954F2" w:rsidR="008815F3" w:rsidRPr="003435EB" w:rsidRDefault="00B162A4" w:rsidP="008815F3">
            <w:pPr>
              <w:pStyle w:val="INTALIO-Normal"/>
              <w:rPr>
                <w:b/>
                <w:bCs w:val="0"/>
              </w:rPr>
            </w:pPr>
            <w:r>
              <w:rPr>
                <w:b/>
                <w:bCs w:val="0"/>
                <w:lang w:val="en-US"/>
              </w:rPr>
              <w:t>Active</w:t>
            </w:r>
          </w:p>
        </w:tc>
        <w:tc>
          <w:tcPr>
            <w:tcW w:w="6202" w:type="dxa"/>
          </w:tcPr>
          <w:p w14:paraId="4B4741FA" w14:textId="5EB80C12" w:rsidR="008815F3" w:rsidRPr="003435EB" w:rsidRDefault="00DC6B85" w:rsidP="008815F3">
            <w:pPr>
              <w:pStyle w:val="INTALIO-Normal"/>
              <w:cnfStyle w:val="000000000000" w:firstRow="0" w:lastRow="0" w:firstColumn="0" w:lastColumn="0" w:oddVBand="0" w:evenVBand="0" w:oddHBand="0" w:evenHBand="0" w:firstRowFirstColumn="0" w:firstRowLastColumn="0" w:lastRowFirstColumn="0" w:lastRowLastColumn="0"/>
            </w:pPr>
            <w:r w:rsidRPr="00CE63B7">
              <w:t>Si activé, le fournisseur sera affiché sur la page de connexion.</w:t>
            </w:r>
          </w:p>
        </w:tc>
      </w:tr>
      <w:tr w:rsidR="008815F3" w:rsidRPr="00CE63B7" w14:paraId="047B998C"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38E367D5" w14:textId="29F0FC64" w:rsidR="008815F3" w:rsidRPr="003435EB" w:rsidRDefault="00B162A4" w:rsidP="008815F3">
            <w:pPr>
              <w:pStyle w:val="INTALIO-Normal"/>
              <w:rPr>
                <w:b/>
                <w:bCs w:val="0"/>
              </w:rPr>
            </w:pPr>
            <w:r w:rsidRPr="00CE63B7">
              <w:rPr>
                <w:b/>
                <w:bCs w:val="0"/>
              </w:rPr>
              <w:t xml:space="preserve">Point </w:t>
            </w:r>
            <w:r w:rsidR="006A5FDA" w:rsidRPr="006A5FDA">
              <w:rPr>
                <w:rStyle w:val="ui-provider"/>
                <w:b/>
                <w:bCs w:val="0"/>
              </w:rPr>
              <w:t>de terminaison</w:t>
            </w:r>
            <w:r w:rsidR="00CE63B7">
              <w:rPr>
                <w:rStyle w:val="ui-provider"/>
              </w:rPr>
              <w:t xml:space="preserve"> </w:t>
            </w:r>
            <w:r w:rsidRPr="00CE63B7">
              <w:rPr>
                <w:b/>
                <w:bCs w:val="0"/>
              </w:rPr>
              <w:t>du jeton *</w:t>
            </w:r>
          </w:p>
        </w:tc>
        <w:tc>
          <w:tcPr>
            <w:tcW w:w="6202" w:type="dxa"/>
          </w:tcPr>
          <w:p w14:paraId="071324E8" w14:textId="63E1262B" w:rsidR="008815F3" w:rsidRPr="003435EB" w:rsidRDefault="00CE63B7" w:rsidP="008815F3">
            <w:pPr>
              <w:pStyle w:val="INTALIO-Normal"/>
              <w:cnfStyle w:val="000000000000" w:firstRow="0" w:lastRow="0" w:firstColumn="0" w:lastColumn="0" w:oddVBand="0" w:evenVBand="0" w:oddHBand="0" w:evenHBand="0" w:firstRowFirstColumn="0" w:firstRowLastColumn="0" w:lastRowFirstColumn="0" w:lastRowLastColumn="0"/>
            </w:pPr>
            <w:r>
              <w:rPr>
                <w:rStyle w:val="ui-provider"/>
              </w:rPr>
              <w:t xml:space="preserve">Point </w:t>
            </w:r>
            <w:r w:rsidR="006A5FDA">
              <w:rPr>
                <w:rStyle w:val="ui-provider"/>
              </w:rPr>
              <w:t xml:space="preserve">de </w:t>
            </w:r>
            <w:r w:rsidR="006A5FDA" w:rsidRPr="006A5FDA">
              <w:rPr>
                <w:rStyle w:val="ui-provider"/>
              </w:rPr>
              <w:t>terminaison</w:t>
            </w:r>
            <w:r w:rsidRPr="00CE63B7">
              <w:t xml:space="preserve"> </w:t>
            </w:r>
            <w:r w:rsidR="00DC6B85" w:rsidRPr="00CE63B7">
              <w:t>OAuth 2.0 qui émet des jetons d'accès aux clients autorisés après qu'ils se soient authentifiés avec succès et aient obtenu l'autorisation du propriétaire des ressources.</w:t>
            </w:r>
          </w:p>
        </w:tc>
      </w:tr>
      <w:tr w:rsidR="008815F3" w:rsidRPr="00CE63B7" w14:paraId="282457F8"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00D37F0D" w14:textId="0AD5CA28" w:rsidR="008815F3" w:rsidRPr="003435EB" w:rsidRDefault="008815F3" w:rsidP="008815F3">
            <w:pPr>
              <w:pStyle w:val="INTALIO-Normal"/>
              <w:rPr>
                <w:b/>
                <w:bCs w:val="0"/>
              </w:rPr>
            </w:pPr>
            <w:r w:rsidRPr="001F59CB">
              <w:rPr>
                <w:b/>
                <w:bCs w:val="0"/>
                <w:lang w:val="en-US"/>
              </w:rPr>
              <w:t>JWKs</w:t>
            </w:r>
            <w:r w:rsidR="00B162A4">
              <w:rPr>
                <w:b/>
                <w:bCs w:val="0"/>
                <w:lang w:val="en-US"/>
              </w:rPr>
              <w:t xml:space="preserve"> </w:t>
            </w:r>
            <w:r w:rsidRPr="001F59CB">
              <w:rPr>
                <w:b/>
                <w:bCs w:val="0"/>
                <w:lang w:val="en-US"/>
              </w:rPr>
              <w:t>Uri</w:t>
            </w:r>
          </w:p>
        </w:tc>
        <w:tc>
          <w:tcPr>
            <w:tcW w:w="6202" w:type="dxa"/>
          </w:tcPr>
          <w:p w14:paraId="4CBDCB12" w14:textId="222E1A97" w:rsidR="008815F3" w:rsidRPr="003435EB" w:rsidRDefault="00DC6B85" w:rsidP="008815F3">
            <w:pPr>
              <w:pStyle w:val="INTALIO-Normal"/>
              <w:cnfStyle w:val="000000000000" w:firstRow="0" w:lastRow="0" w:firstColumn="0" w:lastColumn="0" w:oddVBand="0" w:evenVBand="0" w:oddHBand="0" w:evenHBand="0" w:firstRowFirstColumn="0" w:firstRowLastColumn="0" w:lastRowFirstColumn="0" w:lastRowLastColumn="0"/>
            </w:pPr>
            <w:r w:rsidRPr="00CE63B7">
              <w:t xml:space="preserve">URL pointant vers un point </w:t>
            </w:r>
            <w:r w:rsidR="006A5FDA">
              <w:rPr>
                <w:rStyle w:val="ui-provider"/>
              </w:rPr>
              <w:t xml:space="preserve">de </w:t>
            </w:r>
            <w:r w:rsidR="006A5FDA" w:rsidRPr="006A5FDA">
              <w:rPr>
                <w:rStyle w:val="ui-provider"/>
              </w:rPr>
              <w:t>terminaison</w:t>
            </w:r>
            <w:r w:rsidR="00CE63B7" w:rsidRPr="00CE63B7">
              <w:t xml:space="preserve"> </w:t>
            </w:r>
            <w:r w:rsidRPr="00CE63B7">
              <w:t>JSON Web Key Set (JWKS), permettant aux clients de récupérer les clés publiques utilisées pour vérifier les jetons d'identité (ID) émis par le fournisseur.</w:t>
            </w:r>
          </w:p>
        </w:tc>
      </w:tr>
      <w:tr w:rsidR="008815F3" w:rsidRPr="00CE63B7" w14:paraId="05A1ADB3"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29EC96FE" w14:textId="74A6EB9C" w:rsidR="008815F3" w:rsidRPr="003435EB" w:rsidRDefault="00B162A4" w:rsidP="008815F3">
            <w:pPr>
              <w:pStyle w:val="INTALIO-Normal"/>
              <w:rPr>
                <w:b/>
                <w:bCs w:val="0"/>
              </w:rPr>
            </w:pPr>
            <w:r w:rsidRPr="00B162A4">
              <w:rPr>
                <w:b/>
                <w:bCs w:val="0"/>
                <w:lang w:val="en-US"/>
              </w:rPr>
              <w:t>Spécifiez la configuration manuellement</w:t>
            </w:r>
          </w:p>
        </w:tc>
        <w:tc>
          <w:tcPr>
            <w:tcW w:w="6202" w:type="dxa"/>
          </w:tcPr>
          <w:p w14:paraId="746945A4" w14:textId="30D5824D" w:rsidR="008815F3" w:rsidRPr="003435EB" w:rsidRDefault="00DC6B85" w:rsidP="008815F3">
            <w:pPr>
              <w:pStyle w:val="INTALIO-Normal"/>
              <w:cnfStyle w:val="000000000000" w:firstRow="0" w:lastRow="0" w:firstColumn="0" w:lastColumn="0" w:oddVBand="0" w:evenVBand="0" w:oddHBand="0" w:evenHBand="0" w:firstRowFirstColumn="0" w:firstRowLastColumn="0" w:lastRowFirstColumn="0" w:lastRowLastColumn="0"/>
            </w:pPr>
            <w:r w:rsidRPr="00CE63B7">
              <w:t xml:space="preserve">Si activée, les champs Point </w:t>
            </w:r>
            <w:r w:rsidR="006A5FDA">
              <w:rPr>
                <w:rStyle w:val="ui-provider"/>
              </w:rPr>
              <w:t xml:space="preserve">de </w:t>
            </w:r>
            <w:r w:rsidR="006A5FDA" w:rsidRPr="006A5FDA">
              <w:rPr>
                <w:rStyle w:val="ui-provider"/>
              </w:rPr>
              <w:t>terminaison</w:t>
            </w:r>
            <w:r w:rsidR="006A5FDA" w:rsidRPr="00CE63B7">
              <w:t xml:space="preserve"> </w:t>
            </w:r>
            <w:r w:rsidRPr="00CE63B7">
              <w:t xml:space="preserve">du jeton, Point de terminaison UserInfo, Point </w:t>
            </w:r>
            <w:r w:rsidR="006A5FDA">
              <w:rPr>
                <w:rStyle w:val="ui-provider"/>
              </w:rPr>
              <w:t xml:space="preserve">de </w:t>
            </w:r>
            <w:r w:rsidR="006A5FDA" w:rsidRPr="006A5FDA">
              <w:rPr>
                <w:rStyle w:val="ui-provider"/>
              </w:rPr>
              <w:t>terminaison</w:t>
            </w:r>
            <w:r w:rsidR="00CE63B7" w:rsidRPr="00CE63B7">
              <w:t xml:space="preserve"> </w:t>
            </w:r>
            <w:r w:rsidRPr="00CE63B7">
              <w:t>d'autorisation et JwksUri sont affichés.</w:t>
            </w:r>
          </w:p>
        </w:tc>
      </w:tr>
      <w:tr w:rsidR="008815F3" w:rsidRPr="00CE63B7" w14:paraId="51DAA6A9"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4E580738" w14:textId="67088917" w:rsidR="008815F3" w:rsidRPr="003435EB" w:rsidRDefault="00B162A4" w:rsidP="008815F3">
            <w:pPr>
              <w:pStyle w:val="INTALIO-Normal"/>
              <w:rPr>
                <w:b/>
                <w:bCs w:val="0"/>
              </w:rPr>
            </w:pPr>
            <w:r w:rsidRPr="00B162A4">
              <w:rPr>
                <w:b/>
                <w:bCs w:val="0"/>
                <w:lang w:val="en-US"/>
              </w:rPr>
              <w:t xml:space="preserve">Point </w:t>
            </w:r>
            <w:r w:rsidR="006A5FDA">
              <w:rPr>
                <w:b/>
                <w:bCs w:val="0"/>
              </w:rPr>
              <w:t xml:space="preserve">de </w:t>
            </w:r>
            <w:r w:rsidR="006A5FDA" w:rsidRPr="006A5FDA">
              <w:rPr>
                <w:rStyle w:val="ui-provider"/>
                <w:b/>
                <w:bCs w:val="0"/>
              </w:rPr>
              <w:t>terminaison</w:t>
            </w:r>
            <w:r w:rsidR="00CE63B7" w:rsidRPr="00B162A4">
              <w:rPr>
                <w:b/>
                <w:bCs w:val="0"/>
                <w:lang w:val="en-US"/>
              </w:rPr>
              <w:t xml:space="preserve"> </w:t>
            </w:r>
            <w:r w:rsidRPr="00B162A4">
              <w:rPr>
                <w:b/>
                <w:bCs w:val="0"/>
                <w:lang w:val="en-US"/>
              </w:rPr>
              <w:t>UserInfo</w:t>
            </w:r>
          </w:p>
        </w:tc>
        <w:tc>
          <w:tcPr>
            <w:tcW w:w="6202" w:type="dxa"/>
          </w:tcPr>
          <w:p w14:paraId="2219C656" w14:textId="0431455D" w:rsidR="008815F3" w:rsidRPr="003435EB" w:rsidRDefault="00DC6B85" w:rsidP="008815F3">
            <w:pPr>
              <w:pStyle w:val="INTALIO-Normal"/>
              <w:cnfStyle w:val="000000000000" w:firstRow="0" w:lastRow="0" w:firstColumn="0" w:lastColumn="0" w:oddVBand="0" w:evenVBand="0" w:oddHBand="0" w:evenHBand="0" w:firstRowFirstColumn="0" w:firstRowLastColumn="0" w:lastRowFirstColumn="0" w:lastRowLastColumn="0"/>
            </w:pPr>
            <w:r w:rsidRPr="00CE63B7">
              <w:t>Permet aux clients d'obtenir des informations sur l'utilisateur authentifié après avoir obtenu avec succès un jeton d'identité (ID) et terminé le processus d'authentification.</w:t>
            </w:r>
          </w:p>
        </w:tc>
      </w:tr>
      <w:tr w:rsidR="001438C9" w:rsidRPr="00CE63B7" w14:paraId="447BBE3A"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3CC5D29B" w14:textId="70EF778D" w:rsidR="001438C9" w:rsidRPr="001438C9" w:rsidRDefault="001438C9" w:rsidP="001438C9">
            <w:pPr>
              <w:pStyle w:val="INTALIO-Normal"/>
              <w:rPr>
                <w:b/>
                <w:bCs w:val="0"/>
                <w:lang w:val="en-US"/>
              </w:rPr>
            </w:pPr>
            <w:r w:rsidRPr="001438C9">
              <w:rPr>
                <w:b/>
                <w:bCs w:val="0"/>
                <w:lang w:val="en-US"/>
              </w:rPr>
              <w:t>Utiliser OAuth2.0</w:t>
            </w:r>
          </w:p>
        </w:tc>
        <w:tc>
          <w:tcPr>
            <w:tcW w:w="6202" w:type="dxa"/>
          </w:tcPr>
          <w:p w14:paraId="0C2D64AB" w14:textId="0850BC62" w:rsidR="001438C9" w:rsidRPr="00CE63B7" w:rsidRDefault="0093473D" w:rsidP="001438C9">
            <w:pPr>
              <w:pStyle w:val="INTALIO-Normal"/>
              <w:cnfStyle w:val="000000000000" w:firstRow="0" w:lastRow="0" w:firstColumn="0" w:lastColumn="0" w:oddVBand="0" w:evenVBand="0" w:oddHBand="0" w:evenHBand="0" w:firstRowFirstColumn="0" w:firstRowLastColumn="0" w:lastRowFirstColumn="0" w:lastRowLastColumn="0"/>
            </w:pPr>
            <w:r>
              <w:rPr>
                <w:rStyle w:val="ui-provider"/>
              </w:rPr>
              <w:t>Si activé, le champ URI Jwks ne sera pas affiché.</w:t>
            </w:r>
          </w:p>
        </w:tc>
      </w:tr>
    </w:tbl>
    <w:p w14:paraId="088C9548" w14:textId="77777777" w:rsidR="001438C9" w:rsidRDefault="001438C9" w:rsidP="008E4588">
      <w:pPr>
        <w:pStyle w:val="Abstract-everteam"/>
        <w:jc w:val="center"/>
        <w:rPr>
          <w:rtl/>
        </w:rPr>
      </w:pPr>
    </w:p>
    <w:p w14:paraId="5339AB81" w14:textId="11C2343F" w:rsidR="008674D3" w:rsidRPr="008674D3" w:rsidRDefault="001438C9" w:rsidP="008674D3">
      <w:pPr>
        <w:pStyle w:val="Abstract-everteam"/>
        <w:jc w:val="center"/>
      </w:pPr>
      <w:r w:rsidRPr="001438C9">
        <w:rPr>
          <w:noProof/>
        </w:rPr>
        <w:lastRenderedPageBreak/>
        <w:drawing>
          <wp:inline distT="0" distB="0" distL="0" distR="0" wp14:anchorId="59117BF7" wp14:editId="3F960BB7">
            <wp:extent cx="5754953" cy="3773722"/>
            <wp:effectExtent l="19050" t="19050" r="17780" b="17780"/>
            <wp:docPr id="487360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60946" name=""/>
                    <pic:cNvPicPr/>
                  </pic:nvPicPr>
                  <pic:blipFill rotWithShape="1">
                    <a:blip r:embed="rId154"/>
                    <a:srcRect b="2449"/>
                    <a:stretch/>
                  </pic:blipFill>
                  <pic:spPr bwMode="auto">
                    <a:xfrm>
                      <a:off x="0" y="0"/>
                      <a:ext cx="5756483" cy="3774725"/>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598E344A" w14:textId="77777777" w:rsidR="008674D3" w:rsidRDefault="008674D3" w:rsidP="008674D3">
      <w:pPr>
        <w:pStyle w:val="INTALIO-Normal"/>
      </w:pPr>
      <w:r>
        <w:t>Le fournisseur OIDC peut être défini de l’une des manières suivantes,</w:t>
      </w:r>
    </w:p>
    <w:p w14:paraId="3F78F278" w14:textId="14778105" w:rsidR="008674D3" w:rsidRDefault="008674D3" w:rsidP="008674D3">
      <w:pPr>
        <w:pStyle w:val="INTALIO-Normal"/>
        <w:numPr>
          <w:ilvl w:val="1"/>
          <w:numId w:val="65"/>
        </w:numPr>
      </w:pPr>
      <w:r>
        <w:t>Remplissez l’adresse de métadonnées.</w:t>
      </w:r>
    </w:p>
    <w:p w14:paraId="1DFABB8A" w14:textId="48E57A96" w:rsidR="008674D3" w:rsidRDefault="008674D3" w:rsidP="008674D3">
      <w:pPr>
        <w:pStyle w:val="INTALIO-Normal"/>
        <w:numPr>
          <w:ilvl w:val="1"/>
          <w:numId w:val="65"/>
        </w:numPr>
      </w:pPr>
      <w:r>
        <w:t>Vérifier manuellement la configuration et renseigner les quatre URL :</w:t>
      </w:r>
    </w:p>
    <w:p w14:paraId="36F95DB9" w14:textId="485EAEB3" w:rsidR="008674D3" w:rsidRDefault="008674D3" w:rsidP="008674D3">
      <w:pPr>
        <w:pStyle w:val="INTALIO-Normal"/>
        <w:numPr>
          <w:ilvl w:val="0"/>
          <w:numId w:val="68"/>
        </w:numPr>
      </w:pPr>
      <w:r>
        <w:t xml:space="preserve">Endpoint d’autorisation </w:t>
      </w:r>
    </w:p>
    <w:p w14:paraId="178D4BB7" w14:textId="7360D7ED" w:rsidR="008674D3" w:rsidRDefault="008674D3" w:rsidP="008674D3">
      <w:pPr>
        <w:pStyle w:val="INTALIO-Normal"/>
        <w:numPr>
          <w:ilvl w:val="0"/>
          <w:numId w:val="68"/>
        </w:numPr>
      </w:pPr>
      <w:r>
        <w:t>Token endpoint</w:t>
      </w:r>
    </w:p>
    <w:p w14:paraId="229E663A" w14:textId="65488333" w:rsidR="008674D3" w:rsidRDefault="008674D3" w:rsidP="008674D3">
      <w:pPr>
        <w:pStyle w:val="INTALIO-Normal"/>
        <w:numPr>
          <w:ilvl w:val="0"/>
          <w:numId w:val="68"/>
        </w:numPr>
      </w:pPr>
      <w:r>
        <w:t xml:space="preserve">Point de terminaison UserInfo </w:t>
      </w:r>
    </w:p>
    <w:p w14:paraId="31C48222" w14:textId="29DE2F25" w:rsidR="008674D3" w:rsidRDefault="008674D3" w:rsidP="008674D3">
      <w:pPr>
        <w:pStyle w:val="INTALIO-Normal"/>
        <w:numPr>
          <w:ilvl w:val="0"/>
          <w:numId w:val="68"/>
        </w:numPr>
      </w:pPr>
      <w:r>
        <w:t>Jwks Uri.</w:t>
      </w:r>
    </w:p>
    <w:p w14:paraId="5AC11BA1" w14:textId="1B200942" w:rsidR="008674D3" w:rsidRDefault="008674D3" w:rsidP="008674D3">
      <w:pPr>
        <w:pStyle w:val="INTALIO-Normal"/>
        <w:numPr>
          <w:ilvl w:val="1"/>
          <w:numId w:val="65"/>
        </w:numPr>
      </w:pPr>
      <w:r>
        <w:t>Cocher les cases Spécifier la configuration manuellement et Utiliser OAuth2.0, puis remplir les trois URL :</w:t>
      </w:r>
    </w:p>
    <w:p w14:paraId="3D4DE20E" w14:textId="5DBC57FA" w:rsidR="008674D3" w:rsidRDefault="008674D3" w:rsidP="008674D3">
      <w:pPr>
        <w:pStyle w:val="INTALIO-Normal"/>
        <w:numPr>
          <w:ilvl w:val="0"/>
          <w:numId w:val="68"/>
        </w:numPr>
      </w:pPr>
      <w:r>
        <w:t xml:space="preserve">Endpoint d’autorisation </w:t>
      </w:r>
    </w:p>
    <w:p w14:paraId="6FE60282" w14:textId="1D87F8B3" w:rsidR="008674D3" w:rsidRDefault="008674D3" w:rsidP="008674D3">
      <w:pPr>
        <w:pStyle w:val="INTALIO-Normal"/>
        <w:numPr>
          <w:ilvl w:val="0"/>
          <w:numId w:val="68"/>
        </w:numPr>
      </w:pPr>
      <w:r>
        <w:t>Token endpoint</w:t>
      </w:r>
    </w:p>
    <w:p w14:paraId="5B92EFFA" w14:textId="045CAD91" w:rsidR="008674D3" w:rsidRDefault="008674D3" w:rsidP="008674D3">
      <w:pPr>
        <w:pStyle w:val="INTALIO-Normal"/>
        <w:numPr>
          <w:ilvl w:val="0"/>
          <w:numId w:val="68"/>
        </w:numPr>
      </w:pPr>
      <w:r>
        <w:t>Point de terminaison UserInfo.</w:t>
      </w:r>
    </w:p>
    <w:p w14:paraId="71A30BEC" w14:textId="625B171F" w:rsidR="00602C2E" w:rsidRPr="003435EB" w:rsidRDefault="00453668" w:rsidP="003A5B57">
      <w:pPr>
        <w:pStyle w:val="Abstract-everteam"/>
      </w:pPr>
      <w:r w:rsidRPr="003435EB">
        <w:t xml:space="preserve">Remplissez les champs et cliquez sur </w:t>
      </w:r>
      <w:r w:rsidRPr="003435EB">
        <w:rPr>
          <w:b/>
        </w:rPr>
        <w:t>Soumettre</w:t>
      </w:r>
      <w:r w:rsidRPr="003435EB">
        <w:t>.</w:t>
      </w:r>
    </w:p>
    <w:p w14:paraId="759C618D" w14:textId="79750D18" w:rsidR="00602C2E" w:rsidRDefault="00602C2E" w:rsidP="00CD41D1">
      <w:pPr>
        <w:pStyle w:val="Abstract-everteam"/>
      </w:pPr>
      <w:r w:rsidRPr="003435EB">
        <w:t>Le nouveau fournisseur OIDC sera ajouté à la liste des fournisseurs OIDC.</w:t>
      </w:r>
    </w:p>
    <w:p w14:paraId="0CDEB1B5" w14:textId="538AFEDE" w:rsidR="008815F3" w:rsidRPr="008815F3" w:rsidRDefault="008815F3" w:rsidP="008815F3">
      <w:pPr>
        <w:pStyle w:val="INTALIO-Normal"/>
        <w:rPr>
          <w:lang w:val="fr-FR"/>
        </w:rPr>
      </w:pPr>
      <w:r w:rsidRPr="008815F3">
        <w:rPr>
          <w:noProof/>
          <w:lang w:val="fr-FR"/>
        </w:rPr>
        <w:lastRenderedPageBreak/>
        <w:drawing>
          <wp:inline distT="0" distB="0" distL="0" distR="0" wp14:anchorId="16606564" wp14:editId="42CF4A2E">
            <wp:extent cx="5755640" cy="1465580"/>
            <wp:effectExtent l="19050" t="19050" r="16510" b="20320"/>
            <wp:docPr id="1212619360" name="Picture 121261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19360" name=""/>
                    <pic:cNvPicPr/>
                  </pic:nvPicPr>
                  <pic:blipFill>
                    <a:blip r:embed="rId155"/>
                    <a:stretch>
                      <a:fillRect/>
                    </a:stretch>
                  </pic:blipFill>
                  <pic:spPr>
                    <a:xfrm>
                      <a:off x="0" y="0"/>
                      <a:ext cx="5755640" cy="1465580"/>
                    </a:xfrm>
                    <a:prstGeom prst="rect">
                      <a:avLst/>
                    </a:prstGeom>
                    <a:ln>
                      <a:solidFill>
                        <a:schemeClr val="bg1">
                          <a:lumMod val="50000"/>
                        </a:schemeClr>
                      </a:solidFill>
                    </a:ln>
                  </pic:spPr>
                </pic:pic>
              </a:graphicData>
            </a:graphic>
          </wp:inline>
        </w:drawing>
      </w:r>
    </w:p>
    <w:p w14:paraId="0B5755A9" w14:textId="77777777" w:rsidR="00602C2E" w:rsidRPr="003435EB" w:rsidRDefault="00602C2E" w:rsidP="003A5B57">
      <w:pPr>
        <w:pStyle w:val="Abstract-everteam"/>
      </w:pPr>
      <w:r w:rsidRPr="003435EB">
        <w:rPr>
          <w:b/>
        </w:rPr>
        <w:t>Remarque :</w:t>
      </w:r>
      <w:r w:rsidRPr="003435EB">
        <w:t xml:space="preserve"> Après avoir activé/modifié un fournisseur de connexion OIDC, l'application doit être redémarrée.</w:t>
      </w:r>
    </w:p>
    <w:p w14:paraId="6C4E83FD" w14:textId="18D7A35E" w:rsidR="00602C2E" w:rsidRPr="003435EB" w:rsidRDefault="00602C2E" w:rsidP="003A5B57">
      <w:pPr>
        <w:pStyle w:val="Abstract-everteam"/>
        <w:rPr>
          <w:b/>
        </w:rPr>
      </w:pPr>
      <w:r w:rsidRPr="003435EB">
        <w:t xml:space="preserve">Le fournisseur de connexion ajouté peut être </w:t>
      </w:r>
      <w:r w:rsidRPr="003435EB">
        <w:rPr>
          <w:b/>
        </w:rPr>
        <w:t xml:space="preserve">modifié </w:t>
      </w:r>
      <w:r w:rsidRPr="003435EB">
        <w:rPr>
          <w:b/>
          <w:noProof/>
        </w:rPr>
        <w:drawing>
          <wp:inline distT="0" distB="0" distL="0" distR="0" wp14:anchorId="56B954E4" wp14:editId="1EFAA07F">
            <wp:extent cx="164465" cy="189230"/>
            <wp:effectExtent l="0" t="0" r="6985" b="127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r w:rsidRPr="003435EB">
        <w:rPr>
          <w:b/>
        </w:rPr>
        <w:t>ou supprimé</w:t>
      </w:r>
      <w:r w:rsidRPr="003435EB">
        <w:rPr>
          <w:b/>
          <w:noProof/>
        </w:rPr>
        <w:drawing>
          <wp:inline distT="0" distB="0" distL="0" distR="0" wp14:anchorId="0FEBF0AC" wp14:editId="697CA35D">
            <wp:extent cx="533616" cy="190577"/>
            <wp:effectExtent l="19050" t="19050" r="19050" b="1905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33616" cy="190577"/>
                    </a:xfrm>
                    <a:prstGeom prst="rect">
                      <a:avLst/>
                    </a:prstGeom>
                    <a:ln>
                      <a:solidFill>
                        <a:schemeClr val="bg1">
                          <a:lumMod val="50000"/>
                        </a:schemeClr>
                      </a:solidFill>
                    </a:ln>
                  </pic:spPr>
                </pic:pic>
              </a:graphicData>
            </a:graphic>
          </wp:inline>
        </w:drawing>
      </w:r>
      <w:r w:rsidRPr="003435EB">
        <w:rPr>
          <w:b/>
        </w:rPr>
        <w:t>.</w:t>
      </w:r>
    </w:p>
    <w:p w14:paraId="1B2A67CA" w14:textId="77777777" w:rsidR="00602C2E" w:rsidRPr="003435EB" w:rsidRDefault="00602C2E" w:rsidP="00602C2E">
      <w:pPr>
        <w:pStyle w:val="INTALIO-Heading3"/>
        <w:spacing w:line="240" w:lineRule="auto"/>
        <w:rPr>
          <w:lang w:val="fr-FR"/>
        </w:rPr>
      </w:pPr>
      <w:bookmarkStart w:id="506" w:name="_Toc68787742"/>
      <w:bookmarkStart w:id="507" w:name="_Toc152231689"/>
      <w:r w:rsidRPr="003435EB">
        <w:rPr>
          <w:lang w:val="fr-FR"/>
        </w:rPr>
        <w:t>Fournisseurs Intégrés de Connexion Sociale</w:t>
      </w:r>
      <w:bookmarkEnd w:id="506"/>
      <w:bookmarkEnd w:id="507"/>
    </w:p>
    <w:p w14:paraId="012687D6" w14:textId="26E7E595" w:rsidR="0085295E" w:rsidRPr="003435EB" w:rsidRDefault="009C2651" w:rsidP="003A5B57">
      <w:pPr>
        <w:pStyle w:val="Abstract-everteam"/>
      </w:pPr>
      <w:r w:rsidRPr="003435EB">
        <w:t xml:space="preserve">La </w:t>
      </w:r>
      <w:r w:rsidRPr="003435EB">
        <w:rPr>
          <w:b/>
        </w:rPr>
        <w:t>connexion sociale</w:t>
      </w:r>
      <w:r w:rsidRPr="003435EB">
        <w:t xml:space="preserve"> est le troisième type de </w:t>
      </w:r>
      <w:hyperlink w:anchor="Fournisseurs_deConnexion" w:history="1">
        <w:r w:rsidRPr="003435EB">
          <w:rPr>
            <w:rStyle w:val="Hyperlink"/>
          </w:rPr>
          <w:t>fournisseur de connexion</w:t>
        </w:r>
      </w:hyperlink>
      <w:r w:rsidRPr="003435EB">
        <w:t>. La connexion sociale est une forme d'authentification unique utilisant les informations existantes d'un service de réseau social pour se connecter à IAM.</w:t>
      </w:r>
    </w:p>
    <w:p w14:paraId="6D4BEE85" w14:textId="77777777" w:rsidR="00602C2E" w:rsidRPr="003435EB" w:rsidRDefault="00602C2E" w:rsidP="003A5B57">
      <w:pPr>
        <w:pStyle w:val="Abstract-everteam"/>
      </w:pPr>
      <w:r w:rsidRPr="003435EB">
        <w:rPr>
          <w:noProof/>
        </w:rPr>
        <w:drawing>
          <wp:inline distT="0" distB="0" distL="0" distR="0" wp14:anchorId="6D941F6B" wp14:editId="668636A4">
            <wp:extent cx="6400800" cy="2220931"/>
            <wp:effectExtent l="19050" t="19050" r="19050" b="2730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400800" cy="2220931"/>
                    </a:xfrm>
                    <a:prstGeom prst="rect">
                      <a:avLst/>
                    </a:prstGeom>
                    <a:ln>
                      <a:solidFill>
                        <a:schemeClr val="bg1">
                          <a:lumMod val="50000"/>
                        </a:schemeClr>
                      </a:solidFill>
                    </a:ln>
                  </pic:spPr>
                </pic:pic>
              </a:graphicData>
            </a:graphic>
          </wp:inline>
        </w:drawing>
      </w:r>
    </w:p>
    <w:p w14:paraId="150A57DC" w14:textId="77777777" w:rsidR="00602C2E" w:rsidRPr="003435EB" w:rsidRDefault="00602C2E" w:rsidP="003A5B57">
      <w:pPr>
        <w:pStyle w:val="Abstract-everteam"/>
      </w:pPr>
      <w:r w:rsidRPr="003435EB">
        <w:t>Choisissez un fournisseur de connexion sociale et cliquez sur</w:t>
      </w:r>
      <w:r w:rsidRPr="003435EB">
        <w:rPr>
          <w:noProof/>
        </w:rPr>
        <w:drawing>
          <wp:inline distT="0" distB="0" distL="0" distR="0" wp14:anchorId="45EB2BA3" wp14:editId="69F5E1EE">
            <wp:extent cx="164465" cy="189230"/>
            <wp:effectExtent l="0" t="0" r="6985" b="127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r w:rsidRPr="003435EB">
        <w:t>. Le formulaire suivant s'ouvrira :</w:t>
      </w:r>
    </w:p>
    <w:p w14:paraId="48D949FE" w14:textId="769F497B" w:rsidR="00602C2E" w:rsidRPr="003435EB" w:rsidRDefault="00ED7124" w:rsidP="008E4588">
      <w:pPr>
        <w:pStyle w:val="Abstract-everteam"/>
        <w:jc w:val="center"/>
      </w:pPr>
      <w:r>
        <w:rPr>
          <w:noProof/>
        </w:rPr>
        <w:drawing>
          <wp:inline distT="0" distB="0" distL="0" distR="0" wp14:anchorId="362A7FAF" wp14:editId="3EF459AE">
            <wp:extent cx="2461757" cy="2223218"/>
            <wp:effectExtent l="19050" t="19050" r="15240" b="24765"/>
            <wp:docPr id="379" name="Picture 379"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review"/>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27160" t="5101" r="30061" b="3470"/>
                    <a:stretch/>
                  </pic:blipFill>
                  <pic:spPr bwMode="auto">
                    <a:xfrm>
                      <a:off x="0" y="0"/>
                      <a:ext cx="2462170" cy="2223591"/>
                    </a:xfrm>
                    <a:prstGeom prst="rect">
                      <a:avLst/>
                    </a:prstGeom>
                    <a:noFill/>
                    <a:ln w="9525" cap="flat" cmpd="sng" algn="ctr">
                      <a:solidFill>
                        <a:schemeClr val="bg1">
                          <a:lumMod val="50000"/>
                        </a:scheme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602C2E" w:rsidRPr="003435EB" w14:paraId="6DCC5553" w14:textId="77777777" w:rsidTr="001201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2F88285" w14:textId="77777777" w:rsidR="00602C2E" w:rsidRPr="003435EB" w:rsidRDefault="00602C2E" w:rsidP="00D95C59">
            <w:pPr>
              <w:pStyle w:val="INTALIO-Normal"/>
              <w:jc w:val="center"/>
              <w:rPr>
                <w:b/>
                <w:bCs/>
              </w:rPr>
            </w:pPr>
            <w:bookmarkStart w:id="508" w:name="Formulaire"/>
            <w:r w:rsidRPr="003435EB">
              <w:rPr>
                <w:b/>
                <w:bCs/>
              </w:rPr>
              <w:lastRenderedPageBreak/>
              <w:t>Propriété</w:t>
            </w:r>
            <w:bookmarkEnd w:id="508"/>
          </w:p>
        </w:tc>
        <w:tc>
          <w:tcPr>
            <w:tcW w:w="6202" w:type="dxa"/>
          </w:tcPr>
          <w:p w14:paraId="22B3FBB7" w14:textId="77777777" w:rsidR="00602C2E" w:rsidRPr="003435EB" w:rsidRDefault="00602C2E" w:rsidP="00D95C59">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602C2E" w:rsidRPr="00CE63B7" w14:paraId="4122AF7E"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52F233AF" w14:textId="77777777" w:rsidR="00602C2E" w:rsidRPr="003435EB" w:rsidRDefault="00602C2E" w:rsidP="00D95C59">
            <w:pPr>
              <w:pStyle w:val="INTALIO-Normal"/>
              <w:rPr>
                <w:b/>
                <w:bCs w:val="0"/>
              </w:rPr>
            </w:pPr>
            <w:r w:rsidRPr="003435EB">
              <w:rPr>
                <w:b/>
                <w:bCs w:val="0"/>
              </w:rPr>
              <w:t xml:space="preserve">Identité du client </w:t>
            </w:r>
          </w:p>
        </w:tc>
        <w:tc>
          <w:tcPr>
            <w:tcW w:w="6202" w:type="dxa"/>
          </w:tcPr>
          <w:p w14:paraId="30B59505" w14:textId="6C12C39D" w:rsidR="00602C2E" w:rsidRPr="003435EB" w:rsidRDefault="009C2651" w:rsidP="00D95C59">
            <w:pPr>
              <w:pStyle w:val="INTALIO-Normal"/>
              <w:cnfStyle w:val="000000000000" w:firstRow="0" w:lastRow="0" w:firstColumn="0" w:lastColumn="0" w:oddVBand="0" w:evenVBand="0" w:oddHBand="0" w:evenHBand="0" w:firstRowFirstColumn="0" w:firstRowLastColumn="0" w:lastRowFirstColumn="0" w:lastRowLastColumn="0"/>
            </w:pPr>
            <w:r w:rsidRPr="003435EB">
              <w:t>Identité du client utilisé pour connecter IAM au fournisseur de connexion sociale sélectionné.</w:t>
            </w:r>
          </w:p>
        </w:tc>
      </w:tr>
      <w:tr w:rsidR="00602C2E" w:rsidRPr="00CE63B7" w14:paraId="0ABB72AC"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6AB343F8" w14:textId="77777777" w:rsidR="00602C2E" w:rsidRPr="003435EB" w:rsidRDefault="00602C2E" w:rsidP="00D95C59">
            <w:pPr>
              <w:pStyle w:val="INTALIO-Normal"/>
              <w:rPr>
                <w:b/>
                <w:bCs w:val="0"/>
              </w:rPr>
            </w:pPr>
            <w:r w:rsidRPr="003435EB">
              <w:rPr>
                <w:b/>
                <w:bCs w:val="0"/>
              </w:rPr>
              <w:t xml:space="preserve">Secret client </w:t>
            </w:r>
          </w:p>
        </w:tc>
        <w:tc>
          <w:tcPr>
            <w:tcW w:w="6202" w:type="dxa"/>
          </w:tcPr>
          <w:p w14:paraId="7A438111" w14:textId="253499E2" w:rsidR="00602C2E" w:rsidRPr="003435EB" w:rsidRDefault="009419D6" w:rsidP="00D95C59">
            <w:pPr>
              <w:pStyle w:val="INTALIO-Normal"/>
              <w:cnfStyle w:val="000000000000" w:firstRow="0" w:lastRow="0" w:firstColumn="0" w:lastColumn="0" w:oddVBand="0" w:evenVBand="0" w:oddHBand="0" w:evenHBand="0" w:firstRowFirstColumn="0" w:firstRowLastColumn="0" w:lastRowFirstColumn="0" w:lastRowLastColumn="0"/>
            </w:pPr>
            <w:r w:rsidRPr="003435EB">
              <w:t>Secret client</w:t>
            </w:r>
            <w:r w:rsidR="009C2651" w:rsidRPr="003435EB">
              <w:t xml:space="preserve"> utilisée pour connecter IAM au fournisseur de connexion sociale sélectionné.</w:t>
            </w:r>
          </w:p>
        </w:tc>
      </w:tr>
      <w:tr w:rsidR="00602C2E" w:rsidRPr="00CE63B7" w14:paraId="645A5587"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542AEFF3" w14:textId="77777777" w:rsidR="00602C2E" w:rsidRPr="003435EB" w:rsidRDefault="00602C2E" w:rsidP="00D95C59">
            <w:pPr>
              <w:pStyle w:val="INTALIO-Normal"/>
              <w:rPr>
                <w:b/>
                <w:bCs w:val="0"/>
              </w:rPr>
            </w:pPr>
            <w:r w:rsidRPr="003435EB">
              <w:rPr>
                <w:b/>
                <w:bCs w:val="0"/>
              </w:rPr>
              <w:t>Domaines</w:t>
            </w:r>
          </w:p>
        </w:tc>
        <w:tc>
          <w:tcPr>
            <w:tcW w:w="6202" w:type="dxa"/>
          </w:tcPr>
          <w:p w14:paraId="0E44115A" w14:textId="2C65CB61" w:rsidR="00602C2E" w:rsidRPr="003435EB" w:rsidRDefault="009C2651" w:rsidP="00D95C59">
            <w:pPr>
              <w:pStyle w:val="INTALIO-Normal"/>
              <w:cnfStyle w:val="000000000000" w:firstRow="0" w:lastRow="0" w:firstColumn="0" w:lastColumn="0" w:oddVBand="0" w:evenVBand="0" w:oddHBand="0" w:evenHBand="0" w:firstRowFirstColumn="0" w:firstRowLastColumn="0" w:lastRowFirstColumn="0" w:lastRowLastColumn="0"/>
            </w:pPr>
            <w:r w:rsidRPr="003435EB">
              <w:t>Seuls les domaines définis peuvent être ajoutés dans cette section pour l'e-mail utilisé lors de la création d'un utilisateur en fonction du fournisseur de connexion sélectionné.</w:t>
            </w:r>
          </w:p>
        </w:tc>
      </w:tr>
      <w:tr w:rsidR="00602C2E" w:rsidRPr="00CE63B7" w14:paraId="6F9778DA"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788FFFD8" w14:textId="77777777" w:rsidR="00602C2E" w:rsidRPr="003435EB" w:rsidRDefault="00602C2E" w:rsidP="00D95C59">
            <w:pPr>
              <w:pStyle w:val="INTALIO-Normal"/>
              <w:rPr>
                <w:b/>
                <w:bCs w:val="0"/>
              </w:rPr>
            </w:pPr>
            <w:r w:rsidRPr="003435EB">
              <w:rPr>
                <w:b/>
                <w:bCs w:val="0"/>
              </w:rPr>
              <w:t>Active</w:t>
            </w:r>
          </w:p>
        </w:tc>
        <w:tc>
          <w:tcPr>
            <w:tcW w:w="6202" w:type="dxa"/>
          </w:tcPr>
          <w:p w14:paraId="41110684" w14:textId="77777777" w:rsidR="00C4701F" w:rsidRPr="003435EB" w:rsidRDefault="00C4701F" w:rsidP="00D95C59">
            <w:pPr>
              <w:pStyle w:val="INTALIO-Normal"/>
              <w:cnfStyle w:val="000000000000" w:firstRow="0" w:lastRow="0" w:firstColumn="0" w:lastColumn="0" w:oddVBand="0" w:evenVBand="0" w:oddHBand="0" w:evenHBand="0" w:firstRowFirstColumn="0" w:firstRowLastColumn="0" w:lastRowFirstColumn="0" w:lastRowLastColumn="0"/>
            </w:pPr>
            <w:r w:rsidRPr="003435EB">
              <w:t>Si coché :</w:t>
            </w:r>
          </w:p>
          <w:p w14:paraId="4533D4F6" w14:textId="4B3503D1" w:rsidR="00C4701F" w:rsidRPr="003435EB" w:rsidRDefault="00C4701F" w:rsidP="00427876">
            <w:pPr>
              <w:pStyle w:val="INTALIO-Normal"/>
              <w:numPr>
                <w:ilvl w:val="0"/>
                <w:numId w:val="58"/>
              </w:numPr>
              <w:cnfStyle w:val="000000000000" w:firstRow="0" w:lastRow="0" w:firstColumn="0" w:lastColumn="0" w:oddVBand="0" w:evenVBand="0" w:oddHBand="0" w:evenHBand="0" w:firstRowFirstColumn="0" w:firstRowLastColumn="0" w:lastRowFirstColumn="0" w:lastRowLastColumn="0"/>
            </w:pPr>
            <w:r w:rsidRPr="003435EB">
              <w:t>L'</w:t>
            </w:r>
            <w:r w:rsidR="00A646E4" w:rsidRPr="003435EB">
              <w:t>identité du</w:t>
            </w:r>
            <w:r w:rsidRPr="003435EB">
              <w:t xml:space="preserve"> client et le secret client deviendront des champs obligatoires.</w:t>
            </w:r>
          </w:p>
          <w:p w14:paraId="4756FF93" w14:textId="787927D3" w:rsidR="00602C2E" w:rsidRPr="003435EB" w:rsidRDefault="00C4701F" w:rsidP="00427876">
            <w:pPr>
              <w:pStyle w:val="INTALIO-Normal"/>
              <w:numPr>
                <w:ilvl w:val="0"/>
                <w:numId w:val="58"/>
              </w:numPr>
              <w:cnfStyle w:val="000000000000" w:firstRow="0" w:lastRow="0" w:firstColumn="0" w:lastColumn="0" w:oddVBand="0" w:evenVBand="0" w:oddHBand="0" w:evenHBand="0" w:firstRowFirstColumn="0" w:firstRowLastColumn="0" w:lastRowFirstColumn="0" w:lastRowLastColumn="0"/>
            </w:pPr>
            <w:r w:rsidRPr="003435EB">
              <w:t xml:space="preserve">L'icône du fournisseur de connexion sera ajoutée dans la </w:t>
            </w:r>
            <w:hyperlink w:anchor="Connexion_àIntalioIAM" w:history="1">
              <w:r w:rsidRPr="003435EB">
                <w:rPr>
                  <w:rStyle w:val="Hyperlink"/>
                </w:rPr>
                <w:t>page de connexion</w:t>
              </w:r>
            </w:hyperlink>
            <w:r w:rsidRPr="003435EB">
              <w:t>.</w:t>
            </w:r>
          </w:p>
        </w:tc>
      </w:tr>
      <w:tr w:rsidR="00ED7124" w:rsidRPr="00CE63B7" w14:paraId="1C16C87F"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69961C76" w14:textId="2E15DC4F" w:rsidR="00ED7124" w:rsidRPr="003435EB" w:rsidRDefault="00ED7124" w:rsidP="00D95C59">
            <w:pPr>
              <w:pStyle w:val="INTALIO-Normal"/>
              <w:rPr>
                <w:b/>
                <w:bCs w:val="0"/>
              </w:rPr>
            </w:pPr>
            <w:r>
              <w:rPr>
                <w:b/>
                <w:bCs w:val="0"/>
              </w:rPr>
              <w:t>Locataire unique</w:t>
            </w:r>
          </w:p>
        </w:tc>
        <w:tc>
          <w:tcPr>
            <w:tcW w:w="6202" w:type="dxa"/>
          </w:tcPr>
          <w:p w14:paraId="3ECEBC33" w14:textId="20394ED2" w:rsidR="00ED7124" w:rsidRPr="00397CF6" w:rsidRDefault="00397CF6" w:rsidP="00397CF6">
            <w:pPr>
              <w:pStyle w:val="INTALIO-Normal"/>
              <w:cnfStyle w:val="000000000000" w:firstRow="0" w:lastRow="0" w:firstColumn="0" w:lastColumn="0" w:oddVBand="0" w:evenVBand="0" w:oddHBand="0" w:evenHBand="0" w:firstRowFirstColumn="0" w:firstRowLastColumn="0" w:lastRowFirstColumn="0" w:lastRowLastColumn="0"/>
            </w:pPr>
            <w:r w:rsidRPr="00397CF6">
              <w:t>Cochez pour activer le type de compte à locataire unique dans les applications Azure.</w:t>
            </w:r>
          </w:p>
        </w:tc>
      </w:tr>
      <w:tr w:rsidR="00ED7124" w:rsidRPr="00CE63B7" w14:paraId="2AE57EE0"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7AC768CD" w14:textId="52BC8D37" w:rsidR="00ED7124" w:rsidRPr="003435EB" w:rsidRDefault="00ED7124" w:rsidP="00D95C59">
            <w:pPr>
              <w:pStyle w:val="INTALIO-Normal"/>
              <w:rPr>
                <w:b/>
                <w:bCs w:val="0"/>
              </w:rPr>
            </w:pPr>
            <w:r>
              <w:rPr>
                <w:b/>
                <w:bCs w:val="0"/>
              </w:rPr>
              <w:t xml:space="preserve">Point de </w:t>
            </w:r>
            <w:r w:rsidR="00CA1837">
              <w:rPr>
                <w:b/>
                <w:bCs w:val="0"/>
              </w:rPr>
              <w:t>terminaison</w:t>
            </w:r>
            <w:r>
              <w:rPr>
                <w:b/>
                <w:bCs w:val="0"/>
              </w:rPr>
              <w:t xml:space="preserve"> d</w:t>
            </w:r>
            <w:r w:rsidR="00CA1837">
              <w:rPr>
                <w:b/>
                <w:bCs w:val="0"/>
              </w:rPr>
              <w:t>’autorisation</w:t>
            </w:r>
          </w:p>
        </w:tc>
        <w:tc>
          <w:tcPr>
            <w:tcW w:w="6202" w:type="dxa"/>
          </w:tcPr>
          <w:p w14:paraId="4F0C6E04" w14:textId="4D949629" w:rsidR="00ED7124" w:rsidRPr="003435EB" w:rsidRDefault="00397CF6" w:rsidP="00342E51">
            <w:pPr>
              <w:pStyle w:val="INTALIO-Normal"/>
              <w:cnfStyle w:val="000000000000" w:firstRow="0" w:lastRow="0" w:firstColumn="0" w:lastColumn="0" w:oddVBand="0" w:evenVBand="0" w:oddHBand="0" w:evenHBand="0" w:firstRowFirstColumn="0" w:firstRowLastColumn="0" w:lastRowFirstColumn="0" w:lastRowLastColumn="0"/>
            </w:pPr>
            <w:r w:rsidRPr="00397CF6">
              <w:t>Entrez les champs de point de terminaison d'autorisation dans le fournisseur de connexion Microsoft pour prendre en charge la configuration des applications Azure avec un type de compte à locataire unique</w:t>
            </w:r>
            <w:r w:rsidR="00342E51">
              <w:t>.</w:t>
            </w:r>
          </w:p>
        </w:tc>
      </w:tr>
      <w:tr w:rsidR="00342E51" w:rsidRPr="00CE63B7" w14:paraId="51C111C5"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0E0FA0F7" w14:textId="382BDDE0" w:rsidR="00342E51" w:rsidRPr="003435EB" w:rsidRDefault="00342E51" w:rsidP="00342E51">
            <w:pPr>
              <w:pStyle w:val="INTALIO-Normal"/>
              <w:rPr>
                <w:b/>
                <w:bCs w:val="0"/>
              </w:rPr>
            </w:pPr>
            <w:r>
              <w:rPr>
                <w:b/>
                <w:bCs w:val="0"/>
              </w:rPr>
              <w:t>Point de terminaison du jeton</w:t>
            </w:r>
          </w:p>
        </w:tc>
        <w:tc>
          <w:tcPr>
            <w:tcW w:w="6202" w:type="dxa"/>
          </w:tcPr>
          <w:p w14:paraId="089EDE41" w14:textId="1FEA12C0"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97CF6">
              <w:t xml:space="preserve">Entrez les champs de point de terminaison </w:t>
            </w:r>
            <w:r w:rsidR="00727A1A">
              <w:t>du jeton</w:t>
            </w:r>
            <w:r w:rsidRPr="00397CF6">
              <w:t xml:space="preserve"> dans le fournisseur de connexion Microsoft pour prendre en charge la configuration des applications Azure avec un type de compte à locataire unique</w:t>
            </w:r>
            <w:r>
              <w:t>.</w:t>
            </w:r>
          </w:p>
        </w:tc>
      </w:tr>
      <w:tr w:rsidR="00342E51" w:rsidRPr="00CE63B7" w14:paraId="554361BB" w14:textId="77777777" w:rsidTr="00120156">
        <w:tc>
          <w:tcPr>
            <w:cnfStyle w:val="001000000000" w:firstRow="0" w:lastRow="0" w:firstColumn="1" w:lastColumn="0" w:oddVBand="0" w:evenVBand="0" w:oddHBand="0" w:evenHBand="0" w:firstRowFirstColumn="0" w:firstRowLastColumn="0" w:lastRowFirstColumn="0" w:lastRowLastColumn="0"/>
            <w:tcW w:w="2880" w:type="dxa"/>
          </w:tcPr>
          <w:p w14:paraId="210423DB" w14:textId="77777777" w:rsidR="00342E51" w:rsidRPr="003435EB" w:rsidRDefault="00342E51" w:rsidP="00342E51">
            <w:pPr>
              <w:pStyle w:val="INTALIO-Normal"/>
              <w:rPr>
                <w:b/>
                <w:bCs w:val="0"/>
              </w:rPr>
            </w:pPr>
            <w:r w:rsidRPr="003435EB">
              <w:rPr>
                <w:b/>
                <w:bCs w:val="0"/>
              </w:rPr>
              <w:t>Utiliser comme fournisseur de connexion par défaut</w:t>
            </w:r>
          </w:p>
        </w:tc>
        <w:tc>
          <w:tcPr>
            <w:tcW w:w="6202" w:type="dxa"/>
          </w:tcPr>
          <w:p w14:paraId="6D0A6425" w14:textId="5483799D"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Lorsque la case du </w:t>
            </w:r>
            <w:r w:rsidRPr="003435EB">
              <w:rPr>
                <w:b/>
              </w:rPr>
              <w:t>fournisseur de connexion par défaut</w:t>
            </w:r>
            <w:r w:rsidRPr="003435EB">
              <w:t xml:space="preserve"> est cochée et que l'utilisateur utilise une </w:t>
            </w:r>
            <w:hyperlink w:anchor="Applications" w:history="1">
              <w:r w:rsidRPr="003435EB">
                <w:rPr>
                  <w:rStyle w:val="Hyperlink"/>
                </w:rPr>
                <w:t>application</w:t>
              </w:r>
            </w:hyperlink>
            <w:r w:rsidRPr="003435EB">
              <w:t xml:space="preserve"> personnalisée, il sera dirigé vers le fournisseur de connexion par défaut et non vers la page de connexion d'IAM. </w:t>
            </w:r>
            <w:r w:rsidRPr="003435EB">
              <w:rPr>
                <w:b/>
              </w:rPr>
              <w:t>Remarque</w:t>
            </w:r>
            <w:r w:rsidRPr="003435EB">
              <w:t xml:space="preserve"> : Un seul </w:t>
            </w:r>
            <w:r w:rsidRPr="003435EB">
              <w:rPr>
                <w:b/>
              </w:rPr>
              <w:t>fournisseur de connexion par défaut</w:t>
            </w:r>
            <w:r w:rsidRPr="003435EB">
              <w:t xml:space="preserve"> peut être utilisé entre le fournisseur OIDC et les fournisseurs sociaux.</w:t>
            </w:r>
          </w:p>
          <w:p w14:paraId="42B0CBCA" w14:textId="77777777"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Par exemple, si Google est défini comme </w:t>
            </w:r>
            <w:r w:rsidRPr="003435EB">
              <w:rPr>
                <w:b/>
              </w:rPr>
              <w:t>fournisseur de connexion par défaut</w:t>
            </w:r>
            <w:r w:rsidRPr="003435EB">
              <w:t>, vous serez redirigé vers la page de connexion ci-dessous :</w:t>
            </w:r>
          </w:p>
          <w:p w14:paraId="1386D10A" w14:textId="62AFCFA4" w:rsidR="00342E51" w:rsidRPr="003435EB" w:rsidRDefault="00342E51" w:rsidP="008E4588">
            <w:pPr>
              <w:pStyle w:val="INTALIO-Normal"/>
              <w:jc w:val="center"/>
              <w:cnfStyle w:val="000000000000" w:firstRow="0" w:lastRow="0" w:firstColumn="0" w:lastColumn="0" w:oddVBand="0" w:evenVBand="0" w:oddHBand="0" w:evenHBand="0" w:firstRowFirstColumn="0" w:firstRowLastColumn="0" w:lastRowFirstColumn="0" w:lastRowLastColumn="0"/>
            </w:pPr>
            <w:r w:rsidRPr="003435EB">
              <w:rPr>
                <w:noProof/>
              </w:rPr>
              <w:lastRenderedPageBreak/>
              <w:drawing>
                <wp:inline distT="0" distB="0" distL="0" distR="0" wp14:anchorId="4B468D80" wp14:editId="6CAF37E5">
                  <wp:extent cx="2286000" cy="2735337"/>
                  <wp:effectExtent l="19050" t="19050" r="19050" b="2730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286000" cy="2735337"/>
                          </a:xfrm>
                          <a:prstGeom prst="rect">
                            <a:avLst/>
                          </a:prstGeom>
                          <a:noFill/>
                          <a:ln>
                            <a:solidFill>
                              <a:sysClr val="window" lastClr="FFFFFF">
                                <a:lumMod val="50000"/>
                              </a:sysClr>
                            </a:solidFill>
                          </a:ln>
                        </pic:spPr>
                      </pic:pic>
                    </a:graphicData>
                  </a:graphic>
                </wp:inline>
              </w:drawing>
            </w:r>
          </w:p>
          <w:p w14:paraId="360E1924" w14:textId="77777777"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votre e-mail ou votre téléphone. Cliquez sur </w:t>
            </w:r>
            <w:r w:rsidRPr="003435EB">
              <w:rPr>
                <w:b/>
              </w:rPr>
              <w:t>Suivant</w:t>
            </w:r>
            <w:r w:rsidRPr="003435EB">
              <w:t>.</w:t>
            </w:r>
          </w:p>
          <w:p w14:paraId="55E74FDF" w14:textId="6B37C593"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 </w:t>
            </w:r>
            <w:r w:rsidRPr="003435EB">
              <w:rPr>
                <w:noProof/>
              </w:rPr>
              <w:drawing>
                <wp:inline distT="0" distB="0" distL="0" distR="0" wp14:anchorId="55A39322" wp14:editId="7F506D91">
                  <wp:extent cx="2286000" cy="2921315"/>
                  <wp:effectExtent l="19050" t="19050" r="19050" b="1270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86000" cy="2921315"/>
                          </a:xfrm>
                          <a:prstGeom prst="rect">
                            <a:avLst/>
                          </a:prstGeom>
                          <a:noFill/>
                          <a:ln>
                            <a:solidFill>
                              <a:sysClr val="window" lastClr="FFFFFF">
                                <a:lumMod val="50000"/>
                              </a:sysClr>
                            </a:solidFill>
                          </a:ln>
                        </pic:spPr>
                      </pic:pic>
                    </a:graphicData>
                  </a:graphic>
                </wp:inline>
              </w:drawing>
            </w:r>
          </w:p>
          <w:p w14:paraId="36E04853" w14:textId="25EFF707" w:rsidR="00342E51" w:rsidRPr="003435EB" w:rsidRDefault="00342E51" w:rsidP="00342E51">
            <w:pPr>
              <w:pStyle w:val="INTALIO-Normal"/>
              <w:cnfStyle w:val="000000000000" w:firstRow="0" w:lastRow="0" w:firstColumn="0" w:lastColumn="0" w:oddVBand="0" w:evenVBand="0" w:oddHBand="0" w:evenHBand="0" w:firstRowFirstColumn="0" w:firstRowLastColumn="0" w:lastRowFirstColumn="0" w:lastRowLastColumn="0"/>
            </w:pPr>
            <w:r w:rsidRPr="003435EB">
              <w:t>Saisissez votre mot de passe et cliquez sur Suivant. Vous serez redirigé vers la page d'accueil de l'IAM.</w:t>
            </w:r>
          </w:p>
        </w:tc>
      </w:tr>
    </w:tbl>
    <w:p w14:paraId="15092B03" w14:textId="0B6CE907" w:rsidR="00602C2E" w:rsidRPr="003435EB" w:rsidRDefault="00602C2E" w:rsidP="003A5B57">
      <w:pPr>
        <w:pStyle w:val="Abstract-everteam"/>
      </w:pPr>
      <w:r w:rsidRPr="003435EB">
        <w:rPr>
          <w:b/>
        </w:rPr>
        <w:lastRenderedPageBreak/>
        <w:t>Remarque :</w:t>
      </w:r>
      <w:r w:rsidRPr="003435EB">
        <w:t xml:space="preserve"> </w:t>
      </w:r>
      <w:r w:rsidR="00963759" w:rsidRPr="003435EB">
        <w:t>Après avoir activé/modifié un fournisseur de connexion sociale, l'application doit être redémarrée.</w:t>
      </w:r>
    </w:p>
    <w:p w14:paraId="14BADD90" w14:textId="415B5B1A" w:rsidR="00963759" w:rsidRPr="003435EB" w:rsidRDefault="00963759" w:rsidP="003A5B57">
      <w:pPr>
        <w:pStyle w:val="Abstract-everteam"/>
      </w:pPr>
      <w:r w:rsidRPr="003435EB">
        <w:t xml:space="preserve">Le fournisseur de connexion ajouté peut être </w:t>
      </w:r>
      <w:r w:rsidRPr="003435EB">
        <w:rPr>
          <w:b/>
        </w:rPr>
        <w:t>modifié</w:t>
      </w:r>
      <w:r w:rsidRPr="003435EB">
        <w:rPr>
          <w:noProof/>
        </w:rPr>
        <w:drawing>
          <wp:inline distT="0" distB="0" distL="0" distR="0" wp14:anchorId="7F112431" wp14:editId="4FA665B5">
            <wp:extent cx="142875" cy="161925"/>
            <wp:effectExtent l="19050" t="19050" r="28575" b="2857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ysClr val="window" lastClr="FFFFFF">
                          <a:lumMod val="50000"/>
                        </a:sysClr>
                      </a:solidFill>
                    </a:ln>
                  </pic:spPr>
                </pic:pic>
              </a:graphicData>
            </a:graphic>
          </wp:inline>
        </w:drawing>
      </w:r>
      <w:r w:rsidRPr="003435EB">
        <w:t>.</w:t>
      </w:r>
    </w:p>
    <w:p w14:paraId="355C54EE" w14:textId="3A04F65E" w:rsidR="00602C2E" w:rsidRPr="003435EB" w:rsidRDefault="00602C2E" w:rsidP="00427876">
      <w:pPr>
        <w:pStyle w:val="INTALIO-Heading4"/>
        <w:numPr>
          <w:ilvl w:val="3"/>
          <w:numId w:val="21"/>
        </w:numPr>
        <w:spacing w:line="240" w:lineRule="auto"/>
        <w:ind w:left="1080"/>
        <w:rPr>
          <w:lang w:val="fr-FR"/>
        </w:rPr>
      </w:pPr>
      <w:bookmarkStart w:id="509" w:name="_Toc68787743"/>
      <w:bookmarkStart w:id="510" w:name="_Toc152231690"/>
      <w:r w:rsidRPr="003435EB">
        <w:rPr>
          <w:lang w:val="fr-FR"/>
        </w:rPr>
        <w:t>Fournisseur Google</w:t>
      </w:r>
      <w:bookmarkEnd w:id="509"/>
      <w:bookmarkEnd w:id="510"/>
      <w:r w:rsidRPr="003435EB">
        <w:rPr>
          <w:lang w:val="fr-FR"/>
        </w:rPr>
        <w:t xml:space="preserve"> </w:t>
      </w:r>
    </w:p>
    <w:p w14:paraId="3232FB0A" w14:textId="77777777" w:rsidR="00602C2E" w:rsidRPr="003435EB" w:rsidRDefault="00602C2E" w:rsidP="00A646E4">
      <w:pPr>
        <w:pStyle w:val="INTALIO-Normal"/>
        <w:rPr>
          <w:lang w:val="fr-FR"/>
        </w:rPr>
      </w:pPr>
      <w:r w:rsidRPr="003435EB">
        <w:rPr>
          <w:lang w:val="fr-FR"/>
        </w:rPr>
        <w:t xml:space="preserve">Suivez ces étapes pour obtenir </w:t>
      </w:r>
      <w:r w:rsidRPr="003435EB">
        <w:rPr>
          <w:b/>
          <w:lang w:val="fr-FR"/>
        </w:rPr>
        <w:t>une identité client</w:t>
      </w:r>
      <w:r w:rsidRPr="003435EB">
        <w:rPr>
          <w:lang w:val="fr-FR"/>
        </w:rPr>
        <w:t xml:space="preserve"> et </w:t>
      </w:r>
      <w:r w:rsidRPr="003435EB">
        <w:rPr>
          <w:b/>
          <w:lang w:val="fr-FR"/>
        </w:rPr>
        <w:t>un secret client</w:t>
      </w:r>
      <w:r w:rsidRPr="003435EB">
        <w:rPr>
          <w:lang w:val="fr-FR"/>
        </w:rPr>
        <w:t xml:space="preserve"> du fournisseur Google :</w:t>
      </w:r>
    </w:p>
    <w:p w14:paraId="68D57A88" w14:textId="77777777" w:rsidR="00602C2E" w:rsidRPr="003435EB" w:rsidRDefault="00602C2E" w:rsidP="00A646E4">
      <w:pPr>
        <w:pStyle w:val="INTALIO-Normal"/>
        <w:rPr>
          <w:lang w:val="fr-FR"/>
        </w:rPr>
      </w:pPr>
      <w:r w:rsidRPr="003435EB">
        <w:rPr>
          <w:b/>
          <w:lang w:val="fr-FR"/>
        </w:rPr>
        <w:t>Étape 1 :</w:t>
      </w:r>
      <w:r w:rsidRPr="003435EB">
        <w:rPr>
          <w:lang w:val="fr-FR"/>
        </w:rPr>
        <w:t xml:space="preserve"> Créez un compte de développeur.</w:t>
      </w:r>
    </w:p>
    <w:p w14:paraId="60CAB3AF" w14:textId="79EA90E6" w:rsidR="00602C2E" w:rsidRPr="003435EB" w:rsidRDefault="00602C2E" w:rsidP="00A646E4">
      <w:pPr>
        <w:pStyle w:val="INTALIO-Normal"/>
        <w:rPr>
          <w:lang w:val="fr-FR"/>
        </w:rPr>
      </w:pPr>
      <w:r w:rsidRPr="003435EB">
        <w:rPr>
          <w:b/>
          <w:lang w:val="fr-FR"/>
        </w:rPr>
        <w:t>Étape 2 :</w:t>
      </w:r>
      <w:r w:rsidRPr="003435EB">
        <w:rPr>
          <w:lang w:val="fr-FR"/>
        </w:rPr>
        <w:t xml:space="preserve"> Accédez à (</w:t>
      </w:r>
      <w:hyperlink r:id="rId161" w:history="1">
        <w:r w:rsidR="009879D6" w:rsidRPr="003435EB">
          <w:rPr>
            <w:rStyle w:val="Hyperlink"/>
            <w:lang w:val="fr-FR"/>
          </w:rPr>
          <w:t>https://console.developers.google.com/apis/</w:t>
        </w:r>
      </w:hyperlink>
      <w:r w:rsidRPr="003435EB">
        <w:rPr>
          <w:lang w:val="fr-FR"/>
        </w:rPr>
        <w:t>)</w:t>
      </w:r>
      <w:r w:rsidR="00637C01" w:rsidRPr="003435EB">
        <w:rPr>
          <w:lang w:val="fr-FR"/>
        </w:rPr>
        <w:t>.</w:t>
      </w:r>
    </w:p>
    <w:p w14:paraId="5B5C1937" w14:textId="77777777" w:rsidR="00602C2E" w:rsidRPr="003435EB" w:rsidRDefault="00602C2E" w:rsidP="00A646E4">
      <w:pPr>
        <w:pStyle w:val="INTALIO-Normal"/>
        <w:rPr>
          <w:lang w:val="fr-FR"/>
        </w:rPr>
      </w:pPr>
      <w:r w:rsidRPr="003435EB">
        <w:rPr>
          <w:b/>
          <w:lang w:val="fr-FR"/>
        </w:rPr>
        <w:t>Étape 3</w:t>
      </w:r>
      <w:r w:rsidRPr="003435EB">
        <w:rPr>
          <w:lang w:val="fr-FR"/>
        </w:rPr>
        <w:t xml:space="preserve"> : Cliquez sur </w:t>
      </w:r>
      <w:r w:rsidRPr="003435EB">
        <w:rPr>
          <w:i/>
          <w:iCs/>
          <w:lang w:val="fr-FR"/>
        </w:rPr>
        <w:t>create credentials</w:t>
      </w:r>
      <w:r w:rsidRPr="003435EB">
        <w:rPr>
          <w:lang w:val="fr-FR"/>
        </w:rPr>
        <w:t>.</w:t>
      </w:r>
    </w:p>
    <w:p w14:paraId="7740283F" w14:textId="77777777" w:rsidR="00602C2E" w:rsidRPr="003435EB" w:rsidRDefault="00602C2E" w:rsidP="00287FC1">
      <w:pPr>
        <w:pStyle w:val="INTALIO-Normal"/>
        <w:jc w:val="center"/>
        <w:rPr>
          <w:lang w:val="fr-FR"/>
        </w:rPr>
      </w:pPr>
      <w:r w:rsidRPr="003435EB">
        <w:rPr>
          <w:noProof/>
          <w:lang w:val="fr-FR"/>
        </w:rPr>
        <w:lastRenderedPageBreak/>
        <w:drawing>
          <wp:inline distT="0" distB="0" distL="0" distR="0" wp14:anchorId="11BC37C9" wp14:editId="7CB4E458">
            <wp:extent cx="6425565" cy="2914015"/>
            <wp:effectExtent l="0" t="0" r="0" b="635"/>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425565" cy="2914015"/>
                    </a:xfrm>
                    <a:prstGeom prst="rect">
                      <a:avLst/>
                    </a:prstGeom>
                    <a:noFill/>
                  </pic:spPr>
                </pic:pic>
              </a:graphicData>
            </a:graphic>
          </wp:inline>
        </w:drawing>
      </w:r>
    </w:p>
    <w:p w14:paraId="7354EDD9" w14:textId="020A17BC" w:rsidR="00602C2E" w:rsidRPr="003435EB" w:rsidRDefault="00D95C59" w:rsidP="00287FC1">
      <w:pPr>
        <w:pStyle w:val="INTALIO-Normal"/>
        <w:rPr>
          <w:lang w:val="fr-FR"/>
        </w:rPr>
      </w:pPr>
      <w:r w:rsidRPr="003435EB">
        <w:rPr>
          <w:b/>
          <w:lang w:val="fr-FR"/>
        </w:rPr>
        <w:t>Étape</w:t>
      </w:r>
      <w:r w:rsidR="009879D6" w:rsidRPr="003435EB">
        <w:rPr>
          <w:b/>
          <w:lang w:val="fr-FR"/>
        </w:rPr>
        <w:t xml:space="preserve"> 4 :</w:t>
      </w:r>
      <w:r w:rsidR="009879D6" w:rsidRPr="003435EB">
        <w:rPr>
          <w:lang w:val="fr-FR"/>
        </w:rPr>
        <w:t xml:space="preserve"> </w:t>
      </w:r>
      <w:r w:rsidR="00602C2E" w:rsidRPr="003435EB">
        <w:rPr>
          <w:lang w:val="fr-FR"/>
        </w:rPr>
        <w:t xml:space="preserve">Cliquez sur </w:t>
      </w:r>
      <w:r w:rsidR="00602C2E" w:rsidRPr="003435EB">
        <w:rPr>
          <w:i/>
          <w:iCs/>
          <w:lang w:val="fr-FR"/>
        </w:rPr>
        <w:t>OAuth</w:t>
      </w:r>
      <w:r w:rsidR="000B1FEC" w:rsidRPr="003435EB">
        <w:rPr>
          <w:i/>
          <w:iCs/>
          <w:lang w:val="fr-FR"/>
        </w:rPr>
        <w:t xml:space="preserve"> client ID</w:t>
      </w:r>
      <w:r w:rsidR="00602C2E" w:rsidRPr="003435EB">
        <w:rPr>
          <w:lang w:val="fr-FR"/>
        </w:rPr>
        <w:t xml:space="preserve"> sous </w:t>
      </w:r>
      <w:r w:rsidR="00602C2E" w:rsidRPr="003435EB">
        <w:rPr>
          <w:i/>
          <w:iCs/>
          <w:lang w:val="fr-FR"/>
        </w:rPr>
        <w:t>create credentials</w:t>
      </w:r>
      <w:r w:rsidR="00602C2E" w:rsidRPr="003435EB">
        <w:rPr>
          <w:lang w:val="fr-FR"/>
        </w:rPr>
        <w:t>.</w:t>
      </w:r>
    </w:p>
    <w:p w14:paraId="1C358C81" w14:textId="77777777" w:rsidR="00602C2E" w:rsidRPr="003435EB" w:rsidRDefault="00602C2E" w:rsidP="00287FC1">
      <w:pPr>
        <w:pStyle w:val="INTALIO-Normal"/>
        <w:jc w:val="center"/>
        <w:rPr>
          <w:lang w:val="fr-FR"/>
        </w:rPr>
      </w:pPr>
      <w:r w:rsidRPr="003435EB">
        <w:rPr>
          <w:noProof/>
          <w:lang w:val="fr-FR"/>
        </w:rPr>
        <w:drawing>
          <wp:inline distT="0" distB="0" distL="0" distR="0" wp14:anchorId="42A90B5D" wp14:editId="6A25D150">
            <wp:extent cx="3133725" cy="1889760"/>
            <wp:effectExtent l="0" t="0" r="9525"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33725" cy="1889760"/>
                    </a:xfrm>
                    <a:prstGeom prst="rect">
                      <a:avLst/>
                    </a:prstGeom>
                    <a:noFill/>
                  </pic:spPr>
                </pic:pic>
              </a:graphicData>
            </a:graphic>
          </wp:inline>
        </w:drawing>
      </w:r>
    </w:p>
    <w:p w14:paraId="4D5BEF47" w14:textId="77777777" w:rsidR="00602C2E" w:rsidRPr="003435EB" w:rsidRDefault="00602C2E" w:rsidP="00287FC1">
      <w:pPr>
        <w:pStyle w:val="INTALIO-Normal"/>
        <w:rPr>
          <w:color w:val="404040"/>
          <w:szCs w:val="22"/>
          <w:lang w:val="fr-FR"/>
        </w:rPr>
      </w:pPr>
      <w:r w:rsidRPr="003435EB">
        <w:rPr>
          <w:color w:val="404040"/>
          <w:szCs w:val="22"/>
          <w:lang w:val="fr-FR"/>
        </w:rPr>
        <w:t>La page ci-dessous s'ouvrira :</w:t>
      </w:r>
    </w:p>
    <w:p w14:paraId="5AF75C65" w14:textId="77777777" w:rsidR="00602C2E" w:rsidRPr="003435EB" w:rsidRDefault="00602C2E" w:rsidP="00602C2E">
      <w:pPr>
        <w:jc w:val="center"/>
        <w:rPr>
          <w:rFonts w:ascii="Source Sans Pro" w:hAnsi="Source Sans Pro"/>
          <w:color w:val="404040"/>
          <w:sz w:val="22"/>
          <w:szCs w:val="22"/>
          <w:lang w:val="fr-FR"/>
        </w:rPr>
      </w:pPr>
      <w:r w:rsidRPr="003435EB">
        <w:rPr>
          <w:rFonts w:ascii="Source Sans Pro" w:hAnsi="Source Sans Pro"/>
          <w:noProof/>
          <w:color w:val="404040"/>
          <w:sz w:val="22"/>
          <w:szCs w:val="22"/>
          <w:lang w:val="fr-FR"/>
        </w:rPr>
        <w:drawing>
          <wp:inline distT="0" distB="0" distL="0" distR="0" wp14:anchorId="47DBE4CB" wp14:editId="59E52DD1">
            <wp:extent cx="6425565" cy="3072765"/>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425565" cy="3072765"/>
                    </a:xfrm>
                    <a:prstGeom prst="rect">
                      <a:avLst/>
                    </a:prstGeom>
                    <a:noFill/>
                  </pic:spPr>
                </pic:pic>
              </a:graphicData>
            </a:graphic>
          </wp:inline>
        </w:drawing>
      </w:r>
    </w:p>
    <w:p w14:paraId="4C9766E7" w14:textId="06DA5E40" w:rsidR="00602C2E" w:rsidRPr="003435EB" w:rsidRDefault="00D95C59" w:rsidP="00FA618C">
      <w:pPr>
        <w:pStyle w:val="INTALIO-Normal"/>
        <w:rPr>
          <w:lang w:val="fr-FR"/>
        </w:rPr>
      </w:pPr>
      <w:r w:rsidRPr="003435EB">
        <w:rPr>
          <w:b/>
          <w:bCs w:val="0"/>
          <w:lang w:val="fr-FR"/>
        </w:rPr>
        <w:t>Étape</w:t>
      </w:r>
      <w:r w:rsidR="009879D6" w:rsidRPr="003435EB">
        <w:rPr>
          <w:b/>
          <w:bCs w:val="0"/>
          <w:lang w:val="fr-FR"/>
        </w:rPr>
        <w:t xml:space="preserve"> </w:t>
      </w:r>
      <w:r w:rsidR="00FA618C" w:rsidRPr="003435EB">
        <w:rPr>
          <w:b/>
          <w:bCs w:val="0"/>
          <w:lang w:val="fr-FR"/>
        </w:rPr>
        <w:t>5</w:t>
      </w:r>
      <w:r w:rsidR="00FA618C" w:rsidRPr="003435EB">
        <w:rPr>
          <w:lang w:val="fr-FR"/>
        </w:rPr>
        <w:t xml:space="preserve"> :</w:t>
      </w:r>
      <w:r w:rsidR="009879D6" w:rsidRPr="003435EB">
        <w:rPr>
          <w:lang w:val="fr-FR"/>
        </w:rPr>
        <w:t xml:space="preserve"> </w:t>
      </w:r>
      <w:r w:rsidR="00602C2E" w:rsidRPr="003435EB">
        <w:rPr>
          <w:lang w:val="fr-FR"/>
        </w:rPr>
        <w:t>Choisissez</w:t>
      </w:r>
      <w:r w:rsidR="00602C2E" w:rsidRPr="003435EB">
        <w:rPr>
          <w:b/>
          <w:lang w:val="fr-FR"/>
        </w:rPr>
        <w:t xml:space="preserve"> </w:t>
      </w:r>
      <w:r w:rsidR="00602C2E" w:rsidRPr="003435EB">
        <w:rPr>
          <w:b/>
          <w:i/>
          <w:iCs/>
          <w:lang w:val="fr-FR"/>
        </w:rPr>
        <w:t>Web</w:t>
      </w:r>
      <w:r w:rsidR="000B1FEC" w:rsidRPr="003435EB">
        <w:rPr>
          <w:b/>
          <w:i/>
          <w:iCs/>
          <w:lang w:val="fr-FR"/>
        </w:rPr>
        <w:t xml:space="preserve"> Application</w:t>
      </w:r>
      <w:r w:rsidR="00602C2E" w:rsidRPr="003435EB">
        <w:rPr>
          <w:lang w:val="fr-FR"/>
        </w:rPr>
        <w:t xml:space="preserve"> comme type d'application et remplissez le nom.</w:t>
      </w:r>
      <w:r w:rsidR="00FA618C" w:rsidRPr="003435EB">
        <w:rPr>
          <w:lang w:val="fr-FR"/>
        </w:rPr>
        <w:t xml:space="preserve"> </w:t>
      </w:r>
      <w:r w:rsidR="00602C2E" w:rsidRPr="003435EB">
        <w:rPr>
          <w:lang w:val="fr-FR"/>
        </w:rPr>
        <w:t xml:space="preserve">Ajoutez un </w:t>
      </w:r>
      <w:r w:rsidR="00AE68D3" w:rsidRPr="003435EB">
        <w:rPr>
          <w:i/>
          <w:iCs/>
          <w:lang w:val="fr-FR"/>
        </w:rPr>
        <w:t>authorized redirect URIs</w:t>
      </w:r>
      <w:r w:rsidR="00AE68D3" w:rsidRPr="003435EB">
        <w:rPr>
          <w:lang w:val="fr-FR"/>
        </w:rPr>
        <w:t xml:space="preserve"> </w:t>
      </w:r>
      <w:r w:rsidR="00602C2E" w:rsidRPr="003435EB">
        <w:rPr>
          <w:lang w:val="fr-FR"/>
        </w:rPr>
        <w:t>:</w:t>
      </w:r>
    </w:p>
    <w:p w14:paraId="67538E99" w14:textId="77777777" w:rsidR="00602C2E" w:rsidRPr="003435EB" w:rsidRDefault="00602C2E" w:rsidP="00602C2E">
      <w:pPr>
        <w:jc w:val="center"/>
        <w:rPr>
          <w:rFonts w:ascii="Source Sans Pro" w:hAnsi="Source Sans Pro"/>
          <w:color w:val="404040"/>
          <w:lang w:val="fr-FR"/>
        </w:rPr>
      </w:pPr>
      <w:r w:rsidRPr="003435EB">
        <w:rPr>
          <w:rFonts w:ascii="Source Sans Pro" w:hAnsi="Source Sans Pro"/>
          <w:noProof/>
          <w:color w:val="404040"/>
          <w:lang w:val="fr-FR"/>
        </w:rPr>
        <w:lastRenderedPageBreak/>
        <w:drawing>
          <wp:inline distT="0" distB="0" distL="0" distR="0" wp14:anchorId="481B7E3F" wp14:editId="61C71020">
            <wp:extent cx="6425565" cy="3023870"/>
            <wp:effectExtent l="0" t="0" r="0" b="508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425565" cy="3023870"/>
                    </a:xfrm>
                    <a:prstGeom prst="rect">
                      <a:avLst/>
                    </a:prstGeom>
                    <a:noFill/>
                  </pic:spPr>
                </pic:pic>
              </a:graphicData>
            </a:graphic>
          </wp:inline>
        </w:drawing>
      </w:r>
    </w:p>
    <w:p w14:paraId="0B9265E4" w14:textId="5FC7E0F8" w:rsidR="00602C2E" w:rsidRPr="003435EB" w:rsidRDefault="00D95C59" w:rsidP="00CE0B7D">
      <w:pPr>
        <w:pStyle w:val="INTALIO-Normal"/>
        <w:rPr>
          <w:lang w:val="fr-FR"/>
        </w:rPr>
      </w:pPr>
      <w:r w:rsidRPr="003435EB">
        <w:rPr>
          <w:b/>
          <w:bCs w:val="0"/>
          <w:lang w:val="fr-FR"/>
        </w:rPr>
        <w:t>Étape</w:t>
      </w:r>
      <w:r w:rsidR="00CE0B7D" w:rsidRPr="003435EB">
        <w:rPr>
          <w:b/>
          <w:bCs w:val="0"/>
          <w:lang w:val="fr-FR"/>
        </w:rPr>
        <w:t xml:space="preserve"> 6</w:t>
      </w:r>
      <w:r w:rsidR="00CE0B7D" w:rsidRPr="003435EB">
        <w:rPr>
          <w:lang w:val="fr-FR"/>
        </w:rPr>
        <w:t xml:space="preserve"> : </w:t>
      </w:r>
      <w:r w:rsidR="00602C2E" w:rsidRPr="003435EB">
        <w:rPr>
          <w:lang w:val="fr-FR"/>
        </w:rPr>
        <w:t xml:space="preserve">Cliquez sur </w:t>
      </w:r>
      <w:r w:rsidR="00602C2E" w:rsidRPr="003435EB">
        <w:rPr>
          <w:b/>
          <w:i/>
          <w:iCs/>
          <w:lang w:val="fr-FR"/>
        </w:rPr>
        <w:t>S</w:t>
      </w:r>
      <w:r w:rsidR="009D392B" w:rsidRPr="003435EB">
        <w:rPr>
          <w:b/>
          <w:i/>
          <w:iCs/>
          <w:lang w:val="fr-FR"/>
        </w:rPr>
        <w:t>ave</w:t>
      </w:r>
      <w:r w:rsidR="00602C2E" w:rsidRPr="003435EB">
        <w:rPr>
          <w:lang w:val="fr-FR"/>
        </w:rPr>
        <w:t xml:space="preserve">. </w:t>
      </w:r>
      <w:r w:rsidR="009D392B" w:rsidRPr="003435EB">
        <w:rPr>
          <w:bCs w:val="0"/>
          <w:lang w:val="fr-FR"/>
        </w:rPr>
        <w:t xml:space="preserve">Le </w:t>
      </w:r>
      <w:r w:rsidR="009D392B" w:rsidRPr="003435EB">
        <w:rPr>
          <w:bCs w:val="0"/>
          <w:i/>
          <w:iCs/>
          <w:lang w:val="fr-FR"/>
        </w:rPr>
        <w:t>client ID</w:t>
      </w:r>
      <w:r w:rsidR="009D392B" w:rsidRPr="003435EB">
        <w:rPr>
          <w:bCs w:val="0"/>
          <w:lang w:val="fr-FR"/>
        </w:rPr>
        <w:t xml:space="preserve"> et le </w:t>
      </w:r>
      <w:r w:rsidR="009D392B" w:rsidRPr="003435EB">
        <w:rPr>
          <w:bCs w:val="0"/>
          <w:i/>
          <w:iCs/>
          <w:lang w:val="fr-FR"/>
        </w:rPr>
        <w:t>secret client</w:t>
      </w:r>
      <w:r w:rsidR="009D392B" w:rsidRPr="003435EB">
        <w:rPr>
          <w:bCs w:val="0"/>
          <w:lang w:val="fr-FR"/>
        </w:rPr>
        <w:t xml:space="preserve"> </w:t>
      </w:r>
      <w:r w:rsidR="00602C2E" w:rsidRPr="003435EB">
        <w:rPr>
          <w:lang w:val="fr-FR"/>
        </w:rPr>
        <w:t>seront générés comme indiqué ci-dessous :</w:t>
      </w:r>
    </w:p>
    <w:p w14:paraId="0A5B9B4C" w14:textId="77777777" w:rsidR="00602C2E" w:rsidRPr="003435EB" w:rsidRDefault="00602C2E" w:rsidP="00602C2E">
      <w:pPr>
        <w:jc w:val="center"/>
        <w:rPr>
          <w:rFonts w:ascii="Source Sans Pro" w:hAnsi="Source Sans Pro"/>
          <w:color w:val="404040"/>
          <w:sz w:val="22"/>
          <w:szCs w:val="22"/>
          <w:lang w:val="fr-FR"/>
        </w:rPr>
      </w:pPr>
      <w:r w:rsidRPr="003435EB">
        <w:rPr>
          <w:rFonts w:ascii="Source Sans Pro" w:hAnsi="Source Sans Pro"/>
          <w:noProof/>
          <w:color w:val="404040"/>
          <w:sz w:val="22"/>
          <w:szCs w:val="22"/>
          <w:lang w:val="fr-FR"/>
        </w:rPr>
        <w:drawing>
          <wp:inline distT="0" distB="0" distL="0" distR="0" wp14:anchorId="2CC28247" wp14:editId="3D0CB1CA">
            <wp:extent cx="6425565" cy="30543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425565" cy="3054350"/>
                    </a:xfrm>
                    <a:prstGeom prst="rect">
                      <a:avLst/>
                    </a:prstGeom>
                    <a:noFill/>
                  </pic:spPr>
                </pic:pic>
              </a:graphicData>
            </a:graphic>
          </wp:inline>
        </w:drawing>
      </w:r>
    </w:p>
    <w:p w14:paraId="2708E343" w14:textId="1D6128A7" w:rsidR="00CE0B7D" w:rsidRPr="003435EB" w:rsidRDefault="00D95C59" w:rsidP="00CE0B7D">
      <w:pPr>
        <w:pStyle w:val="INTALIO-Normal"/>
        <w:rPr>
          <w:lang w:val="fr-FR"/>
        </w:rPr>
      </w:pPr>
      <w:r w:rsidRPr="003435EB">
        <w:rPr>
          <w:b/>
          <w:lang w:val="fr-FR"/>
        </w:rPr>
        <w:t>Étape</w:t>
      </w:r>
      <w:r w:rsidR="00CE0B7D" w:rsidRPr="003435EB">
        <w:rPr>
          <w:b/>
          <w:lang w:val="fr-FR"/>
        </w:rPr>
        <w:t xml:space="preserve"> 7</w:t>
      </w:r>
      <w:r w:rsidR="00CE0B7D" w:rsidRPr="003435EB">
        <w:rPr>
          <w:lang w:val="fr-FR"/>
        </w:rPr>
        <w:t xml:space="preserve"> : C</w:t>
      </w:r>
      <w:r w:rsidR="00602C2E" w:rsidRPr="003435EB">
        <w:rPr>
          <w:lang w:val="fr-FR"/>
        </w:rPr>
        <w:t>opie</w:t>
      </w:r>
      <w:r w:rsidR="00CE0B7D" w:rsidRPr="003435EB">
        <w:rPr>
          <w:lang w:val="fr-FR"/>
        </w:rPr>
        <w:t>z</w:t>
      </w:r>
      <w:r w:rsidR="00602C2E" w:rsidRPr="003435EB">
        <w:rPr>
          <w:lang w:val="fr-FR"/>
        </w:rPr>
        <w:t xml:space="preserve"> </w:t>
      </w:r>
      <w:r w:rsidR="009D392B" w:rsidRPr="003435EB">
        <w:rPr>
          <w:lang w:val="fr-FR"/>
        </w:rPr>
        <w:t xml:space="preserve">le </w:t>
      </w:r>
      <w:r w:rsidR="009D392B" w:rsidRPr="003435EB">
        <w:rPr>
          <w:i/>
          <w:iCs/>
          <w:lang w:val="fr-FR"/>
        </w:rPr>
        <w:t>client ID</w:t>
      </w:r>
      <w:r w:rsidR="00602C2E" w:rsidRPr="003435EB">
        <w:rPr>
          <w:lang w:val="fr-FR"/>
        </w:rPr>
        <w:t xml:space="preserve"> et le </w:t>
      </w:r>
      <w:r w:rsidR="00602C2E" w:rsidRPr="003435EB">
        <w:rPr>
          <w:i/>
          <w:iCs/>
          <w:lang w:val="fr-FR"/>
        </w:rPr>
        <w:t>secret client</w:t>
      </w:r>
      <w:r w:rsidR="00CE0B7D" w:rsidRPr="003435EB">
        <w:rPr>
          <w:lang w:val="fr-FR"/>
        </w:rPr>
        <w:t>.</w:t>
      </w:r>
    </w:p>
    <w:p w14:paraId="77616050" w14:textId="390F7FCC" w:rsidR="00602C2E" w:rsidRPr="003435EB" w:rsidRDefault="00977894" w:rsidP="00CE0B7D">
      <w:pPr>
        <w:pStyle w:val="INTALIO-Normal"/>
        <w:rPr>
          <w:lang w:val="fr-FR"/>
        </w:rPr>
      </w:pPr>
      <w:r w:rsidRPr="003435EB">
        <w:rPr>
          <w:lang w:val="fr-FR"/>
        </w:rPr>
        <w:t xml:space="preserve">Revenez à la section du fournisseur de connexion et appuyez sur le bouton </w:t>
      </w:r>
      <w:r w:rsidR="000474BF">
        <w:rPr>
          <w:lang w:val="fr-FR"/>
        </w:rPr>
        <w:t>modifier</w:t>
      </w:r>
      <w:r w:rsidRPr="003435EB">
        <w:rPr>
          <w:noProof/>
          <w:lang w:val="fr-FR" w:eastAsia="en-US"/>
        </w:rPr>
        <w:drawing>
          <wp:inline distT="0" distB="0" distL="0" distR="0" wp14:anchorId="641E7122" wp14:editId="7EE71451">
            <wp:extent cx="182880" cy="173627"/>
            <wp:effectExtent l="19050" t="19050" r="26670" b="1714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à côté du fournisseur Google :</w:t>
      </w:r>
    </w:p>
    <w:p w14:paraId="6DB8D59F" w14:textId="77777777" w:rsidR="00602C2E" w:rsidRPr="003435EB" w:rsidRDefault="00602C2E" w:rsidP="00602C2E">
      <w:pPr>
        <w:jc w:val="center"/>
        <w:rPr>
          <w:rFonts w:ascii="Source Sans Pro" w:hAnsi="Source Sans Pro"/>
          <w:color w:val="404040"/>
          <w:lang w:val="fr-FR"/>
        </w:rPr>
      </w:pPr>
      <w:r w:rsidRPr="003435EB">
        <w:rPr>
          <w:rFonts w:ascii="Source Sans Pro" w:hAnsi="Source Sans Pro"/>
          <w:noProof/>
          <w:color w:val="404040"/>
          <w:lang w:val="fr-FR"/>
        </w:rPr>
        <w:lastRenderedPageBreak/>
        <w:drawing>
          <wp:inline distT="0" distB="0" distL="0" distR="0" wp14:anchorId="2B0D5D9D" wp14:editId="3ACD1199">
            <wp:extent cx="3474720" cy="2540141"/>
            <wp:effectExtent l="19050" t="19050" r="11430" b="1270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474720" cy="2540141"/>
                    </a:xfrm>
                    <a:prstGeom prst="rect">
                      <a:avLst/>
                    </a:prstGeom>
                    <a:ln>
                      <a:solidFill>
                        <a:schemeClr val="bg1">
                          <a:lumMod val="50000"/>
                        </a:schemeClr>
                      </a:solidFill>
                    </a:ln>
                  </pic:spPr>
                </pic:pic>
              </a:graphicData>
            </a:graphic>
          </wp:inline>
        </w:drawing>
      </w:r>
    </w:p>
    <w:p w14:paraId="66E818A4" w14:textId="593074B8" w:rsidR="00602C2E" w:rsidRPr="003435EB" w:rsidRDefault="00602C2E" w:rsidP="004F5574">
      <w:pPr>
        <w:pStyle w:val="INTALIO-Normal"/>
        <w:rPr>
          <w:lang w:val="fr-FR"/>
        </w:rPr>
      </w:pPr>
      <w:r w:rsidRPr="003435EB">
        <w:rPr>
          <w:lang w:val="fr-FR"/>
        </w:rPr>
        <w:t xml:space="preserve">Remplissez le </w:t>
      </w:r>
      <w:hyperlink w:anchor="Formulaire" w:history="1">
        <w:r w:rsidRPr="003435EB">
          <w:rPr>
            <w:rStyle w:val="Hyperlink"/>
            <w:szCs w:val="22"/>
            <w:lang w:val="fr-FR"/>
          </w:rPr>
          <w:t>formulaire</w:t>
        </w:r>
      </w:hyperlink>
      <w:r w:rsidRPr="003435EB">
        <w:rPr>
          <w:lang w:val="fr-FR"/>
        </w:rPr>
        <w:t xml:space="preserve"> et cliquez sur </w:t>
      </w:r>
      <w:r w:rsidRPr="003435EB">
        <w:rPr>
          <w:b/>
          <w:lang w:val="fr-FR"/>
        </w:rPr>
        <w:t>Soumettre.</w:t>
      </w:r>
    </w:p>
    <w:p w14:paraId="71062A5C" w14:textId="1B7BBC17" w:rsidR="00602C2E" w:rsidRPr="003435EB" w:rsidRDefault="00602C2E" w:rsidP="00D27EC6">
      <w:pPr>
        <w:pStyle w:val="INTALIO-Heading4"/>
        <w:numPr>
          <w:ilvl w:val="3"/>
          <w:numId w:val="21"/>
        </w:numPr>
        <w:tabs>
          <w:tab w:val="left" w:pos="990"/>
        </w:tabs>
        <w:spacing w:line="240" w:lineRule="auto"/>
        <w:ind w:left="1170"/>
        <w:rPr>
          <w:lang w:val="fr-FR"/>
        </w:rPr>
      </w:pPr>
      <w:bookmarkStart w:id="511" w:name="_Toc68787744"/>
      <w:bookmarkStart w:id="512" w:name="_Toc152231691"/>
      <w:r w:rsidRPr="003435EB">
        <w:rPr>
          <w:lang w:val="fr-FR"/>
        </w:rPr>
        <w:t>Fournisseur LinkedIn</w:t>
      </w:r>
      <w:bookmarkEnd w:id="511"/>
      <w:bookmarkEnd w:id="512"/>
    </w:p>
    <w:p w14:paraId="14940303" w14:textId="77777777" w:rsidR="00602C2E" w:rsidRPr="003435EB" w:rsidRDefault="00602C2E" w:rsidP="004F5574">
      <w:pPr>
        <w:pStyle w:val="INTALIO-Normal"/>
        <w:rPr>
          <w:lang w:val="fr-FR"/>
        </w:rPr>
      </w:pPr>
      <w:r w:rsidRPr="003435EB">
        <w:rPr>
          <w:lang w:val="fr-FR"/>
        </w:rPr>
        <w:t>Suivez les étapes ci-dessous pour obtenir une identité client et un secret client du fournisseur LinkedIn :</w:t>
      </w:r>
    </w:p>
    <w:p w14:paraId="0D4439AC" w14:textId="77777777" w:rsidR="00602C2E" w:rsidRPr="003435EB" w:rsidRDefault="00602C2E" w:rsidP="004F5574">
      <w:pPr>
        <w:pStyle w:val="INTALIO-Normal"/>
        <w:rPr>
          <w:lang w:val="fr-FR"/>
        </w:rPr>
      </w:pPr>
      <w:r w:rsidRPr="003435EB">
        <w:rPr>
          <w:b/>
          <w:bCs w:val="0"/>
          <w:lang w:val="fr-FR"/>
        </w:rPr>
        <w:t>Étape 1</w:t>
      </w:r>
      <w:r w:rsidRPr="003435EB">
        <w:rPr>
          <w:lang w:val="fr-FR"/>
        </w:rPr>
        <w:t xml:space="preserve"> : Créez un compte de développeur LinkedIn.</w:t>
      </w:r>
    </w:p>
    <w:p w14:paraId="0D653C13" w14:textId="4E2BBED1" w:rsidR="00602C2E" w:rsidRPr="003435EB" w:rsidRDefault="00602C2E" w:rsidP="00CC19C9">
      <w:pPr>
        <w:pStyle w:val="INTALIO-Normal"/>
        <w:rPr>
          <w:lang w:val="fr-FR"/>
        </w:rPr>
      </w:pPr>
      <w:r w:rsidRPr="003435EB">
        <w:rPr>
          <w:b/>
          <w:bCs w:val="0"/>
          <w:lang w:val="fr-FR"/>
        </w:rPr>
        <w:t xml:space="preserve">Étape </w:t>
      </w:r>
      <w:r w:rsidR="004F5574" w:rsidRPr="003435EB">
        <w:rPr>
          <w:b/>
          <w:bCs w:val="0"/>
          <w:lang w:val="fr-FR"/>
        </w:rPr>
        <w:t>2</w:t>
      </w:r>
      <w:r w:rsidR="004F5574" w:rsidRPr="003435EB">
        <w:rPr>
          <w:lang w:val="fr-FR"/>
        </w:rPr>
        <w:t xml:space="preserve"> :</w:t>
      </w:r>
      <w:r w:rsidRPr="003435EB">
        <w:rPr>
          <w:lang w:val="fr-FR"/>
        </w:rPr>
        <w:t xml:space="preserve"> Accédez-vous sur le site LinkedIn Développeurs</w:t>
      </w:r>
      <w:r w:rsidR="00CC19C9" w:rsidRPr="003435EB">
        <w:rPr>
          <w:lang w:val="fr-FR"/>
        </w:rPr>
        <w:t xml:space="preserve"> </w:t>
      </w:r>
      <w:r w:rsidRPr="003435EB">
        <w:rPr>
          <w:lang w:val="fr-FR"/>
        </w:rPr>
        <w:t>(</w:t>
      </w:r>
      <w:hyperlink r:id="rId169" w:history="1">
        <w:r w:rsidR="004F5574" w:rsidRPr="003435EB">
          <w:rPr>
            <w:rStyle w:val="Hyperlink"/>
            <w:lang w:val="fr-FR"/>
          </w:rPr>
          <w:t>https://www.linkedin.com/developers/</w:t>
        </w:r>
      </w:hyperlink>
      <w:r w:rsidRPr="003435EB">
        <w:rPr>
          <w:lang w:val="fr-FR"/>
        </w:rPr>
        <w:t>)</w:t>
      </w:r>
      <w:r w:rsidR="00CC19C9" w:rsidRPr="003435EB">
        <w:rPr>
          <w:lang w:val="fr-FR"/>
        </w:rPr>
        <w:t xml:space="preserve">. </w:t>
      </w:r>
    </w:p>
    <w:p w14:paraId="7FBE6E67" w14:textId="113636C2" w:rsidR="00602C2E" w:rsidRPr="003435EB" w:rsidRDefault="00602C2E" w:rsidP="004F5574">
      <w:pPr>
        <w:pStyle w:val="INTALIO-Normal"/>
        <w:rPr>
          <w:lang w:val="fr-FR"/>
        </w:rPr>
      </w:pPr>
      <w:r w:rsidRPr="003435EB">
        <w:rPr>
          <w:b/>
          <w:bCs w:val="0"/>
          <w:lang w:val="fr-FR"/>
        </w:rPr>
        <w:t>Étape 3</w:t>
      </w:r>
      <w:r w:rsidRPr="003435EB">
        <w:rPr>
          <w:lang w:val="fr-FR"/>
        </w:rPr>
        <w:t xml:space="preserve"> : </w:t>
      </w:r>
      <w:r w:rsidR="00D75759" w:rsidRPr="003435EB">
        <w:rPr>
          <w:lang w:val="fr-FR"/>
        </w:rPr>
        <w:t>C</w:t>
      </w:r>
      <w:r w:rsidRPr="003435EB">
        <w:rPr>
          <w:lang w:val="fr-FR"/>
        </w:rPr>
        <w:t xml:space="preserve">liquez sur le bouton </w:t>
      </w:r>
      <w:r w:rsidR="00D27EC6" w:rsidRPr="003435EB">
        <w:rPr>
          <w:b/>
          <w:bCs w:val="0"/>
          <w:i/>
          <w:iCs/>
          <w:lang w:val="fr-FR"/>
        </w:rPr>
        <w:t>Create application</w:t>
      </w:r>
      <w:r w:rsidRPr="003435EB">
        <w:rPr>
          <w:lang w:val="fr-FR"/>
        </w:rPr>
        <w:t>.</w:t>
      </w:r>
    </w:p>
    <w:p w14:paraId="479E6CE3" w14:textId="77777777" w:rsidR="00602C2E" w:rsidRPr="003435EB" w:rsidRDefault="00602C2E" w:rsidP="004F5574">
      <w:pPr>
        <w:pStyle w:val="INTALIO-Normal"/>
        <w:rPr>
          <w:lang w:val="fr-FR"/>
        </w:rPr>
      </w:pPr>
      <w:r w:rsidRPr="003435EB">
        <w:rPr>
          <w:b/>
          <w:bCs w:val="0"/>
          <w:lang w:val="fr-FR"/>
        </w:rPr>
        <w:t>Étape 4</w:t>
      </w:r>
      <w:r w:rsidRPr="003435EB">
        <w:rPr>
          <w:lang w:val="fr-FR"/>
        </w:rPr>
        <w:t xml:space="preserve"> : Remplissez le formulaire qui apparaît à côté pour enregistrer la nouvelle application.</w:t>
      </w:r>
    </w:p>
    <w:p w14:paraId="23C429E4" w14:textId="49C1AF1A" w:rsidR="00602C2E" w:rsidRPr="003435EB" w:rsidRDefault="00602C2E" w:rsidP="00602C2E">
      <w:pPr>
        <w:jc w:val="center"/>
        <w:rPr>
          <w:rFonts w:ascii="Source Sans Pro" w:hAnsi="Source Sans Pro"/>
          <w:color w:val="404040"/>
          <w:lang w:val="fr-FR"/>
        </w:rPr>
      </w:pPr>
    </w:p>
    <w:p w14:paraId="41D9D94D" w14:textId="39097D76" w:rsidR="00602C2E" w:rsidRPr="003435EB" w:rsidRDefault="00D75759" w:rsidP="00602C2E">
      <w:pPr>
        <w:jc w:val="center"/>
        <w:rPr>
          <w:rFonts w:ascii="Source Sans Pro" w:hAnsi="Source Sans Pro"/>
          <w:color w:val="404040"/>
          <w:lang w:val="fr-FR"/>
        </w:rPr>
      </w:pPr>
      <w:r w:rsidRPr="003435EB">
        <w:rPr>
          <w:noProof/>
          <w:lang w:val="fr-FR"/>
        </w:rPr>
        <w:drawing>
          <wp:inline distT="0" distB="0" distL="0" distR="0" wp14:anchorId="3C1ED9CE" wp14:editId="069687AF">
            <wp:extent cx="3657600" cy="2977247"/>
            <wp:effectExtent l="19050" t="19050" r="19050" b="1397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657600" cy="2977247"/>
                    </a:xfrm>
                    <a:prstGeom prst="rect">
                      <a:avLst/>
                    </a:prstGeom>
                    <a:ln>
                      <a:solidFill>
                        <a:sysClr val="window" lastClr="FFFFFF">
                          <a:lumMod val="50000"/>
                        </a:sysClr>
                      </a:solidFill>
                    </a:ln>
                  </pic:spPr>
                </pic:pic>
              </a:graphicData>
            </a:graphic>
          </wp:inline>
        </w:drawing>
      </w:r>
    </w:p>
    <w:p w14:paraId="5D722721" w14:textId="62688A54" w:rsidR="00602C2E" w:rsidRPr="003435EB" w:rsidRDefault="00D95C59" w:rsidP="00D75759">
      <w:pPr>
        <w:pStyle w:val="INTALIO-Normal"/>
        <w:rPr>
          <w:lang w:val="fr-FR"/>
        </w:rPr>
      </w:pPr>
      <w:r w:rsidRPr="003435EB">
        <w:rPr>
          <w:b/>
          <w:bCs w:val="0"/>
          <w:lang w:val="fr-FR"/>
        </w:rPr>
        <w:t>Étape</w:t>
      </w:r>
      <w:r w:rsidR="00D75759" w:rsidRPr="003435EB">
        <w:rPr>
          <w:b/>
          <w:bCs w:val="0"/>
          <w:lang w:val="fr-FR"/>
        </w:rPr>
        <w:t xml:space="preserve"> 5</w:t>
      </w:r>
      <w:r w:rsidR="00D75759" w:rsidRPr="003435EB">
        <w:rPr>
          <w:lang w:val="fr-FR"/>
        </w:rPr>
        <w:t xml:space="preserve"> : C</w:t>
      </w:r>
      <w:r w:rsidR="00602C2E" w:rsidRPr="003435EB">
        <w:rPr>
          <w:lang w:val="fr-FR"/>
        </w:rPr>
        <w:t xml:space="preserve">liquez sur </w:t>
      </w:r>
      <w:r w:rsidR="00AF18F6" w:rsidRPr="003435EB">
        <w:rPr>
          <w:i/>
          <w:iCs/>
          <w:lang w:val="fr-FR"/>
        </w:rPr>
        <w:t>Create application</w:t>
      </w:r>
      <w:r w:rsidR="00602C2E" w:rsidRPr="003435EB">
        <w:rPr>
          <w:lang w:val="fr-FR"/>
        </w:rPr>
        <w:t>.</w:t>
      </w:r>
    </w:p>
    <w:p w14:paraId="7F53F3C0" w14:textId="435772D2" w:rsidR="00602C2E" w:rsidRPr="003435EB" w:rsidRDefault="00577ECF" w:rsidP="00602C2E">
      <w:pPr>
        <w:jc w:val="center"/>
        <w:rPr>
          <w:rFonts w:ascii="Source Sans Pro" w:hAnsi="Source Sans Pro"/>
          <w:color w:val="404040"/>
          <w:lang w:val="fr-FR"/>
        </w:rPr>
      </w:pPr>
      <w:r w:rsidRPr="003435EB">
        <w:rPr>
          <w:noProof/>
          <w:lang w:val="fr-FR"/>
        </w:rPr>
        <w:lastRenderedPageBreak/>
        <w:drawing>
          <wp:inline distT="0" distB="0" distL="0" distR="0" wp14:anchorId="0CDCA8CD" wp14:editId="08447108">
            <wp:extent cx="3657600" cy="3677623"/>
            <wp:effectExtent l="19050" t="19050" r="19050" b="1841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657600" cy="3677623"/>
                    </a:xfrm>
                    <a:prstGeom prst="rect">
                      <a:avLst/>
                    </a:prstGeom>
                    <a:ln>
                      <a:solidFill>
                        <a:sysClr val="window" lastClr="FFFFFF">
                          <a:lumMod val="50000"/>
                        </a:sysClr>
                      </a:solidFill>
                    </a:ln>
                  </pic:spPr>
                </pic:pic>
              </a:graphicData>
            </a:graphic>
          </wp:inline>
        </w:drawing>
      </w:r>
    </w:p>
    <w:p w14:paraId="52BB19FD" w14:textId="05B3728E" w:rsidR="00602C2E" w:rsidRPr="003435EB" w:rsidRDefault="00577ECF" w:rsidP="00602C2E">
      <w:pPr>
        <w:rPr>
          <w:rFonts w:ascii="Source Sans Pro" w:hAnsi="Source Sans Pro"/>
          <w:color w:val="404040"/>
          <w:sz w:val="22"/>
          <w:szCs w:val="22"/>
          <w:lang w:val="fr-FR"/>
        </w:rPr>
      </w:pPr>
      <w:r w:rsidRPr="003435EB">
        <w:rPr>
          <w:rFonts w:ascii="Source Sans Pro" w:hAnsi="Source Sans Pro"/>
          <w:b/>
          <w:bCs/>
          <w:color w:val="404040"/>
          <w:sz w:val="22"/>
          <w:szCs w:val="22"/>
          <w:lang w:val="fr-FR"/>
        </w:rPr>
        <w:t>Étape 6</w:t>
      </w:r>
      <w:r w:rsidRPr="003435EB">
        <w:rPr>
          <w:rFonts w:ascii="Source Sans Pro" w:hAnsi="Source Sans Pro"/>
          <w:color w:val="404040"/>
          <w:sz w:val="22"/>
          <w:szCs w:val="22"/>
          <w:lang w:val="fr-FR"/>
        </w:rPr>
        <w:t xml:space="preserve"> : </w:t>
      </w:r>
      <w:r w:rsidR="00602C2E" w:rsidRPr="003435EB">
        <w:rPr>
          <w:rFonts w:ascii="Source Sans Pro" w:hAnsi="Source Sans Pro"/>
          <w:color w:val="404040"/>
          <w:sz w:val="22"/>
          <w:szCs w:val="22"/>
          <w:lang w:val="fr-FR"/>
        </w:rPr>
        <w:t xml:space="preserve">Accédez à l'onglet </w:t>
      </w:r>
      <w:r w:rsidR="00602C2E" w:rsidRPr="003435EB">
        <w:rPr>
          <w:rFonts w:ascii="Source Sans Pro" w:hAnsi="Source Sans Pro"/>
          <w:i/>
          <w:iCs/>
          <w:color w:val="404040"/>
          <w:sz w:val="22"/>
          <w:szCs w:val="22"/>
          <w:lang w:val="fr-FR"/>
        </w:rPr>
        <w:t>Auth</w:t>
      </w:r>
      <w:r w:rsidR="00602C2E" w:rsidRPr="003435EB">
        <w:rPr>
          <w:rFonts w:ascii="Source Sans Pro" w:hAnsi="Source Sans Pro"/>
          <w:color w:val="404040"/>
          <w:sz w:val="22"/>
          <w:szCs w:val="22"/>
          <w:lang w:val="fr-FR"/>
        </w:rPr>
        <w:t xml:space="preserve">. </w:t>
      </w:r>
      <w:r w:rsidR="00AF18F6" w:rsidRPr="003435EB">
        <w:rPr>
          <w:rFonts w:ascii="Source Sans Pro" w:hAnsi="Source Sans Pro"/>
          <w:color w:val="404040"/>
          <w:sz w:val="22"/>
          <w:szCs w:val="22"/>
          <w:lang w:val="fr-FR"/>
        </w:rPr>
        <w:t xml:space="preserve">Le </w:t>
      </w:r>
      <w:r w:rsidR="00AF18F6" w:rsidRPr="003435EB">
        <w:rPr>
          <w:rFonts w:ascii="Source Sans Pro" w:hAnsi="Source Sans Pro"/>
          <w:i/>
          <w:iCs/>
          <w:color w:val="404040"/>
          <w:sz w:val="22"/>
          <w:szCs w:val="22"/>
          <w:lang w:val="fr-FR"/>
        </w:rPr>
        <w:t>client ID</w:t>
      </w:r>
      <w:r w:rsidR="00602C2E" w:rsidRPr="003435EB">
        <w:rPr>
          <w:rFonts w:ascii="Source Sans Pro" w:hAnsi="Source Sans Pro"/>
          <w:color w:val="404040"/>
          <w:sz w:val="22"/>
          <w:szCs w:val="22"/>
          <w:lang w:val="fr-FR"/>
        </w:rPr>
        <w:t xml:space="preserve"> et le </w:t>
      </w:r>
      <w:r w:rsidR="00602C2E" w:rsidRPr="003435EB">
        <w:rPr>
          <w:rFonts w:ascii="Source Sans Pro" w:hAnsi="Source Sans Pro"/>
          <w:i/>
          <w:iCs/>
          <w:color w:val="404040"/>
          <w:sz w:val="22"/>
          <w:szCs w:val="22"/>
          <w:lang w:val="fr-FR"/>
        </w:rPr>
        <w:t>secret client</w:t>
      </w:r>
      <w:r w:rsidR="00602C2E" w:rsidRPr="003435EB">
        <w:rPr>
          <w:rFonts w:ascii="Source Sans Pro" w:hAnsi="Source Sans Pro"/>
          <w:color w:val="404040"/>
          <w:sz w:val="22"/>
          <w:szCs w:val="22"/>
          <w:lang w:val="fr-FR"/>
        </w:rPr>
        <w:t xml:space="preserve"> seront générés comme indiqué ci-dessous :</w:t>
      </w:r>
    </w:p>
    <w:p w14:paraId="6EE0E7E2" w14:textId="4E8CAC45" w:rsidR="00602C2E" w:rsidRPr="003435EB" w:rsidRDefault="00CA297C" w:rsidP="00602C2E">
      <w:pPr>
        <w:jc w:val="center"/>
        <w:rPr>
          <w:rFonts w:ascii="Source Sans Pro" w:hAnsi="Source Sans Pro"/>
          <w:color w:val="404040"/>
          <w:lang w:val="fr-FR"/>
        </w:rPr>
      </w:pPr>
      <w:r w:rsidRPr="003435EB">
        <w:rPr>
          <w:noProof/>
          <w:lang w:val="fr-FR"/>
        </w:rPr>
        <w:drawing>
          <wp:inline distT="0" distB="0" distL="0" distR="0" wp14:anchorId="05B9A6FD" wp14:editId="3E47FC2C">
            <wp:extent cx="3657600" cy="3415185"/>
            <wp:effectExtent l="19050" t="19050" r="19050" b="139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657600" cy="3415185"/>
                    </a:xfrm>
                    <a:prstGeom prst="rect">
                      <a:avLst/>
                    </a:prstGeom>
                    <a:ln>
                      <a:solidFill>
                        <a:sysClr val="window" lastClr="FFFFFF">
                          <a:lumMod val="50000"/>
                        </a:sysClr>
                      </a:solidFill>
                    </a:ln>
                  </pic:spPr>
                </pic:pic>
              </a:graphicData>
            </a:graphic>
          </wp:inline>
        </w:drawing>
      </w:r>
    </w:p>
    <w:p w14:paraId="748BC9C7" w14:textId="28A0BC3C" w:rsidR="00822D22" w:rsidRPr="003435EB" w:rsidRDefault="00D95C59" w:rsidP="00CA297C">
      <w:pPr>
        <w:pStyle w:val="INTALIO-Normal"/>
        <w:rPr>
          <w:bCs w:val="0"/>
          <w:lang w:val="fr-FR"/>
        </w:rPr>
      </w:pPr>
      <w:r w:rsidRPr="003435EB">
        <w:rPr>
          <w:b/>
          <w:bCs w:val="0"/>
          <w:lang w:val="fr-FR"/>
        </w:rPr>
        <w:t>Étape</w:t>
      </w:r>
      <w:r w:rsidR="00CA297C" w:rsidRPr="003435EB">
        <w:rPr>
          <w:b/>
          <w:bCs w:val="0"/>
          <w:lang w:val="fr-FR"/>
        </w:rPr>
        <w:t xml:space="preserve"> 7 :</w:t>
      </w:r>
      <w:r w:rsidR="00CA297C" w:rsidRPr="003435EB">
        <w:rPr>
          <w:lang w:val="fr-FR"/>
        </w:rPr>
        <w:t xml:space="preserve"> C</w:t>
      </w:r>
      <w:r w:rsidR="00602C2E" w:rsidRPr="003435EB">
        <w:rPr>
          <w:lang w:val="fr-FR"/>
        </w:rPr>
        <w:t>opie</w:t>
      </w:r>
      <w:r w:rsidR="00CA297C" w:rsidRPr="003435EB">
        <w:rPr>
          <w:lang w:val="fr-FR"/>
        </w:rPr>
        <w:t>z</w:t>
      </w:r>
      <w:r w:rsidR="00602C2E" w:rsidRPr="003435EB">
        <w:rPr>
          <w:lang w:val="fr-FR"/>
        </w:rPr>
        <w:t xml:space="preserve"> </w:t>
      </w:r>
      <w:r w:rsidR="00E441AF" w:rsidRPr="003435EB">
        <w:rPr>
          <w:bCs w:val="0"/>
          <w:lang w:val="fr-FR"/>
        </w:rPr>
        <w:t xml:space="preserve">le </w:t>
      </w:r>
      <w:r w:rsidR="00E441AF" w:rsidRPr="003435EB">
        <w:rPr>
          <w:bCs w:val="0"/>
          <w:i/>
          <w:iCs/>
          <w:lang w:val="fr-FR"/>
        </w:rPr>
        <w:t>client ID</w:t>
      </w:r>
      <w:r w:rsidR="00602C2E" w:rsidRPr="003435EB">
        <w:rPr>
          <w:bCs w:val="0"/>
          <w:lang w:val="fr-FR"/>
        </w:rPr>
        <w:t xml:space="preserve"> et le </w:t>
      </w:r>
      <w:r w:rsidR="00602C2E" w:rsidRPr="003435EB">
        <w:rPr>
          <w:bCs w:val="0"/>
          <w:i/>
          <w:iCs/>
          <w:lang w:val="fr-FR"/>
        </w:rPr>
        <w:t>secret client</w:t>
      </w:r>
      <w:r w:rsidR="00822D22" w:rsidRPr="003435EB">
        <w:rPr>
          <w:bCs w:val="0"/>
          <w:lang w:val="fr-FR"/>
        </w:rPr>
        <w:t>.</w:t>
      </w:r>
    </w:p>
    <w:p w14:paraId="452CB54C" w14:textId="5D9F3281" w:rsidR="00602C2E" w:rsidRPr="003435EB" w:rsidRDefault="00822D22" w:rsidP="00CA297C">
      <w:pPr>
        <w:pStyle w:val="INTALIO-Normal"/>
        <w:rPr>
          <w:lang w:val="fr-FR"/>
        </w:rPr>
      </w:pPr>
      <w:r w:rsidRPr="003435EB">
        <w:rPr>
          <w:lang w:val="fr-FR"/>
        </w:rPr>
        <w:t xml:space="preserve">Revenez à la section du fournisseur de connexion et appuyez sur le bouton </w:t>
      </w:r>
      <w:r w:rsidR="000474BF">
        <w:rPr>
          <w:lang w:val="fr-FR"/>
        </w:rPr>
        <w:t>modifier</w:t>
      </w:r>
      <w:r w:rsidRPr="003435EB">
        <w:rPr>
          <w:noProof/>
          <w:lang w:val="fr-FR" w:eastAsia="en-US"/>
        </w:rPr>
        <w:drawing>
          <wp:inline distT="0" distB="0" distL="0" distR="0" wp14:anchorId="443E9CC4" wp14:editId="3110D742">
            <wp:extent cx="182880" cy="173627"/>
            <wp:effectExtent l="19050" t="19050" r="26670" b="1714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à côté du fournisseur LinkedIn.</w:t>
      </w:r>
    </w:p>
    <w:p w14:paraId="5F340989" w14:textId="77777777" w:rsidR="00602C2E" w:rsidRPr="003435EB" w:rsidRDefault="00602C2E" w:rsidP="00602C2E">
      <w:pPr>
        <w:jc w:val="center"/>
        <w:rPr>
          <w:rFonts w:ascii="Source Sans Pro" w:hAnsi="Source Sans Pro"/>
          <w:color w:val="404040"/>
          <w:lang w:val="fr-FR"/>
        </w:rPr>
      </w:pPr>
      <w:r w:rsidRPr="003435EB">
        <w:rPr>
          <w:rFonts w:ascii="Source Sans Pro" w:hAnsi="Source Sans Pro"/>
          <w:noProof/>
          <w:color w:val="404040"/>
          <w:lang w:val="fr-FR"/>
        </w:rPr>
        <w:lastRenderedPageBreak/>
        <w:drawing>
          <wp:inline distT="0" distB="0" distL="0" distR="0" wp14:anchorId="4CC01BD1" wp14:editId="00F80FAD">
            <wp:extent cx="3657600" cy="2659311"/>
            <wp:effectExtent l="19050" t="19050" r="19050" b="2730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657600" cy="2659311"/>
                    </a:xfrm>
                    <a:prstGeom prst="rect">
                      <a:avLst/>
                    </a:prstGeom>
                    <a:ln>
                      <a:solidFill>
                        <a:schemeClr val="bg1">
                          <a:lumMod val="50000"/>
                        </a:schemeClr>
                      </a:solidFill>
                    </a:ln>
                  </pic:spPr>
                </pic:pic>
              </a:graphicData>
            </a:graphic>
          </wp:inline>
        </w:drawing>
      </w:r>
    </w:p>
    <w:p w14:paraId="6A5EC04F" w14:textId="5C0379A7" w:rsidR="00602C2E" w:rsidRPr="003435EB" w:rsidRDefault="00602C2E" w:rsidP="00D36D53">
      <w:pPr>
        <w:pStyle w:val="INTALIO-Normal"/>
        <w:rPr>
          <w:b/>
          <w:lang w:val="fr-FR"/>
        </w:rPr>
      </w:pPr>
      <w:r w:rsidRPr="003435EB">
        <w:rPr>
          <w:lang w:val="fr-FR"/>
        </w:rPr>
        <w:t xml:space="preserve">Remplissez le </w:t>
      </w:r>
      <w:hyperlink w:anchor="Formulaire" w:history="1">
        <w:r w:rsidRPr="003435EB">
          <w:rPr>
            <w:rStyle w:val="Hyperlink"/>
            <w:szCs w:val="22"/>
            <w:lang w:val="fr-FR"/>
          </w:rPr>
          <w:t>formulaire</w:t>
        </w:r>
      </w:hyperlink>
      <w:r w:rsidRPr="003435EB">
        <w:rPr>
          <w:lang w:val="fr-FR"/>
        </w:rPr>
        <w:t xml:space="preserve"> et cliquez sur </w:t>
      </w:r>
      <w:r w:rsidRPr="003435EB">
        <w:rPr>
          <w:b/>
          <w:lang w:val="fr-FR"/>
        </w:rPr>
        <w:t>Soumettre.</w:t>
      </w:r>
    </w:p>
    <w:p w14:paraId="500473FC" w14:textId="77777777" w:rsidR="00602C2E" w:rsidRPr="003435EB" w:rsidRDefault="00602C2E" w:rsidP="00E441AF">
      <w:pPr>
        <w:pStyle w:val="INTALIO-Heading4"/>
        <w:numPr>
          <w:ilvl w:val="3"/>
          <w:numId w:val="21"/>
        </w:numPr>
        <w:tabs>
          <w:tab w:val="clear" w:pos="851"/>
          <w:tab w:val="left" w:pos="810"/>
        </w:tabs>
        <w:spacing w:line="240" w:lineRule="auto"/>
        <w:ind w:left="0" w:hanging="18"/>
        <w:rPr>
          <w:lang w:val="fr-FR"/>
        </w:rPr>
      </w:pPr>
      <w:bookmarkStart w:id="513" w:name="_Toc68787745"/>
      <w:bookmarkStart w:id="514" w:name="_Toc152231692"/>
      <w:r w:rsidRPr="003435EB">
        <w:rPr>
          <w:lang w:val="fr-FR"/>
        </w:rPr>
        <w:t>Fournisseur Yahoo</w:t>
      </w:r>
      <w:bookmarkEnd w:id="513"/>
      <w:bookmarkEnd w:id="514"/>
    </w:p>
    <w:p w14:paraId="55E269DB" w14:textId="77777777" w:rsidR="00602C2E" w:rsidRPr="003435EB" w:rsidRDefault="00602C2E" w:rsidP="00E54BF9">
      <w:pPr>
        <w:pStyle w:val="INTALIO-Normal"/>
        <w:rPr>
          <w:lang w:val="fr-FR"/>
        </w:rPr>
      </w:pPr>
      <w:r w:rsidRPr="003435EB">
        <w:rPr>
          <w:lang w:val="fr-FR"/>
        </w:rPr>
        <w:t xml:space="preserve">Suivez les étapes ci-dessous pour obtenir une </w:t>
      </w:r>
      <w:r w:rsidRPr="003435EB">
        <w:rPr>
          <w:b/>
          <w:bCs w:val="0"/>
          <w:lang w:val="fr-FR"/>
        </w:rPr>
        <w:t>identité client et un secret client du fournisseur Yahoo</w:t>
      </w:r>
      <w:r w:rsidRPr="003435EB">
        <w:rPr>
          <w:lang w:val="fr-FR"/>
        </w:rPr>
        <w:t xml:space="preserve"> :</w:t>
      </w:r>
    </w:p>
    <w:p w14:paraId="6A03D232" w14:textId="77777777" w:rsidR="00602C2E" w:rsidRPr="003435EB" w:rsidRDefault="00602C2E" w:rsidP="00E54BF9">
      <w:pPr>
        <w:pStyle w:val="INTALIO-Normal"/>
        <w:rPr>
          <w:lang w:val="fr-FR"/>
        </w:rPr>
      </w:pPr>
      <w:r w:rsidRPr="003435EB">
        <w:rPr>
          <w:b/>
          <w:bCs w:val="0"/>
          <w:lang w:val="fr-FR"/>
        </w:rPr>
        <w:t>Étape 1</w:t>
      </w:r>
      <w:r w:rsidRPr="003435EB">
        <w:rPr>
          <w:lang w:val="fr-FR"/>
        </w:rPr>
        <w:t xml:space="preserve"> : Créez un compte développeur.</w:t>
      </w:r>
    </w:p>
    <w:p w14:paraId="2FA3A7A0" w14:textId="344A37C7" w:rsidR="00602C2E" w:rsidRPr="003435EB" w:rsidRDefault="00602C2E" w:rsidP="00E54BF9">
      <w:pPr>
        <w:pStyle w:val="INTALIO-Normal"/>
        <w:rPr>
          <w:lang w:val="fr-FR"/>
        </w:rPr>
      </w:pPr>
      <w:r w:rsidRPr="003435EB">
        <w:rPr>
          <w:b/>
          <w:bCs w:val="0"/>
          <w:lang w:val="fr-FR"/>
        </w:rPr>
        <w:t>Étape 2</w:t>
      </w:r>
      <w:r w:rsidRPr="003435EB">
        <w:rPr>
          <w:lang w:val="fr-FR"/>
        </w:rPr>
        <w:t xml:space="preserve"> : </w:t>
      </w:r>
      <w:r w:rsidR="00E54BF9" w:rsidRPr="003435EB">
        <w:rPr>
          <w:lang w:val="fr-FR"/>
        </w:rPr>
        <w:t xml:space="preserve">Accédez au site Web Yahoo Developers </w:t>
      </w:r>
      <w:r w:rsidRPr="003435EB">
        <w:rPr>
          <w:lang w:val="fr-FR"/>
        </w:rPr>
        <w:t>(</w:t>
      </w:r>
      <w:hyperlink r:id="rId174" w:history="1">
        <w:r w:rsidR="00E54BF9" w:rsidRPr="003435EB">
          <w:rPr>
            <w:color w:val="0563C1" w:themeColor="hyperlink"/>
            <w:u w:val="single"/>
            <w:shd w:val="clear" w:color="auto" w:fill="FFFFFF"/>
            <w:lang w:val="fr-FR"/>
          </w:rPr>
          <w:t>https://developer.yahoo.com/apps/create/</w:t>
        </w:r>
      </w:hyperlink>
      <w:r w:rsidRPr="003435EB">
        <w:rPr>
          <w:lang w:val="fr-FR"/>
        </w:rPr>
        <w:t xml:space="preserve"> )</w:t>
      </w:r>
      <w:r w:rsidR="002A284B" w:rsidRPr="003435EB">
        <w:rPr>
          <w:lang w:val="fr-FR"/>
        </w:rPr>
        <w:t>.</w:t>
      </w:r>
    </w:p>
    <w:p w14:paraId="34626856" w14:textId="1454E283" w:rsidR="00602C2E" w:rsidRPr="003435EB" w:rsidRDefault="00602C2E" w:rsidP="00E54BF9">
      <w:pPr>
        <w:pStyle w:val="INTALIO-Normal"/>
        <w:rPr>
          <w:lang w:val="fr-FR"/>
        </w:rPr>
      </w:pPr>
      <w:r w:rsidRPr="003435EB">
        <w:rPr>
          <w:b/>
          <w:bCs w:val="0"/>
          <w:lang w:val="fr-FR"/>
        </w:rPr>
        <w:t>Étape 3</w:t>
      </w:r>
      <w:r w:rsidRPr="003435EB">
        <w:rPr>
          <w:lang w:val="fr-FR"/>
        </w:rPr>
        <w:t xml:space="preserve"> : </w:t>
      </w:r>
      <w:r w:rsidR="00E54BF9" w:rsidRPr="003435EB">
        <w:rPr>
          <w:lang w:val="fr-FR"/>
        </w:rPr>
        <w:t>C</w:t>
      </w:r>
      <w:r w:rsidRPr="003435EB">
        <w:rPr>
          <w:lang w:val="fr-FR"/>
        </w:rPr>
        <w:t xml:space="preserve">liquez sur le bouton </w:t>
      </w:r>
      <w:r w:rsidR="00E441AF" w:rsidRPr="003435EB">
        <w:rPr>
          <w:b/>
          <w:bCs w:val="0"/>
          <w:i/>
          <w:iCs/>
          <w:lang w:val="fr-FR"/>
        </w:rPr>
        <w:t>Create application</w:t>
      </w:r>
      <w:r w:rsidRPr="003435EB">
        <w:rPr>
          <w:lang w:val="fr-FR"/>
        </w:rPr>
        <w:t>.</w:t>
      </w:r>
    </w:p>
    <w:p w14:paraId="3E498276" w14:textId="77777777" w:rsidR="00602C2E" w:rsidRPr="003435EB" w:rsidRDefault="00602C2E" w:rsidP="00E54BF9">
      <w:pPr>
        <w:pStyle w:val="INTALIO-Normal"/>
        <w:rPr>
          <w:lang w:val="fr-FR"/>
        </w:rPr>
      </w:pPr>
      <w:r w:rsidRPr="003435EB">
        <w:rPr>
          <w:b/>
          <w:bCs w:val="0"/>
          <w:lang w:val="fr-FR"/>
        </w:rPr>
        <w:t>Étape 4</w:t>
      </w:r>
      <w:r w:rsidRPr="003435EB">
        <w:rPr>
          <w:lang w:val="fr-FR"/>
        </w:rPr>
        <w:t xml:space="preserve"> : Remplissez le formulaire qui apparaît à côté pour enregistrer la nouvelle application.</w:t>
      </w:r>
    </w:p>
    <w:p w14:paraId="251EACD4" w14:textId="77777777" w:rsidR="00602C2E" w:rsidRPr="003435EB" w:rsidRDefault="00602C2E" w:rsidP="00602C2E">
      <w:pPr>
        <w:jc w:val="center"/>
        <w:rPr>
          <w:rFonts w:ascii="Source Sans Pro" w:hAnsi="Source Sans Pro"/>
          <w:color w:val="404040"/>
          <w:lang w:val="fr-FR"/>
        </w:rPr>
      </w:pPr>
      <w:r w:rsidRPr="003435EB">
        <w:rPr>
          <w:rFonts w:ascii="Source Sans Pro" w:hAnsi="Source Sans Pro"/>
          <w:noProof/>
          <w:color w:val="404040"/>
          <w:lang w:val="fr-FR"/>
        </w:rPr>
        <w:drawing>
          <wp:inline distT="0" distB="0" distL="0" distR="0" wp14:anchorId="477DFECB" wp14:editId="47A48C43">
            <wp:extent cx="4572000" cy="2892632"/>
            <wp:effectExtent l="0" t="0" r="0" b="3175"/>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72000" cy="2892632"/>
                    </a:xfrm>
                    <a:prstGeom prst="rect">
                      <a:avLst/>
                    </a:prstGeom>
                    <a:noFill/>
                  </pic:spPr>
                </pic:pic>
              </a:graphicData>
            </a:graphic>
          </wp:inline>
        </w:drawing>
      </w:r>
    </w:p>
    <w:p w14:paraId="24D91131" w14:textId="77777777" w:rsidR="00602C2E" w:rsidRPr="003435EB" w:rsidRDefault="00602C2E" w:rsidP="00655451">
      <w:pPr>
        <w:pStyle w:val="INTALIO-Normal"/>
        <w:rPr>
          <w:lang w:val="fr-FR"/>
        </w:rPr>
      </w:pPr>
      <w:r w:rsidRPr="003435EB">
        <w:rPr>
          <w:lang w:val="fr-FR"/>
        </w:rPr>
        <w:t>Remplissez les informations :</w:t>
      </w:r>
    </w:p>
    <w:p w14:paraId="367545EA" w14:textId="77777777" w:rsidR="00602C2E" w:rsidRPr="003435EB" w:rsidRDefault="00602C2E" w:rsidP="00655451">
      <w:pPr>
        <w:pStyle w:val="INTALIO-Normal"/>
        <w:jc w:val="center"/>
        <w:rPr>
          <w:lang w:val="fr-FR"/>
        </w:rPr>
      </w:pPr>
      <w:r w:rsidRPr="003435EB">
        <w:rPr>
          <w:noProof/>
          <w:lang w:val="fr-FR"/>
        </w:rPr>
        <w:lastRenderedPageBreak/>
        <w:drawing>
          <wp:inline distT="0" distB="0" distL="0" distR="0" wp14:anchorId="0EA5B578" wp14:editId="062F68E1">
            <wp:extent cx="4596765" cy="2749550"/>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96765" cy="2749550"/>
                    </a:xfrm>
                    <a:prstGeom prst="rect">
                      <a:avLst/>
                    </a:prstGeom>
                    <a:noFill/>
                  </pic:spPr>
                </pic:pic>
              </a:graphicData>
            </a:graphic>
          </wp:inline>
        </w:drawing>
      </w:r>
    </w:p>
    <w:p w14:paraId="4C07F5ED" w14:textId="67F0FEC6" w:rsidR="00602C2E" w:rsidRPr="003435EB" w:rsidRDefault="00D95C59" w:rsidP="00655451">
      <w:pPr>
        <w:pStyle w:val="INTALIO-Normal"/>
        <w:rPr>
          <w:b/>
          <w:lang w:val="fr-FR"/>
        </w:rPr>
      </w:pPr>
      <w:r w:rsidRPr="003435EB">
        <w:rPr>
          <w:b/>
          <w:bCs w:val="0"/>
          <w:lang w:val="fr-FR"/>
        </w:rPr>
        <w:t>Étape</w:t>
      </w:r>
      <w:r w:rsidR="00655451" w:rsidRPr="003435EB">
        <w:rPr>
          <w:b/>
          <w:bCs w:val="0"/>
          <w:lang w:val="fr-FR"/>
        </w:rPr>
        <w:t xml:space="preserve"> 5</w:t>
      </w:r>
      <w:r w:rsidR="00655451" w:rsidRPr="003435EB">
        <w:rPr>
          <w:lang w:val="fr-FR"/>
        </w:rPr>
        <w:t xml:space="preserve"> : C</w:t>
      </w:r>
      <w:r w:rsidR="00602C2E" w:rsidRPr="003435EB">
        <w:rPr>
          <w:lang w:val="fr-FR"/>
        </w:rPr>
        <w:t xml:space="preserve">liquez sur </w:t>
      </w:r>
      <w:r w:rsidR="005E6E58" w:rsidRPr="003435EB">
        <w:rPr>
          <w:bCs w:val="0"/>
          <w:i/>
          <w:iCs/>
          <w:lang w:val="fr-FR"/>
        </w:rPr>
        <w:t>Create app</w:t>
      </w:r>
      <w:r w:rsidR="00602C2E" w:rsidRPr="003435EB">
        <w:rPr>
          <w:bCs w:val="0"/>
          <w:lang w:val="fr-FR"/>
        </w:rPr>
        <w:t>.</w:t>
      </w:r>
    </w:p>
    <w:p w14:paraId="68726FB8" w14:textId="77777777" w:rsidR="00602C2E" w:rsidRPr="003435EB" w:rsidRDefault="00602C2E" w:rsidP="00602C2E">
      <w:pPr>
        <w:jc w:val="center"/>
        <w:rPr>
          <w:rFonts w:ascii="Source Sans Pro" w:hAnsi="Source Sans Pro"/>
          <w:color w:val="404040"/>
          <w:lang w:val="fr-FR"/>
        </w:rPr>
      </w:pPr>
      <w:r w:rsidRPr="003435EB">
        <w:rPr>
          <w:rFonts w:ascii="Source Sans Pro" w:hAnsi="Source Sans Pro"/>
          <w:noProof/>
          <w:color w:val="404040"/>
          <w:lang w:val="fr-FR"/>
        </w:rPr>
        <w:drawing>
          <wp:inline distT="0" distB="0" distL="0" distR="0" wp14:anchorId="63D740A0" wp14:editId="53D71F81">
            <wp:extent cx="4596765" cy="276796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96765" cy="2767965"/>
                    </a:xfrm>
                    <a:prstGeom prst="rect">
                      <a:avLst/>
                    </a:prstGeom>
                    <a:noFill/>
                  </pic:spPr>
                </pic:pic>
              </a:graphicData>
            </a:graphic>
          </wp:inline>
        </w:drawing>
      </w:r>
    </w:p>
    <w:p w14:paraId="66A6C813" w14:textId="78CE7482" w:rsidR="00E4015D" w:rsidRPr="003435EB" w:rsidRDefault="00D95C59" w:rsidP="003A5B57">
      <w:pPr>
        <w:pStyle w:val="Abstract-everteam"/>
      </w:pPr>
      <w:r w:rsidRPr="003435EB">
        <w:rPr>
          <w:b/>
        </w:rPr>
        <w:t>Étape</w:t>
      </w:r>
      <w:r w:rsidR="00E4015D" w:rsidRPr="003435EB">
        <w:rPr>
          <w:b/>
        </w:rPr>
        <w:t xml:space="preserve"> 6</w:t>
      </w:r>
      <w:r w:rsidR="00E4015D" w:rsidRPr="003435EB">
        <w:t xml:space="preserve"> : C</w:t>
      </w:r>
      <w:r w:rsidR="00602C2E" w:rsidRPr="003435EB">
        <w:t>opie</w:t>
      </w:r>
      <w:r w:rsidR="00E4015D" w:rsidRPr="003435EB">
        <w:t xml:space="preserve">z </w:t>
      </w:r>
      <w:r w:rsidR="00E441AF" w:rsidRPr="003435EB">
        <w:t xml:space="preserve">le </w:t>
      </w:r>
      <w:r w:rsidR="00E441AF" w:rsidRPr="003435EB">
        <w:rPr>
          <w:i/>
          <w:iCs/>
        </w:rPr>
        <w:t>client ID</w:t>
      </w:r>
      <w:r w:rsidR="00602C2E" w:rsidRPr="003435EB">
        <w:t xml:space="preserve"> et le </w:t>
      </w:r>
      <w:r w:rsidR="00602C2E" w:rsidRPr="003435EB">
        <w:rPr>
          <w:i/>
          <w:iCs/>
        </w:rPr>
        <w:t>secret client</w:t>
      </w:r>
      <w:r w:rsidR="00602C2E" w:rsidRPr="003435EB">
        <w:t xml:space="preserve">. </w:t>
      </w:r>
    </w:p>
    <w:p w14:paraId="0934D1E5" w14:textId="16DF28AF" w:rsidR="00602C2E" w:rsidRPr="003435EB" w:rsidRDefault="00F54D52" w:rsidP="003A5B57">
      <w:pPr>
        <w:pStyle w:val="Abstract-everteam"/>
      </w:pPr>
      <w:r w:rsidRPr="003435EB">
        <w:t xml:space="preserve">Revenez à la section du fournisseur de connexion et appuyez sur le bouton </w:t>
      </w:r>
      <w:r w:rsidR="000474BF">
        <w:t>modifier</w:t>
      </w:r>
      <w:r w:rsidR="00C22AE9" w:rsidRPr="003435EB">
        <w:rPr>
          <w:noProof/>
        </w:rPr>
        <w:drawing>
          <wp:inline distT="0" distB="0" distL="0" distR="0" wp14:anchorId="39BC1A2E" wp14:editId="00451A00">
            <wp:extent cx="182880" cy="173627"/>
            <wp:effectExtent l="19050" t="19050" r="26670" b="1714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t>à côté du fournisseur Yahoo :</w:t>
      </w:r>
    </w:p>
    <w:p w14:paraId="4A64EED2" w14:textId="77777777" w:rsidR="00602C2E" w:rsidRPr="003435EB" w:rsidRDefault="00602C2E" w:rsidP="008E4588">
      <w:pPr>
        <w:pStyle w:val="Abstract-everteam"/>
        <w:jc w:val="center"/>
      </w:pPr>
      <w:r w:rsidRPr="003435EB">
        <w:rPr>
          <w:noProof/>
        </w:rPr>
        <w:lastRenderedPageBreak/>
        <w:drawing>
          <wp:inline distT="0" distB="0" distL="0" distR="0" wp14:anchorId="7EE0687C" wp14:editId="021547F9">
            <wp:extent cx="4184273" cy="3069103"/>
            <wp:effectExtent l="19050" t="19050" r="26035" b="17145"/>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184273" cy="3069103"/>
                    </a:xfrm>
                    <a:prstGeom prst="rect">
                      <a:avLst/>
                    </a:prstGeom>
                    <a:ln>
                      <a:solidFill>
                        <a:schemeClr val="bg1">
                          <a:lumMod val="50000"/>
                        </a:schemeClr>
                      </a:solidFill>
                    </a:ln>
                  </pic:spPr>
                </pic:pic>
              </a:graphicData>
            </a:graphic>
          </wp:inline>
        </w:drawing>
      </w:r>
    </w:p>
    <w:p w14:paraId="1D2AC3B6" w14:textId="27762FC8" w:rsidR="00602C2E" w:rsidRPr="003435EB" w:rsidRDefault="00602C2E" w:rsidP="003A5B57">
      <w:pPr>
        <w:pStyle w:val="Abstract-everteam"/>
        <w:rPr>
          <w:b/>
        </w:rPr>
      </w:pPr>
      <w:r w:rsidRPr="003435EB">
        <w:t xml:space="preserve">Remplissez le </w:t>
      </w:r>
      <w:hyperlink w:anchor="Formulaire" w:history="1">
        <w:r w:rsidRPr="003435EB">
          <w:rPr>
            <w:rStyle w:val="Hyperlink"/>
          </w:rPr>
          <w:t>formulaire</w:t>
        </w:r>
      </w:hyperlink>
      <w:r w:rsidRPr="003435EB">
        <w:t xml:space="preserve"> et cliquez sur </w:t>
      </w:r>
      <w:r w:rsidRPr="003435EB">
        <w:rPr>
          <w:b/>
        </w:rPr>
        <w:t>Soumettre.</w:t>
      </w:r>
    </w:p>
    <w:p w14:paraId="0CA2D34B" w14:textId="77777777" w:rsidR="00602C2E" w:rsidRPr="003435EB" w:rsidRDefault="00602C2E" w:rsidP="00427876">
      <w:pPr>
        <w:pStyle w:val="INTALIO-Heading4"/>
        <w:numPr>
          <w:ilvl w:val="3"/>
          <w:numId w:val="21"/>
        </w:numPr>
        <w:spacing w:line="240" w:lineRule="auto"/>
        <w:ind w:left="0" w:firstLine="0"/>
        <w:rPr>
          <w:lang w:val="fr-FR"/>
        </w:rPr>
      </w:pPr>
      <w:bookmarkStart w:id="515" w:name="_Toc68787746"/>
      <w:bookmarkStart w:id="516" w:name="_Toc152231693"/>
      <w:r w:rsidRPr="003435EB">
        <w:rPr>
          <w:lang w:val="fr-FR"/>
        </w:rPr>
        <w:t>Fournisseur Facebook</w:t>
      </w:r>
      <w:bookmarkEnd w:id="515"/>
      <w:bookmarkEnd w:id="516"/>
    </w:p>
    <w:p w14:paraId="5D90A43C" w14:textId="77777777" w:rsidR="00602C2E" w:rsidRPr="003435EB" w:rsidRDefault="00602C2E" w:rsidP="00E51FDE">
      <w:pPr>
        <w:pStyle w:val="INTALIO-Normal"/>
        <w:rPr>
          <w:lang w:val="fr-FR"/>
        </w:rPr>
      </w:pPr>
      <w:r w:rsidRPr="003435EB">
        <w:rPr>
          <w:lang w:val="fr-FR"/>
        </w:rPr>
        <w:t>Suivez les étapes ci-dessous pour obtenir une identité client et un secret client du fournisseur Facebook :</w:t>
      </w:r>
    </w:p>
    <w:p w14:paraId="10F97049" w14:textId="77777777" w:rsidR="00602C2E" w:rsidRPr="003435EB" w:rsidRDefault="00602C2E" w:rsidP="00E51FDE">
      <w:pPr>
        <w:pStyle w:val="INTALIO-Normal"/>
        <w:rPr>
          <w:b/>
          <w:lang w:val="fr-FR"/>
        </w:rPr>
      </w:pPr>
      <w:r w:rsidRPr="003435EB">
        <w:rPr>
          <w:b/>
          <w:lang w:val="fr-FR"/>
        </w:rPr>
        <w:t xml:space="preserve">Étape 1 : </w:t>
      </w:r>
      <w:r w:rsidRPr="003435EB">
        <w:rPr>
          <w:lang w:val="fr-FR"/>
        </w:rPr>
        <w:t>Créez un compte développeur.</w:t>
      </w:r>
    </w:p>
    <w:p w14:paraId="4C5555DE" w14:textId="23950A26" w:rsidR="00602C2E" w:rsidRPr="003435EB" w:rsidRDefault="00602C2E" w:rsidP="007905A0">
      <w:pPr>
        <w:pStyle w:val="INTALIO-Normal"/>
        <w:rPr>
          <w:lang w:val="fr-FR"/>
        </w:rPr>
      </w:pPr>
      <w:r w:rsidRPr="003435EB">
        <w:rPr>
          <w:b/>
          <w:lang w:val="fr-FR"/>
        </w:rPr>
        <w:t>Étape 2 :</w:t>
      </w:r>
      <w:r w:rsidRPr="003435EB">
        <w:rPr>
          <w:lang w:val="fr-FR"/>
        </w:rPr>
        <w:t xml:space="preserve"> </w:t>
      </w:r>
      <w:r w:rsidR="00771267" w:rsidRPr="003435EB">
        <w:rPr>
          <w:lang w:val="fr-FR"/>
        </w:rPr>
        <w:t>Aller sur le site Web des développeurs Facebook</w:t>
      </w:r>
      <w:r w:rsidRPr="003435EB">
        <w:rPr>
          <w:lang w:val="fr-FR"/>
        </w:rPr>
        <w:t xml:space="preserve"> (</w:t>
      </w:r>
      <w:hyperlink r:id="rId179" w:tgtFrame="_blank" w:tooltip="https://developers.facebook.com/apps/" w:history="1">
        <w:r w:rsidR="00771267" w:rsidRPr="003435EB">
          <w:rPr>
            <w:color w:val="0000FF"/>
            <w:u w:val="single"/>
            <w:lang w:val="fr-FR"/>
          </w:rPr>
          <w:t>https://developers.facebook.com/apps/</w:t>
        </w:r>
      </w:hyperlink>
      <w:r w:rsidRPr="003435EB">
        <w:rPr>
          <w:lang w:val="fr-FR"/>
        </w:rPr>
        <w:t>)</w:t>
      </w:r>
      <w:r w:rsidR="007905A0" w:rsidRPr="003435EB">
        <w:rPr>
          <w:lang w:val="fr-FR"/>
        </w:rPr>
        <w:t>.</w:t>
      </w:r>
    </w:p>
    <w:p w14:paraId="00CC0C14" w14:textId="38227DAE" w:rsidR="00602C2E" w:rsidRPr="003435EB" w:rsidRDefault="00602C2E" w:rsidP="00E51FDE">
      <w:pPr>
        <w:pStyle w:val="INTALIO-Normal"/>
        <w:rPr>
          <w:lang w:val="fr-FR"/>
        </w:rPr>
      </w:pPr>
      <w:r w:rsidRPr="003435EB">
        <w:rPr>
          <w:b/>
          <w:lang w:val="fr-FR"/>
        </w:rPr>
        <w:t>Étape 3</w:t>
      </w:r>
      <w:r w:rsidRPr="003435EB">
        <w:rPr>
          <w:lang w:val="fr-FR"/>
        </w:rPr>
        <w:t xml:space="preserve"> : </w:t>
      </w:r>
      <w:r w:rsidR="00055087" w:rsidRPr="003435EB">
        <w:rPr>
          <w:lang w:val="fr-FR"/>
        </w:rPr>
        <w:t>C</w:t>
      </w:r>
      <w:r w:rsidRPr="003435EB">
        <w:rPr>
          <w:lang w:val="fr-FR"/>
        </w:rPr>
        <w:t xml:space="preserve">liquez sur le bouton </w:t>
      </w:r>
      <w:r w:rsidR="00B46285" w:rsidRPr="003435EB">
        <w:rPr>
          <w:b/>
          <w:bCs w:val="0"/>
          <w:i/>
          <w:iCs/>
          <w:lang w:val="fr-FR"/>
        </w:rPr>
        <w:t>Create app</w:t>
      </w:r>
      <w:r w:rsidRPr="003435EB">
        <w:rPr>
          <w:lang w:val="fr-FR"/>
        </w:rPr>
        <w:t>.</w:t>
      </w:r>
    </w:p>
    <w:p w14:paraId="76693538" w14:textId="3D2BA985" w:rsidR="005B3247" w:rsidRPr="003435EB" w:rsidRDefault="005B3247" w:rsidP="008E4588">
      <w:pPr>
        <w:pStyle w:val="Abstract-everteam"/>
        <w:jc w:val="center"/>
      </w:pPr>
      <w:r w:rsidRPr="003435EB">
        <w:rPr>
          <w:noProof/>
        </w:rPr>
        <w:drawing>
          <wp:inline distT="0" distB="0" distL="0" distR="0" wp14:anchorId="4F132DC1" wp14:editId="2DCF282B">
            <wp:extent cx="4139565" cy="360299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139565" cy="3602990"/>
                    </a:xfrm>
                    <a:prstGeom prst="rect">
                      <a:avLst/>
                    </a:prstGeom>
                    <a:noFill/>
                  </pic:spPr>
                </pic:pic>
              </a:graphicData>
            </a:graphic>
          </wp:inline>
        </w:drawing>
      </w:r>
    </w:p>
    <w:p w14:paraId="7F17ECA6" w14:textId="34057751" w:rsidR="00602C2E" w:rsidRPr="003435EB" w:rsidRDefault="00602C2E" w:rsidP="003A5B57">
      <w:pPr>
        <w:pStyle w:val="Abstract-everteam"/>
      </w:pPr>
      <w:r w:rsidRPr="003435EB">
        <w:rPr>
          <w:b/>
        </w:rPr>
        <w:t>Étape 4 :</w:t>
      </w:r>
      <w:r w:rsidRPr="003435EB">
        <w:t xml:space="preserve"> Choisissez </w:t>
      </w:r>
      <w:r w:rsidR="00B46285" w:rsidRPr="003435EB">
        <w:rPr>
          <w:i/>
          <w:iCs/>
        </w:rPr>
        <w:t>more options</w:t>
      </w:r>
      <w:r w:rsidRPr="003435EB">
        <w:t>.</w:t>
      </w:r>
    </w:p>
    <w:p w14:paraId="53DE8E9B" w14:textId="77777777" w:rsidR="00602C2E" w:rsidRPr="003435EB" w:rsidRDefault="00602C2E" w:rsidP="008E4588">
      <w:pPr>
        <w:pStyle w:val="Abstract-everteam"/>
        <w:jc w:val="center"/>
      </w:pPr>
      <w:r w:rsidRPr="003435EB">
        <w:rPr>
          <w:noProof/>
        </w:rPr>
        <w:lastRenderedPageBreak/>
        <w:drawing>
          <wp:inline distT="0" distB="0" distL="0" distR="0" wp14:anchorId="32CF9526" wp14:editId="6099AFA4">
            <wp:extent cx="4139565" cy="2170430"/>
            <wp:effectExtent l="0" t="0" r="0" b="127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39565" cy="2170430"/>
                    </a:xfrm>
                    <a:prstGeom prst="rect">
                      <a:avLst/>
                    </a:prstGeom>
                    <a:noFill/>
                  </pic:spPr>
                </pic:pic>
              </a:graphicData>
            </a:graphic>
          </wp:inline>
        </w:drawing>
      </w:r>
    </w:p>
    <w:p w14:paraId="1C11C0EE" w14:textId="591640B4" w:rsidR="00602C2E" w:rsidRPr="003435EB" w:rsidRDefault="00D95C59" w:rsidP="003A5B57">
      <w:pPr>
        <w:pStyle w:val="Abstract-everteam"/>
      </w:pPr>
      <w:r w:rsidRPr="003435EB">
        <w:rPr>
          <w:b/>
        </w:rPr>
        <w:t>Étape</w:t>
      </w:r>
      <w:r w:rsidR="005B3247" w:rsidRPr="003435EB">
        <w:rPr>
          <w:b/>
        </w:rPr>
        <w:t xml:space="preserve"> 5</w:t>
      </w:r>
      <w:r w:rsidR="005B3247" w:rsidRPr="003435EB">
        <w:t xml:space="preserve"> : S</w:t>
      </w:r>
      <w:r w:rsidR="00602C2E" w:rsidRPr="003435EB">
        <w:t xml:space="preserve">électionnez </w:t>
      </w:r>
      <w:r w:rsidR="00B46285" w:rsidRPr="003435EB">
        <w:rPr>
          <w:b/>
          <w:i/>
          <w:iCs/>
        </w:rPr>
        <w:t>Something else</w:t>
      </w:r>
      <w:r w:rsidR="00B46285" w:rsidRPr="003435EB">
        <w:rPr>
          <w:b/>
        </w:rPr>
        <w:t xml:space="preserve"> </w:t>
      </w:r>
      <w:r w:rsidR="00602C2E" w:rsidRPr="003435EB">
        <w:t xml:space="preserve">et cliquez sur </w:t>
      </w:r>
      <w:r w:rsidR="00602C2E" w:rsidRPr="003435EB">
        <w:rPr>
          <w:b/>
          <w:i/>
          <w:iCs/>
        </w:rPr>
        <w:t>Continue</w:t>
      </w:r>
      <w:r w:rsidR="00602C2E" w:rsidRPr="003435EB">
        <w:t>.</w:t>
      </w:r>
    </w:p>
    <w:p w14:paraId="70231E29" w14:textId="77777777" w:rsidR="00602C2E" w:rsidRPr="003435EB" w:rsidRDefault="00602C2E" w:rsidP="008E4588">
      <w:pPr>
        <w:pStyle w:val="Abstract-everteam"/>
        <w:jc w:val="center"/>
      </w:pPr>
      <w:r w:rsidRPr="003435EB">
        <w:rPr>
          <w:noProof/>
        </w:rPr>
        <w:drawing>
          <wp:inline distT="0" distB="0" distL="0" distR="0" wp14:anchorId="02F40272" wp14:editId="660E770D">
            <wp:extent cx="4596765" cy="3365500"/>
            <wp:effectExtent l="0" t="0" r="0" b="635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596765" cy="3365500"/>
                    </a:xfrm>
                    <a:prstGeom prst="rect">
                      <a:avLst/>
                    </a:prstGeom>
                    <a:noFill/>
                  </pic:spPr>
                </pic:pic>
              </a:graphicData>
            </a:graphic>
          </wp:inline>
        </w:drawing>
      </w:r>
    </w:p>
    <w:p w14:paraId="0E48F17A" w14:textId="4444AA7F" w:rsidR="00602C2E" w:rsidRPr="003435EB" w:rsidRDefault="00D95C59" w:rsidP="003A5B57">
      <w:pPr>
        <w:pStyle w:val="Abstract-everteam"/>
      </w:pPr>
      <w:r w:rsidRPr="003435EB">
        <w:rPr>
          <w:b/>
        </w:rPr>
        <w:t>Étape</w:t>
      </w:r>
      <w:r w:rsidR="00C952DD" w:rsidRPr="003435EB">
        <w:rPr>
          <w:b/>
        </w:rPr>
        <w:t xml:space="preserve"> 6</w:t>
      </w:r>
      <w:r w:rsidR="00C952DD" w:rsidRPr="003435EB">
        <w:t xml:space="preserve"> : </w:t>
      </w:r>
      <w:r w:rsidR="00602C2E" w:rsidRPr="003435EB">
        <w:t xml:space="preserve">Remplissez les informations et cliquez sur </w:t>
      </w:r>
      <w:r w:rsidR="000A19FC" w:rsidRPr="003435EB">
        <w:rPr>
          <w:b/>
          <w:i/>
          <w:iCs/>
        </w:rPr>
        <w:t>Create app</w:t>
      </w:r>
      <w:r w:rsidR="00602C2E" w:rsidRPr="003435EB">
        <w:t>.</w:t>
      </w:r>
    </w:p>
    <w:p w14:paraId="1F647C10" w14:textId="77777777" w:rsidR="00602C2E" w:rsidRPr="003435EB" w:rsidRDefault="00602C2E" w:rsidP="003A5B57">
      <w:pPr>
        <w:pStyle w:val="Abstract-everteam"/>
      </w:pPr>
      <w:r w:rsidRPr="003435EB">
        <w:rPr>
          <w:noProof/>
        </w:rPr>
        <w:lastRenderedPageBreak/>
        <w:drawing>
          <wp:inline distT="0" distB="0" distL="0" distR="0" wp14:anchorId="53FA0AEF" wp14:editId="3A82622B">
            <wp:extent cx="6425565" cy="3274060"/>
            <wp:effectExtent l="0" t="0" r="0" b="254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425565" cy="3274060"/>
                    </a:xfrm>
                    <a:prstGeom prst="rect">
                      <a:avLst/>
                    </a:prstGeom>
                    <a:noFill/>
                  </pic:spPr>
                </pic:pic>
              </a:graphicData>
            </a:graphic>
          </wp:inline>
        </w:drawing>
      </w:r>
    </w:p>
    <w:p w14:paraId="04DB28A8" w14:textId="26EA4C96" w:rsidR="00C952DD" w:rsidRPr="003435EB" w:rsidRDefault="00D95C59" w:rsidP="003A5B57">
      <w:pPr>
        <w:pStyle w:val="Abstract-everteam"/>
      </w:pPr>
      <w:r w:rsidRPr="003435EB">
        <w:rPr>
          <w:b/>
        </w:rPr>
        <w:t>Étape</w:t>
      </w:r>
      <w:r w:rsidR="00C952DD" w:rsidRPr="003435EB">
        <w:rPr>
          <w:b/>
        </w:rPr>
        <w:t xml:space="preserve"> 7 </w:t>
      </w:r>
      <w:r w:rsidR="00C952DD" w:rsidRPr="003435EB">
        <w:t>: C</w:t>
      </w:r>
      <w:r w:rsidR="00602C2E" w:rsidRPr="003435EB">
        <w:t>opie</w:t>
      </w:r>
      <w:r w:rsidR="00C952DD" w:rsidRPr="003435EB">
        <w:t>z</w:t>
      </w:r>
      <w:r w:rsidR="00602C2E" w:rsidRPr="003435EB">
        <w:t xml:space="preserve"> </w:t>
      </w:r>
      <w:r w:rsidR="00E441AF" w:rsidRPr="003435EB">
        <w:t xml:space="preserve">le </w:t>
      </w:r>
      <w:r w:rsidR="00E441AF" w:rsidRPr="003435EB">
        <w:rPr>
          <w:i/>
          <w:iCs/>
        </w:rPr>
        <w:t>client ID</w:t>
      </w:r>
      <w:r w:rsidR="00602C2E" w:rsidRPr="003435EB">
        <w:t xml:space="preserve"> et le </w:t>
      </w:r>
      <w:r w:rsidR="00602C2E" w:rsidRPr="003435EB">
        <w:rPr>
          <w:i/>
          <w:iCs/>
        </w:rPr>
        <w:t>secret client</w:t>
      </w:r>
      <w:r w:rsidR="00602C2E" w:rsidRPr="003435EB">
        <w:t xml:space="preserve">. </w:t>
      </w:r>
    </w:p>
    <w:p w14:paraId="6CF821C4" w14:textId="4D8C807B" w:rsidR="00602C2E" w:rsidRPr="003435EB" w:rsidRDefault="00C952DD" w:rsidP="003A5B57">
      <w:pPr>
        <w:pStyle w:val="Abstract-everteam"/>
      </w:pPr>
      <w:r w:rsidRPr="003435EB">
        <w:t xml:space="preserve">Revenez à la section du fournisseur de connexion et appuyez sur le bouton </w:t>
      </w:r>
      <w:r w:rsidR="000474BF">
        <w:t>modifier</w:t>
      </w:r>
      <w:r w:rsidRPr="003435EB">
        <w:rPr>
          <w:noProof/>
        </w:rPr>
        <w:drawing>
          <wp:inline distT="0" distB="0" distL="0" distR="0" wp14:anchorId="6D4BB59B" wp14:editId="0C82FFB6">
            <wp:extent cx="182880" cy="173627"/>
            <wp:effectExtent l="19050" t="19050" r="26670" b="1714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t>à côté du fournisseur Facebook.</w:t>
      </w:r>
    </w:p>
    <w:p w14:paraId="06343FA3" w14:textId="77777777" w:rsidR="00602C2E" w:rsidRPr="003435EB" w:rsidRDefault="00602C2E" w:rsidP="008E4588">
      <w:pPr>
        <w:pStyle w:val="Abstract-everteam"/>
        <w:jc w:val="center"/>
      </w:pPr>
      <w:r w:rsidRPr="003435EB">
        <w:rPr>
          <w:noProof/>
        </w:rPr>
        <w:drawing>
          <wp:inline distT="0" distB="0" distL="0" distR="0" wp14:anchorId="36FCE250" wp14:editId="1E82F6F9">
            <wp:extent cx="4146148" cy="3050040"/>
            <wp:effectExtent l="19050" t="19050" r="26035" b="1714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146148" cy="3050040"/>
                    </a:xfrm>
                    <a:prstGeom prst="rect">
                      <a:avLst/>
                    </a:prstGeom>
                    <a:ln>
                      <a:solidFill>
                        <a:schemeClr val="bg1">
                          <a:lumMod val="50000"/>
                        </a:schemeClr>
                      </a:solidFill>
                    </a:ln>
                  </pic:spPr>
                </pic:pic>
              </a:graphicData>
            </a:graphic>
          </wp:inline>
        </w:drawing>
      </w:r>
    </w:p>
    <w:p w14:paraId="1D7A0531" w14:textId="1BA2A2C5" w:rsidR="00602C2E" w:rsidRPr="003435EB" w:rsidRDefault="00602C2E" w:rsidP="003A5B57">
      <w:pPr>
        <w:pStyle w:val="Abstract-everteam"/>
      </w:pPr>
      <w:r w:rsidRPr="003435EB">
        <w:t xml:space="preserve">Remplissez le </w:t>
      </w:r>
      <w:hyperlink w:anchor="Formulaire" w:history="1">
        <w:r w:rsidRPr="003435EB">
          <w:rPr>
            <w:rStyle w:val="Hyperlink"/>
          </w:rPr>
          <w:t>formulaire</w:t>
        </w:r>
      </w:hyperlink>
      <w:r w:rsidRPr="003435EB">
        <w:t xml:space="preserve"> et cliquez sur </w:t>
      </w:r>
      <w:r w:rsidRPr="003435EB">
        <w:rPr>
          <w:b/>
        </w:rPr>
        <w:t>Soumettre.</w:t>
      </w:r>
    </w:p>
    <w:p w14:paraId="554ADA30" w14:textId="77777777" w:rsidR="00602C2E" w:rsidRPr="003435EB" w:rsidRDefault="00602C2E" w:rsidP="00602C2E">
      <w:pPr>
        <w:pStyle w:val="INTALIO-Heading3"/>
        <w:spacing w:line="240" w:lineRule="auto"/>
        <w:rPr>
          <w:lang w:val="fr-FR"/>
        </w:rPr>
      </w:pPr>
      <w:bookmarkStart w:id="517" w:name="_Toc152231694"/>
      <w:r w:rsidRPr="003435EB">
        <w:rPr>
          <w:lang w:val="fr-FR"/>
        </w:rPr>
        <w:t>Fournisseurs de Services Web Personnalisés</w:t>
      </w:r>
      <w:bookmarkEnd w:id="517"/>
    </w:p>
    <w:p w14:paraId="14B41968" w14:textId="65300A11" w:rsidR="004B3687" w:rsidRPr="003435EB" w:rsidRDefault="004B3687" w:rsidP="003A5B57">
      <w:pPr>
        <w:pStyle w:val="Abstract-everteam"/>
      </w:pPr>
      <w:r w:rsidRPr="003435EB">
        <w:rPr>
          <w:b/>
        </w:rPr>
        <w:t>Les fournisseurs de services Web personnalisés</w:t>
      </w:r>
      <w:r w:rsidRPr="003435EB">
        <w:t xml:space="preserve"> constituent le quatrième type de </w:t>
      </w:r>
      <w:hyperlink w:anchor="Fournisseurs_deConnexion" w:history="1">
        <w:r w:rsidRPr="003435EB">
          <w:rPr>
            <w:rStyle w:val="Hyperlink"/>
          </w:rPr>
          <w:t>fournisseur de connexion</w:t>
        </w:r>
      </w:hyperlink>
      <w:r w:rsidRPr="003435EB">
        <w:t>. Les fournisseurs de services Web personnalisés récupèrent les utilisateurs d'un service Web. Deux méthodes sont disponibles dans cette section : Authentifier et Récupérer. Consultez le guide du développeur dans le package pour voir comment les méthodes sont créées.</w:t>
      </w:r>
    </w:p>
    <w:p w14:paraId="4B98FFE3" w14:textId="77777777" w:rsidR="00602C2E" w:rsidRPr="003435EB" w:rsidRDefault="00602C2E" w:rsidP="003A5B57">
      <w:pPr>
        <w:pStyle w:val="Abstract-everteam"/>
      </w:pPr>
      <w:r w:rsidRPr="003435EB">
        <w:rPr>
          <w:noProof/>
        </w:rPr>
        <w:lastRenderedPageBreak/>
        <w:drawing>
          <wp:inline distT="0" distB="0" distL="0" distR="0" wp14:anchorId="287AC88A" wp14:editId="096C112E">
            <wp:extent cx="6400800" cy="1264765"/>
            <wp:effectExtent l="19050" t="19050" r="19050" b="1206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400800" cy="1264765"/>
                    </a:xfrm>
                    <a:prstGeom prst="rect">
                      <a:avLst/>
                    </a:prstGeom>
                    <a:ln>
                      <a:solidFill>
                        <a:schemeClr val="bg1">
                          <a:lumMod val="50000"/>
                        </a:schemeClr>
                      </a:solidFill>
                    </a:ln>
                  </pic:spPr>
                </pic:pic>
              </a:graphicData>
            </a:graphic>
          </wp:inline>
        </w:drawing>
      </w:r>
    </w:p>
    <w:p w14:paraId="479D87D3" w14:textId="77777777" w:rsidR="00602C2E" w:rsidRPr="003435EB" w:rsidRDefault="00602C2E" w:rsidP="003A5B57">
      <w:pPr>
        <w:pStyle w:val="Abstract-everteam"/>
      </w:pPr>
      <w:r w:rsidRPr="003435EB">
        <w:t xml:space="preserve">Cliquez sur </w:t>
      </w:r>
      <w:r w:rsidRPr="003435EB">
        <w:rPr>
          <w:noProof/>
        </w:rPr>
        <w:drawing>
          <wp:inline distT="0" distB="0" distL="0" distR="0" wp14:anchorId="11DBCA49" wp14:editId="37EC0B51">
            <wp:extent cx="457385" cy="161990"/>
            <wp:effectExtent l="19050" t="19050" r="1905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57385" cy="161990"/>
                    </a:xfrm>
                    <a:prstGeom prst="rect">
                      <a:avLst/>
                    </a:prstGeom>
                    <a:ln>
                      <a:solidFill>
                        <a:schemeClr val="bg1">
                          <a:lumMod val="50000"/>
                        </a:schemeClr>
                      </a:solidFill>
                    </a:ln>
                  </pic:spPr>
                </pic:pic>
              </a:graphicData>
            </a:graphic>
          </wp:inline>
        </w:drawing>
      </w:r>
      <w:r w:rsidRPr="003435EB">
        <w:t>pour ajouter un nouveau fournisseur de services Web. Le formulaire suivant s'ouvrira :</w:t>
      </w:r>
    </w:p>
    <w:p w14:paraId="017073C3" w14:textId="77777777" w:rsidR="00602C2E" w:rsidRPr="003435EB" w:rsidRDefault="00602C2E" w:rsidP="008E4588">
      <w:pPr>
        <w:pStyle w:val="Abstract-everteam"/>
        <w:jc w:val="center"/>
      </w:pPr>
      <w:r w:rsidRPr="003435EB">
        <w:rPr>
          <w:noProof/>
        </w:rPr>
        <w:drawing>
          <wp:inline distT="0" distB="0" distL="0" distR="0" wp14:anchorId="757AF020" wp14:editId="085AE354">
            <wp:extent cx="3657600" cy="2353122"/>
            <wp:effectExtent l="19050" t="19050" r="19050" b="2857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57600" cy="2353122"/>
                    </a:xfrm>
                    <a:prstGeom prst="rect">
                      <a:avLst/>
                    </a:prstGeom>
                    <a:noFill/>
                    <a:ln>
                      <a:solidFill>
                        <a:schemeClr val="bg1">
                          <a:lumMod val="50000"/>
                        </a:schemeClr>
                      </a:solidFill>
                    </a:ln>
                  </pic:spPr>
                </pic:pic>
              </a:graphicData>
            </a:graphic>
          </wp:inline>
        </w:drawing>
      </w:r>
    </w:p>
    <w:tbl>
      <w:tblPr>
        <w:tblStyle w:val="Everteammeatesttable1"/>
        <w:tblW w:w="0" w:type="auto"/>
        <w:tblLook w:val="04A0" w:firstRow="1" w:lastRow="0" w:firstColumn="1" w:lastColumn="0" w:noHBand="0" w:noVBand="1"/>
      </w:tblPr>
      <w:tblGrid>
        <w:gridCol w:w="3285"/>
        <w:gridCol w:w="5763"/>
      </w:tblGrid>
      <w:tr w:rsidR="00602C2E" w:rsidRPr="003435EB" w14:paraId="585A7DF1" w14:textId="77777777" w:rsidTr="001201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Pr>
          <w:p w14:paraId="5215A59A" w14:textId="77777777" w:rsidR="00602C2E" w:rsidRPr="003435EB" w:rsidRDefault="00602C2E" w:rsidP="00D95C59">
            <w:pPr>
              <w:pStyle w:val="INTALIO-Normal"/>
              <w:jc w:val="center"/>
              <w:rPr>
                <w:b/>
              </w:rPr>
            </w:pPr>
            <w:r w:rsidRPr="003435EB">
              <w:rPr>
                <w:b/>
              </w:rPr>
              <w:t>Propriété</w:t>
            </w:r>
          </w:p>
        </w:tc>
        <w:tc>
          <w:tcPr>
            <w:tcW w:w="5763" w:type="dxa"/>
          </w:tcPr>
          <w:p w14:paraId="237EF3C4" w14:textId="77777777" w:rsidR="00602C2E" w:rsidRPr="003435EB" w:rsidRDefault="00602C2E" w:rsidP="00D95C59">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602C2E" w:rsidRPr="00CE63B7" w14:paraId="74B28E22" w14:textId="77777777" w:rsidTr="00120156">
        <w:tc>
          <w:tcPr>
            <w:cnfStyle w:val="001000000000" w:firstRow="0" w:lastRow="0" w:firstColumn="1" w:lastColumn="0" w:oddVBand="0" w:evenVBand="0" w:oddHBand="0" w:evenHBand="0" w:firstRowFirstColumn="0" w:firstRowLastColumn="0" w:lastRowFirstColumn="0" w:lastRowLastColumn="0"/>
            <w:tcW w:w="3285" w:type="dxa"/>
          </w:tcPr>
          <w:p w14:paraId="229E7B4B" w14:textId="77777777" w:rsidR="00602C2E" w:rsidRPr="003435EB" w:rsidRDefault="00602C2E" w:rsidP="00D95C59">
            <w:pPr>
              <w:pStyle w:val="INTALIO-Normal"/>
              <w:rPr>
                <w:b/>
                <w:bCs w:val="0"/>
              </w:rPr>
            </w:pPr>
            <w:r w:rsidRPr="003435EB">
              <w:rPr>
                <w:b/>
                <w:bCs w:val="0"/>
              </w:rPr>
              <w:t>Nom *</w:t>
            </w:r>
          </w:p>
        </w:tc>
        <w:tc>
          <w:tcPr>
            <w:tcW w:w="5763" w:type="dxa"/>
          </w:tcPr>
          <w:p w14:paraId="34EC9F93" w14:textId="35C86E93" w:rsidR="00602C2E" w:rsidRPr="003435EB" w:rsidRDefault="007B1847" w:rsidP="00D95C59">
            <w:pPr>
              <w:pStyle w:val="INTALIO-Normal"/>
              <w:cnfStyle w:val="000000000000" w:firstRow="0" w:lastRow="0" w:firstColumn="0" w:lastColumn="0" w:oddVBand="0" w:evenVBand="0" w:oddHBand="0" w:evenHBand="0" w:firstRowFirstColumn="0" w:firstRowLastColumn="0" w:lastRowFirstColumn="0" w:lastRowLastColumn="0"/>
            </w:pPr>
            <w:r w:rsidRPr="003435EB">
              <w:t>Nom du fournisseur de connexion au service Web.</w:t>
            </w:r>
          </w:p>
        </w:tc>
      </w:tr>
      <w:tr w:rsidR="00602C2E" w:rsidRPr="003435EB" w14:paraId="42598544" w14:textId="77777777" w:rsidTr="00120156">
        <w:tc>
          <w:tcPr>
            <w:cnfStyle w:val="001000000000" w:firstRow="0" w:lastRow="0" w:firstColumn="1" w:lastColumn="0" w:oddVBand="0" w:evenVBand="0" w:oddHBand="0" w:evenHBand="0" w:firstRowFirstColumn="0" w:firstRowLastColumn="0" w:lastRowFirstColumn="0" w:lastRowLastColumn="0"/>
            <w:tcW w:w="3285" w:type="dxa"/>
          </w:tcPr>
          <w:p w14:paraId="0103B65A" w14:textId="77777777" w:rsidR="00602C2E" w:rsidRPr="003435EB" w:rsidRDefault="00602C2E" w:rsidP="00D95C59">
            <w:pPr>
              <w:pStyle w:val="INTALIO-Normal"/>
              <w:rPr>
                <w:b/>
                <w:bCs w:val="0"/>
              </w:rPr>
            </w:pPr>
            <w:r w:rsidRPr="003435EB">
              <w:rPr>
                <w:b/>
                <w:bCs w:val="0"/>
              </w:rPr>
              <w:t>Authentifier l'URL *</w:t>
            </w:r>
          </w:p>
        </w:tc>
        <w:tc>
          <w:tcPr>
            <w:tcW w:w="5763" w:type="dxa"/>
          </w:tcPr>
          <w:p w14:paraId="574D7DC9" w14:textId="2BF87A3F" w:rsidR="007B1847" w:rsidRPr="003435EB" w:rsidRDefault="007B1847" w:rsidP="00D95C59">
            <w:pPr>
              <w:pStyle w:val="INTALIO-Normal"/>
              <w:cnfStyle w:val="000000000000" w:firstRow="0" w:lastRow="0" w:firstColumn="0" w:lastColumn="0" w:oddVBand="0" w:evenVBand="0" w:oddHBand="0" w:evenHBand="0" w:firstRowFirstColumn="0" w:firstRowLastColumn="0" w:lastRowFirstColumn="0" w:lastRowLastColumn="0"/>
            </w:pPr>
            <w:r w:rsidRPr="003435EB">
              <w:t>URL de votre service Web personnalisé qui contient votre méthode Authent</w:t>
            </w:r>
            <w:r w:rsidR="00274FF6" w:rsidRPr="003435EB">
              <w:t>ifier</w:t>
            </w:r>
            <w:r w:rsidRPr="003435EB">
              <w:t xml:space="preserve"> :</w:t>
            </w:r>
          </w:p>
          <w:p w14:paraId="52DF5E30" w14:textId="3CDABE64" w:rsidR="007B1847" w:rsidRPr="003435EB" w:rsidRDefault="007B1847" w:rsidP="00D95C59">
            <w:pPr>
              <w:pStyle w:val="INTALIO-Normal"/>
              <w:cnfStyle w:val="000000000000" w:firstRow="0" w:lastRow="0" w:firstColumn="0" w:lastColumn="0" w:oddVBand="0" w:evenVBand="0" w:oddHBand="0" w:evenHBand="0" w:firstRowFirstColumn="0" w:firstRowLastColumn="0" w:lastRowFirstColumn="0" w:lastRowLastColumn="0"/>
            </w:pPr>
            <w:r w:rsidRPr="003435EB">
              <w:t>(http(s)://{server</w:t>
            </w:r>
            <w:r w:rsidR="00B13999" w:rsidRPr="003435EB">
              <w:t>name</w:t>
            </w:r>
            <w:r w:rsidRPr="003435EB">
              <w:t>:port/controller_if_any}/Authenticate)</w:t>
            </w:r>
          </w:p>
          <w:p w14:paraId="5E2D2CEE" w14:textId="670DBCD2" w:rsidR="007B1847" w:rsidRPr="003435EB" w:rsidRDefault="007B1847" w:rsidP="00D95C59">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La méthode </w:t>
            </w:r>
            <w:r w:rsidR="00274FF6" w:rsidRPr="003435EB">
              <w:t>Authentifier</w:t>
            </w:r>
            <w:r w:rsidRPr="003435EB">
              <w:t xml:space="preserve"> est appelée lorsqu'un utilisateur existant (utilisant ce fournisseur de connexion) tente de se connecter.</w:t>
            </w:r>
          </w:p>
          <w:p w14:paraId="20F717D2" w14:textId="062189F8" w:rsidR="00602C2E" w:rsidRPr="003435EB" w:rsidRDefault="007B1847" w:rsidP="00D95C59">
            <w:pPr>
              <w:pStyle w:val="INTALIO-Normal"/>
              <w:cnfStyle w:val="000000000000" w:firstRow="0" w:lastRow="0" w:firstColumn="0" w:lastColumn="0" w:oddVBand="0" w:evenVBand="0" w:oddHBand="0" w:evenHBand="0" w:firstRowFirstColumn="0" w:firstRowLastColumn="0" w:lastRowFirstColumn="0" w:lastRowLastColumn="0"/>
            </w:pPr>
            <w:r w:rsidRPr="003435EB">
              <w:t>Exemple : connectez-vous à IAM à l'aide de votre nom d'utilisateur (code de connexion) et de votre mot de passe. Votre méthode d'authentification de service Web sera appelée.</w:t>
            </w:r>
          </w:p>
        </w:tc>
      </w:tr>
      <w:tr w:rsidR="00602C2E" w:rsidRPr="00CE63B7" w14:paraId="49A17569" w14:textId="77777777" w:rsidTr="00120156">
        <w:tc>
          <w:tcPr>
            <w:cnfStyle w:val="001000000000" w:firstRow="0" w:lastRow="0" w:firstColumn="1" w:lastColumn="0" w:oddVBand="0" w:evenVBand="0" w:oddHBand="0" w:evenHBand="0" w:firstRowFirstColumn="0" w:firstRowLastColumn="0" w:lastRowFirstColumn="0" w:lastRowLastColumn="0"/>
            <w:tcW w:w="3285" w:type="dxa"/>
          </w:tcPr>
          <w:p w14:paraId="7F5A6175" w14:textId="77777777" w:rsidR="00602C2E" w:rsidRPr="003435EB" w:rsidRDefault="00602C2E" w:rsidP="00D95C59">
            <w:pPr>
              <w:pStyle w:val="INTALIO-Normal"/>
              <w:rPr>
                <w:b/>
                <w:bCs w:val="0"/>
              </w:rPr>
            </w:pPr>
            <w:r w:rsidRPr="003435EB">
              <w:rPr>
                <w:b/>
                <w:bCs w:val="0"/>
              </w:rPr>
              <w:t>Récupérer l'URL *</w:t>
            </w:r>
          </w:p>
        </w:tc>
        <w:tc>
          <w:tcPr>
            <w:tcW w:w="5763" w:type="dxa"/>
          </w:tcPr>
          <w:p w14:paraId="72CFAD4A" w14:textId="2D3EDFA7" w:rsidR="00BA0E3E" w:rsidRPr="003435EB" w:rsidRDefault="00BA0E3E" w:rsidP="00D95C59">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URL de votre service Web personnalisé qui contient votre méthode </w:t>
            </w:r>
            <w:r w:rsidR="00E2192F" w:rsidRPr="003435EB">
              <w:t>Récupérer</w:t>
            </w:r>
            <w:r w:rsidRPr="003435EB">
              <w:t xml:space="preserve"> :</w:t>
            </w:r>
          </w:p>
          <w:p w14:paraId="2437D7A9" w14:textId="2EC6E1DD" w:rsidR="00BA0E3E" w:rsidRPr="00B25B3E" w:rsidRDefault="00BA0E3E" w:rsidP="00D95C59">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B25B3E">
              <w:rPr>
                <w:lang w:val="en-US"/>
              </w:rPr>
              <w:t>(Http(s):// {</w:t>
            </w:r>
            <w:r w:rsidR="00B13999" w:rsidRPr="00B25B3E">
              <w:rPr>
                <w:lang w:val="en-US"/>
              </w:rPr>
              <w:t xml:space="preserve">servername:port </w:t>
            </w:r>
            <w:r w:rsidRPr="00B25B3E">
              <w:rPr>
                <w:lang w:val="en-US"/>
              </w:rPr>
              <w:t>/controller_if_any} /Fetch)</w:t>
            </w:r>
          </w:p>
          <w:p w14:paraId="0D5937E7" w14:textId="5BEB61D3" w:rsidR="00BA0E3E" w:rsidRPr="003435EB" w:rsidRDefault="00BA0E3E" w:rsidP="00D95C59">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La méthode </w:t>
            </w:r>
            <w:r w:rsidR="00E2192F" w:rsidRPr="003435EB">
              <w:t>Récupérer</w:t>
            </w:r>
            <w:r w:rsidRPr="003435EB">
              <w:t xml:space="preserve"> est appelée lors de l'ajout d'un nouvel utilisateur dans IAM à l'aide de ce fournisseur de connexion.</w:t>
            </w:r>
          </w:p>
          <w:p w14:paraId="32C253AA" w14:textId="0D03CC03" w:rsidR="00BA0E3E" w:rsidRPr="003435EB" w:rsidRDefault="00BA0E3E" w:rsidP="00D95C59">
            <w:pPr>
              <w:pStyle w:val="INTALIO-Normal"/>
              <w:cnfStyle w:val="000000000000" w:firstRow="0" w:lastRow="0" w:firstColumn="0" w:lastColumn="0" w:oddVBand="0" w:evenVBand="0" w:oddHBand="0" w:evenHBand="0" w:firstRowFirstColumn="0" w:firstRowLastColumn="0" w:lastRowFirstColumn="0" w:lastRowLastColumn="0"/>
            </w:pPr>
            <w:r w:rsidRPr="003435EB">
              <w:t>Exemple :</w:t>
            </w:r>
          </w:p>
          <w:p w14:paraId="641063D1" w14:textId="649C62DD" w:rsidR="00BA0E3E" w:rsidRPr="003435EB" w:rsidRDefault="00BA0E3E" w:rsidP="00427876">
            <w:pPr>
              <w:pStyle w:val="INTALIO-Normal"/>
              <w:numPr>
                <w:ilvl w:val="0"/>
                <w:numId w:val="60"/>
              </w:numPr>
              <w:cnfStyle w:val="000000000000" w:firstRow="0" w:lastRow="0" w:firstColumn="0" w:lastColumn="0" w:oddVBand="0" w:evenVBand="0" w:oddHBand="0" w:evenHBand="0" w:firstRowFirstColumn="0" w:firstRowLastColumn="0" w:lastRowFirstColumn="0" w:lastRowLastColumn="0"/>
            </w:pPr>
            <w:r w:rsidRPr="003435EB">
              <w:lastRenderedPageBreak/>
              <w:t>Dans le menu Utilisateur, cliquez sur nouvel utilisateur.</w:t>
            </w:r>
          </w:p>
          <w:p w14:paraId="63D23891" w14:textId="7D85DC99" w:rsidR="00BA0E3E" w:rsidRPr="003435EB" w:rsidRDefault="00BA0E3E" w:rsidP="00427876">
            <w:pPr>
              <w:pStyle w:val="INTALIO-Normal"/>
              <w:numPr>
                <w:ilvl w:val="0"/>
                <w:numId w:val="60"/>
              </w:numPr>
              <w:cnfStyle w:val="000000000000" w:firstRow="0" w:lastRow="0" w:firstColumn="0" w:lastColumn="0" w:oddVBand="0" w:evenVBand="0" w:oddHBand="0" w:evenHBand="0" w:firstRowFirstColumn="0" w:firstRowLastColumn="0" w:lastRowFirstColumn="0" w:lastRowLastColumn="0"/>
            </w:pPr>
            <w:r w:rsidRPr="003435EB">
              <w:t>Sélectionnez le fournisseur de services Web ajouté.</w:t>
            </w:r>
          </w:p>
          <w:p w14:paraId="12D1053F" w14:textId="136CE267" w:rsidR="00BA0E3E" w:rsidRPr="003435EB" w:rsidRDefault="00BA0E3E" w:rsidP="00427876">
            <w:pPr>
              <w:pStyle w:val="INTALIO-Normal"/>
              <w:numPr>
                <w:ilvl w:val="0"/>
                <w:numId w:val="60"/>
              </w:numPr>
              <w:cnfStyle w:val="000000000000" w:firstRow="0" w:lastRow="0" w:firstColumn="0" w:lastColumn="0" w:oddVBand="0" w:evenVBand="0" w:oddHBand="0" w:evenHBand="0" w:firstRowFirstColumn="0" w:firstRowLastColumn="0" w:lastRowFirstColumn="0" w:lastRowLastColumn="0"/>
            </w:pPr>
            <w:r w:rsidRPr="003435EB">
              <w:t>Remplissez le code de connexion de l'utilisateur.</w:t>
            </w:r>
          </w:p>
          <w:p w14:paraId="77C2EAF2" w14:textId="533656F8" w:rsidR="00BA0E3E" w:rsidRPr="003435EB" w:rsidRDefault="00BA0E3E" w:rsidP="00427876">
            <w:pPr>
              <w:pStyle w:val="INTALIO-Normal"/>
              <w:numPr>
                <w:ilvl w:val="0"/>
                <w:numId w:val="60"/>
              </w:numPr>
              <w:cnfStyle w:val="000000000000" w:firstRow="0" w:lastRow="0" w:firstColumn="0" w:lastColumn="0" w:oddVBand="0" w:evenVBand="0" w:oddHBand="0" w:evenHBand="0" w:firstRowFirstColumn="0" w:firstRowLastColumn="0" w:lastRowFirstColumn="0" w:lastRowLastColumn="0"/>
            </w:pPr>
            <w:r w:rsidRPr="003435EB">
              <w:t>Cliquez sur le bouton valider.</w:t>
            </w:r>
          </w:p>
          <w:p w14:paraId="57FABFEB" w14:textId="0BBC3470" w:rsidR="00602C2E" w:rsidRPr="003435EB" w:rsidRDefault="00BA0E3E" w:rsidP="00D95C59">
            <w:pPr>
              <w:pStyle w:val="INTALIO-Normal"/>
              <w:cnfStyle w:val="000000000000" w:firstRow="0" w:lastRow="0" w:firstColumn="0" w:lastColumn="0" w:oddVBand="0" w:evenVBand="0" w:oddHBand="0" w:evenHBand="0" w:firstRowFirstColumn="0" w:firstRowLastColumn="0" w:lastRowFirstColumn="0" w:lastRowLastColumn="0"/>
            </w:pPr>
            <w:r w:rsidRPr="003435EB">
              <w:t>Votre méthode de récupération de service Web sera appelée.</w:t>
            </w:r>
          </w:p>
        </w:tc>
      </w:tr>
    </w:tbl>
    <w:p w14:paraId="52220B38" w14:textId="73115968" w:rsidR="00602C2E" w:rsidRPr="003435EB" w:rsidRDefault="00602C2E" w:rsidP="003A5B57">
      <w:pPr>
        <w:pStyle w:val="Abstract-everteam"/>
      </w:pPr>
    </w:p>
    <w:p w14:paraId="7F154785" w14:textId="77777777" w:rsidR="00602C2E" w:rsidRPr="003435EB" w:rsidRDefault="00602C2E" w:rsidP="008E4588">
      <w:pPr>
        <w:pStyle w:val="Abstract-everteam"/>
        <w:jc w:val="center"/>
      </w:pPr>
      <w:r w:rsidRPr="003435EB">
        <w:rPr>
          <w:noProof/>
        </w:rPr>
        <w:drawing>
          <wp:inline distT="0" distB="0" distL="0" distR="0" wp14:anchorId="21CFCFFB" wp14:editId="3C6A8815">
            <wp:extent cx="3657600" cy="2430162"/>
            <wp:effectExtent l="19050" t="19050" r="19050" b="2730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657600" cy="2430162"/>
                    </a:xfrm>
                    <a:prstGeom prst="rect">
                      <a:avLst/>
                    </a:prstGeom>
                    <a:ln>
                      <a:solidFill>
                        <a:schemeClr val="bg1">
                          <a:lumMod val="50000"/>
                        </a:schemeClr>
                      </a:solidFill>
                    </a:ln>
                  </pic:spPr>
                </pic:pic>
              </a:graphicData>
            </a:graphic>
          </wp:inline>
        </w:drawing>
      </w:r>
    </w:p>
    <w:p w14:paraId="6E65B3E6" w14:textId="4C6FB835" w:rsidR="00602C2E" w:rsidRPr="003435EB" w:rsidRDefault="006C2527" w:rsidP="003A5B57">
      <w:pPr>
        <w:pStyle w:val="Abstract-everteam"/>
      </w:pPr>
      <w:r w:rsidRPr="003435EB">
        <w:t xml:space="preserve">Remplissez les champs </w:t>
      </w:r>
      <w:r w:rsidR="00602C2E" w:rsidRPr="003435EB">
        <w:t xml:space="preserve">puis cliquez sur </w:t>
      </w:r>
      <w:r w:rsidR="00602C2E" w:rsidRPr="003435EB">
        <w:rPr>
          <w:b/>
        </w:rPr>
        <w:t>Soumettre.</w:t>
      </w:r>
    </w:p>
    <w:p w14:paraId="4EB35EB0" w14:textId="77777777" w:rsidR="00602C2E" w:rsidRPr="003435EB" w:rsidRDefault="00602C2E" w:rsidP="003A5B57">
      <w:pPr>
        <w:pStyle w:val="Abstract-everteam"/>
      </w:pPr>
      <w:r w:rsidRPr="003435EB">
        <w:t>Le nouveau fournisseur de services Web sera ajouté à la liste des fournisseurs de services Web.</w:t>
      </w:r>
    </w:p>
    <w:p w14:paraId="52446193" w14:textId="77777777" w:rsidR="00602C2E" w:rsidRPr="003435EB" w:rsidRDefault="00602C2E" w:rsidP="003A5B57">
      <w:pPr>
        <w:pStyle w:val="Abstract-everteam"/>
      </w:pPr>
      <w:r w:rsidRPr="003435EB">
        <w:rPr>
          <w:noProof/>
        </w:rPr>
        <w:drawing>
          <wp:inline distT="0" distB="0" distL="0" distR="0" wp14:anchorId="5DF3546F" wp14:editId="5AFB191D">
            <wp:extent cx="6400800" cy="1345270"/>
            <wp:effectExtent l="19050" t="19050" r="19050" b="2667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400800" cy="1345270"/>
                    </a:xfrm>
                    <a:prstGeom prst="rect">
                      <a:avLst/>
                    </a:prstGeom>
                    <a:ln>
                      <a:solidFill>
                        <a:schemeClr val="bg1">
                          <a:lumMod val="50000"/>
                        </a:schemeClr>
                      </a:solidFill>
                    </a:ln>
                  </pic:spPr>
                </pic:pic>
              </a:graphicData>
            </a:graphic>
          </wp:inline>
        </w:drawing>
      </w:r>
    </w:p>
    <w:p w14:paraId="246023DD" w14:textId="77777777" w:rsidR="00602C2E" w:rsidRDefault="00602C2E" w:rsidP="003A5B57">
      <w:pPr>
        <w:pStyle w:val="Abstract-everteam"/>
      </w:pPr>
      <w:r w:rsidRPr="003435EB">
        <w:t xml:space="preserve">Le fournisseur de connexion ajouté peut être </w:t>
      </w:r>
      <w:r w:rsidRPr="003435EB">
        <w:rPr>
          <w:b/>
        </w:rPr>
        <w:t>modifié</w:t>
      </w:r>
      <w:r w:rsidRPr="003435EB">
        <w:rPr>
          <w:b/>
          <w:noProof/>
        </w:rPr>
        <w:drawing>
          <wp:inline distT="0" distB="0" distL="0" distR="0" wp14:anchorId="6DFF51DD" wp14:editId="76F46D70">
            <wp:extent cx="164465" cy="189230"/>
            <wp:effectExtent l="0" t="0" r="6985" b="127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r w:rsidRPr="003435EB">
        <w:rPr>
          <w:b/>
        </w:rPr>
        <w:t>ou supprimé</w:t>
      </w:r>
      <w:r w:rsidRPr="003435EB">
        <w:rPr>
          <w:noProof/>
        </w:rPr>
        <w:drawing>
          <wp:inline distT="0" distB="0" distL="0" distR="0" wp14:anchorId="1A176018" wp14:editId="0DCE3CAF">
            <wp:extent cx="514558" cy="133404"/>
            <wp:effectExtent l="19050" t="19050" r="19050" b="1905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14558" cy="133404"/>
                    </a:xfrm>
                    <a:prstGeom prst="rect">
                      <a:avLst/>
                    </a:prstGeom>
                    <a:ln>
                      <a:solidFill>
                        <a:schemeClr val="bg1">
                          <a:lumMod val="50000"/>
                        </a:schemeClr>
                      </a:solidFill>
                    </a:ln>
                  </pic:spPr>
                </pic:pic>
              </a:graphicData>
            </a:graphic>
          </wp:inline>
        </w:drawing>
      </w:r>
      <w:r w:rsidRPr="003435EB">
        <w:t>.</w:t>
      </w:r>
    </w:p>
    <w:p w14:paraId="12141165" w14:textId="044D07E3" w:rsidR="00C607AE" w:rsidRDefault="00A81B49">
      <w:pPr>
        <w:pStyle w:val="INTALIO-Heading3"/>
      </w:pPr>
      <w:bookmarkStart w:id="518" w:name="_Toc152231695"/>
      <w:r w:rsidRPr="00A81B49">
        <w:t>Type de subvention personnalisé</w:t>
      </w:r>
      <w:bookmarkEnd w:id="518"/>
    </w:p>
    <w:p w14:paraId="619A0D7D" w14:textId="1F6AB962" w:rsidR="00A81B49" w:rsidRDefault="00A81B49" w:rsidP="00A81B49">
      <w:pPr>
        <w:pStyle w:val="INTALIO-Normal"/>
        <w:rPr>
          <w:rFonts w:ascii="Segoe UI" w:hAnsi="Segoe UI" w:cs="Segoe UI"/>
          <w:color w:val="374151"/>
        </w:rPr>
      </w:pPr>
      <w:r>
        <w:rPr>
          <w:rFonts w:ascii="Segoe UI" w:hAnsi="Segoe UI" w:cs="Segoe UI"/>
          <w:color w:val="374151"/>
        </w:rPr>
        <w:t>Les fournisseurs de types de consentement personnalisés sont le cinquième type de fournisseur d'authentification. Le fournisseur de type de consentement personnalisé permet aux administrateurs de générer un jeton IAM à partir d'un jeton externe. Dans ce module, les administrateurs spécifient la méthode qui récupère l'identifiant utilisateur à partir de la revendication 'sub' ou de toute autre revendication alternative. Pour initier le processus, le jeton externe doit être soumis via une requête POST à l'endpoint /connect/token avec le paramètre grant_type défini sur 'custom'.</w:t>
      </w:r>
    </w:p>
    <w:p w14:paraId="0BDB0D00" w14:textId="4E553668" w:rsidR="00A81B49" w:rsidRDefault="00922AF6" w:rsidP="00A81B49">
      <w:pPr>
        <w:pStyle w:val="INTALIO-Normal"/>
      </w:pPr>
      <w:r w:rsidRPr="00922AF6">
        <w:lastRenderedPageBreak/>
        <w:drawing>
          <wp:inline distT="0" distB="0" distL="0" distR="0" wp14:anchorId="36151F3B" wp14:editId="5299F112">
            <wp:extent cx="5755640" cy="1603375"/>
            <wp:effectExtent l="19050" t="19050" r="16510" b="15875"/>
            <wp:docPr id="617132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32797" name=""/>
                    <pic:cNvPicPr/>
                  </pic:nvPicPr>
                  <pic:blipFill>
                    <a:blip r:embed="rId191"/>
                    <a:stretch>
                      <a:fillRect/>
                    </a:stretch>
                  </pic:blipFill>
                  <pic:spPr>
                    <a:xfrm>
                      <a:off x="0" y="0"/>
                      <a:ext cx="5755640" cy="1603375"/>
                    </a:xfrm>
                    <a:prstGeom prst="rect">
                      <a:avLst/>
                    </a:prstGeom>
                    <a:ln>
                      <a:solidFill>
                        <a:schemeClr val="bg1">
                          <a:lumMod val="50000"/>
                        </a:schemeClr>
                      </a:solidFill>
                    </a:ln>
                  </pic:spPr>
                </pic:pic>
              </a:graphicData>
            </a:graphic>
          </wp:inline>
        </w:drawing>
      </w:r>
    </w:p>
    <w:p w14:paraId="2648D0FE" w14:textId="24D06E54" w:rsidR="00237A2F" w:rsidRDefault="00B41B0A" w:rsidP="00A81B49">
      <w:pPr>
        <w:pStyle w:val="INTALIO-Normal"/>
        <w:rPr>
          <w:rFonts w:ascii="Segoe UI" w:hAnsi="Segoe UI" w:cs="Segoe UI"/>
          <w:color w:val="374151"/>
        </w:rPr>
      </w:pPr>
      <w:r w:rsidRPr="00B41B0A">
        <w:rPr>
          <w:rFonts w:ascii="Segoe UI" w:hAnsi="Segoe UI" w:cs="Segoe UI"/>
          <w:color w:val="374151"/>
        </w:rPr>
        <w:t xml:space="preserve">Cliquez sur </w:t>
      </w:r>
      <w:r w:rsidRPr="003435EB">
        <w:rPr>
          <w:noProof/>
        </w:rPr>
        <w:drawing>
          <wp:inline distT="0" distB="0" distL="0" distR="0" wp14:anchorId="6B25459C" wp14:editId="0FEC5B40">
            <wp:extent cx="457385" cy="161990"/>
            <wp:effectExtent l="19050" t="19050" r="19050" b="9525"/>
            <wp:docPr id="1875949976" name="Picture 187594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57385" cy="161990"/>
                    </a:xfrm>
                    <a:prstGeom prst="rect">
                      <a:avLst/>
                    </a:prstGeom>
                    <a:ln>
                      <a:solidFill>
                        <a:schemeClr val="bg1">
                          <a:lumMod val="50000"/>
                        </a:schemeClr>
                      </a:solidFill>
                    </a:ln>
                  </pic:spPr>
                </pic:pic>
              </a:graphicData>
            </a:graphic>
          </wp:inline>
        </w:drawing>
      </w:r>
      <w:r w:rsidRPr="00B41B0A">
        <w:rPr>
          <w:rFonts w:ascii="Segoe UI" w:hAnsi="Segoe UI" w:cs="Segoe UI"/>
          <w:color w:val="374151"/>
        </w:rPr>
        <w:t xml:space="preserve"> </w:t>
      </w:r>
      <w:r w:rsidR="00A53FBB">
        <w:rPr>
          <w:rFonts w:ascii="Segoe UI" w:hAnsi="Segoe UI" w:cs="Segoe UI"/>
          <w:color w:val="374151"/>
        </w:rPr>
        <w:t>pour le fournisseur, sinon une alerte apparaîtra lors de la soumission.</w:t>
      </w:r>
    </w:p>
    <w:p w14:paraId="325EE17E" w14:textId="2303E5F9" w:rsidR="00B41B0A" w:rsidRDefault="00FF7A1E" w:rsidP="00FF7A1E">
      <w:pPr>
        <w:pStyle w:val="INTALIO-Normal"/>
        <w:jc w:val="center"/>
      </w:pPr>
      <w:r w:rsidRPr="00FF7A1E">
        <w:drawing>
          <wp:inline distT="0" distB="0" distL="0" distR="0" wp14:anchorId="679A4EB5" wp14:editId="6F45612E">
            <wp:extent cx="4494213" cy="3438525"/>
            <wp:effectExtent l="19050" t="19050" r="20955" b="9525"/>
            <wp:docPr id="910595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595100" name=""/>
                    <pic:cNvPicPr/>
                  </pic:nvPicPr>
                  <pic:blipFill>
                    <a:blip r:embed="rId192"/>
                    <a:stretch>
                      <a:fillRect/>
                    </a:stretch>
                  </pic:blipFill>
                  <pic:spPr>
                    <a:xfrm>
                      <a:off x="0" y="0"/>
                      <a:ext cx="4501577" cy="3444159"/>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146"/>
        <w:gridCol w:w="6936"/>
      </w:tblGrid>
      <w:tr w:rsidR="00053019" w:rsidRPr="00882D07" w14:paraId="738784BD" w14:textId="77777777" w:rsidTr="001203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6" w:type="dxa"/>
          </w:tcPr>
          <w:p w14:paraId="6F22160C" w14:textId="77777777" w:rsidR="00053019" w:rsidRPr="00882D07" w:rsidRDefault="00053019" w:rsidP="00B81001">
            <w:pPr>
              <w:pStyle w:val="INTALIO-Normal"/>
              <w:jc w:val="center"/>
              <w:rPr>
                <w:b/>
                <w:bCs/>
                <w:lang w:val="en-US"/>
              </w:rPr>
            </w:pPr>
            <w:r w:rsidRPr="00882D07">
              <w:rPr>
                <w:b/>
                <w:bCs/>
                <w:lang w:val="en-US"/>
              </w:rPr>
              <w:t>Property</w:t>
            </w:r>
          </w:p>
        </w:tc>
        <w:tc>
          <w:tcPr>
            <w:tcW w:w="6936" w:type="dxa"/>
          </w:tcPr>
          <w:p w14:paraId="09B4AE18" w14:textId="77777777" w:rsidR="00053019" w:rsidRPr="00882D07" w:rsidRDefault="00053019" w:rsidP="00B81001">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882D07">
              <w:rPr>
                <w:b/>
                <w:bCs/>
                <w:lang w:val="en-US"/>
              </w:rPr>
              <w:t>Description</w:t>
            </w:r>
          </w:p>
        </w:tc>
      </w:tr>
      <w:tr w:rsidR="00053019" w:rsidRPr="00882D07" w14:paraId="67F45210" w14:textId="77777777" w:rsidTr="00120310">
        <w:tc>
          <w:tcPr>
            <w:cnfStyle w:val="001000000000" w:firstRow="0" w:lastRow="0" w:firstColumn="1" w:lastColumn="0" w:oddVBand="0" w:evenVBand="0" w:oddHBand="0" w:evenHBand="0" w:firstRowFirstColumn="0" w:firstRowLastColumn="0" w:lastRowFirstColumn="0" w:lastRowLastColumn="0"/>
            <w:tcW w:w="2146" w:type="dxa"/>
          </w:tcPr>
          <w:p w14:paraId="30FC4571" w14:textId="77777777" w:rsidR="00053019" w:rsidRPr="00882D07" w:rsidRDefault="00053019" w:rsidP="00B81001">
            <w:pPr>
              <w:pStyle w:val="INTALIO-Normal"/>
              <w:rPr>
                <w:b/>
                <w:bCs w:val="0"/>
                <w:lang w:val="en-US"/>
              </w:rPr>
            </w:pPr>
            <w:r w:rsidRPr="001429E3">
              <w:rPr>
                <w:b/>
                <w:bCs w:val="0"/>
                <w:lang w:val="en-US"/>
              </w:rPr>
              <w:t>Nom</w:t>
            </w:r>
          </w:p>
        </w:tc>
        <w:tc>
          <w:tcPr>
            <w:tcW w:w="6936" w:type="dxa"/>
          </w:tcPr>
          <w:p w14:paraId="06E2176D" w14:textId="77777777" w:rsidR="007F1CD3" w:rsidRDefault="007F1CD3" w:rsidP="007F1CD3">
            <w:pPr>
              <w:pStyle w:val="INTALIO-Normal"/>
              <w:jc w:val="left"/>
              <w:cnfStyle w:val="000000000000" w:firstRow="0" w:lastRow="0" w:firstColumn="0" w:lastColumn="0" w:oddVBand="0" w:evenVBand="0" w:oddHBand="0" w:evenHBand="0" w:firstRowFirstColumn="0" w:firstRowLastColumn="0" w:lastRowFirstColumn="0" w:lastRowLastColumn="0"/>
            </w:pPr>
            <w:r w:rsidRPr="007F1CD3">
              <w:t>Choisissez un nom unique pour le fournisseur, sinon une alerte apparaîtra lors de la soumission.</w:t>
            </w:r>
          </w:p>
          <w:p w14:paraId="0CE27D79" w14:textId="3EF98EA5" w:rsidR="00053019" w:rsidRPr="001429E3" w:rsidRDefault="00053019" w:rsidP="007F1CD3">
            <w:pPr>
              <w:pStyle w:val="INTALIO-Normal"/>
              <w:ind w:firstLine="720"/>
              <w:jc w:val="center"/>
              <w:cnfStyle w:val="000000000000" w:firstRow="0" w:lastRow="0" w:firstColumn="0" w:lastColumn="0" w:oddVBand="0" w:evenVBand="0" w:oddHBand="0" w:evenHBand="0" w:firstRowFirstColumn="0" w:firstRowLastColumn="0" w:lastRowFirstColumn="0" w:lastRowLastColumn="0"/>
              <w:rPr>
                <w:noProof/>
                <w:lang w:eastAsia="en-US"/>
              </w:rPr>
            </w:pPr>
            <w:r>
              <w:rPr>
                <w:noProof/>
              </w:rPr>
              <w:drawing>
                <wp:inline distT="0" distB="0" distL="0" distR="0" wp14:anchorId="1073DF85" wp14:editId="4852BBB8">
                  <wp:extent cx="1917027" cy="789940"/>
                  <wp:effectExtent l="19050" t="19050" r="26670" b="10160"/>
                  <wp:docPr id="1839916118" name="Picture 183991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354876" name=""/>
                          <pic:cNvPicPr/>
                        </pic:nvPicPr>
                        <pic:blipFill>
                          <a:blip r:embed="rId193"/>
                          <a:stretch>
                            <a:fillRect/>
                          </a:stretch>
                        </pic:blipFill>
                        <pic:spPr>
                          <a:xfrm>
                            <a:off x="0" y="0"/>
                            <a:ext cx="1919194" cy="790833"/>
                          </a:xfrm>
                          <a:prstGeom prst="rect">
                            <a:avLst/>
                          </a:prstGeom>
                          <a:ln>
                            <a:solidFill>
                              <a:schemeClr val="bg1">
                                <a:lumMod val="50000"/>
                              </a:schemeClr>
                            </a:solidFill>
                          </a:ln>
                        </pic:spPr>
                      </pic:pic>
                    </a:graphicData>
                  </a:graphic>
                </wp:inline>
              </w:drawing>
            </w:r>
          </w:p>
        </w:tc>
      </w:tr>
      <w:tr w:rsidR="00053019" w:rsidRPr="00CE63B7" w14:paraId="385040E5" w14:textId="77777777" w:rsidTr="00120310">
        <w:tc>
          <w:tcPr>
            <w:cnfStyle w:val="001000000000" w:firstRow="0" w:lastRow="0" w:firstColumn="1" w:lastColumn="0" w:oddVBand="0" w:evenVBand="0" w:oddHBand="0" w:evenHBand="0" w:firstRowFirstColumn="0" w:firstRowLastColumn="0" w:lastRowFirstColumn="0" w:lastRowLastColumn="0"/>
            <w:tcW w:w="2146" w:type="dxa"/>
          </w:tcPr>
          <w:p w14:paraId="22FD181D" w14:textId="65CA773C" w:rsidR="00053019" w:rsidRPr="00882D07" w:rsidRDefault="007056B9" w:rsidP="00B81001">
            <w:pPr>
              <w:pStyle w:val="INTALIO-Normal"/>
              <w:rPr>
                <w:b/>
                <w:bCs w:val="0"/>
                <w:lang w:val="en-US"/>
              </w:rPr>
            </w:pPr>
            <w:r w:rsidRPr="007056B9">
              <w:rPr>
                <w:b/>
                <w:bCs w:val="0"/>
                <w:lang w:val="en-US"/>
              </w:rPr>
              <w:t>Nom complet de l'assemblage</w:t>
            </w:r>
          </w:p>
        </w:tc>
        <w:tc>
          <w:tcPr>
            <w:tcW w:w="6936" w:type="dxa"/>
          </w:tcPr>
          <w:p w14:paraId="3BD01CE1" w14:textId="034BC53A" w:rsidR="00053019" w:rsidRDefault="005F6E68" w:rsidP="00B81001">
            <w:pPr>
              <w:pStyle w:val="INTALIO-Normal"/>
              <w:cnfStyle w:val="000000000000" w:firstRow="0" w:lastRow="0" w:firstColumn="0" w:lastColumn="0" w:oddVBand="0" w:evenVBand="0" w:oddHBand="0" w:evenHBand="0" w:firstRowFirstColumn="0" w:firstRowLastColumn="0" w:lastRowFirstColumn="0" w:lastRowLastColumn="0"/>
            </w:pPr>
            <w:r w:rsidRPr="00CE63B7">
              <w:t>De</w:t>
            </w:r>
            <w:r w:rsidR="00053019" w:rsidRPr="00CE63B7">
              <w:t xml:space="preserve"> l’ensemble entièrement qualifié Saisissez le nom </w:t>
            </w:r>
            <w:hyperlink w:anchor="Assemblages" w:history="1">
              <w:r w:rsidR="00053019" w:rsidRPr="00CE63B7">
                <w:rPr>
                  <w:rStyle w:val="Hyperlink"/>
                </w:rPr>
                <w:t>de</w:t>
              </w:r>
              <w:r w:rsidR="00053019" w:rsidRPr="00CE63B7">
                <w:rPr>
                  <w:rStyle w:val="Hyperlink"/>
                </w:rPr>
                <w:t xml:space="preserve"> </w:t>
              </w:r>
              <w:r w:rsidR="00053019" w:rsidRPr="00CE63B7">
                <w:rPr>
                  <w:rStyle w:val="Hyperlink"/>
                </w:rPr>
                <w:t>l’e</w:t>
              </w:r>
              <w:r w:rsidR="00053019" w:rsidRPr="00CE63B7">
                <w:rPr>
                  <w:rStyle w:val="Hyperlink"/>
                </w:rPr>
                <w:t>n</w:t>
              </w:r>
              <w:r w:rsidR="00053019" w:rsidRPr="00CE63B7">
                <w:rPr>
                  <w:rStyle w:val="Hyperlink"/>
                </w:rPr>
                <w:t>semble</w:t>
              </w:r>
            </w:hyperlink>
            <w:r w:rsidR="00053019" w:rsidRPr="00CE63B7">
              <w:t xml:space="preserve"> entièrement qualifié.</w:t>
            </w:r>
          </w:p>
          <w:p w14:paraId="6292E461" w14:textId="1C5024A3" w:rsidR="005F6E68" w:rsidRPr="00CE63B7" w:rsidRDefault="005F6E68" w:rsidP="00B81001">
            <w:pPr>
              <w:pStyle w:val="INTALIO-Normal"/>
              <w:cnfStyle w:val="000000000000" w:firstRow="0" w:lastRow="0" w:firstColumn="0" w:lastColumn="0" w:oddVBand="0" w:evenVBand="0" w:oddHBand="0" w:evenHBand="0" w:firstRowFirstColumn="0" w:firstRowLastColumn="0" w:lastRowFirstColumn="0" w:lastRowLastColumn="0"/>
              <w:rPr>
                <w:b/>
              </w:rPr>
            </w:pPr>
          </w:p>
        </w:tc>
      </w:tr>
      <w:tr w:rsidR="00053019" w:rsidRPr="00882D07" w14:paraId="10C8875E" w14:textId="77777777" w:rsidTr="00120310">
        <w:tc>
          <w:tcPr>
            <w:cnfStyle w:val="001000000000" w:firstRow="0" w:lastRow="0" w:firstColumn="1" w:lastColumn="0" w:oddVBand="0" w:evenVBand="0" w:oddHBand="0" w:evenHBand="0" w:firstRowFirstColumn="0" w:firstRowLastColumn="0" w:lastRowFirstColumn="0" w:lastRowLastColumn="0"/>
            <w:tcW w:w="2146" w:type="dxa"/>
          </w:tcPr>
          <w:p w14:paraId="79D65AFE" w14:textId="77777777" w:rsidR="00053019" w:rsidRPr="00882D07" w:rsidRDefault="00053019" w:rsidP="00B81001">
            <w:pPr>
              <w:pStyle w:val="INTALIO-Normal"/>
              <w:rPr>
                <w:b/>
                <w:bCs w:val="0"/>
                <w:lang w:val="en-US"/>
              </w:rPr>
            </w:pPr>
            <w:r w:rsidRPr="00882D07">
              <w:rPr>
                <w:b/>
                <w:bCs w:val="0"/>
                <w:lang w:val="en-US"/>
              </w:rPr>
              <w:t>Class</w:t>
            </w:r>
            <w:r>
              <w:rPr>
                <w:b/>
                <w:bCs w:val="0"/>
                <w:lang w:val="en-US"/>
              </w:rPr>
              <w:t>e</w:t>
            </w:r>
          </w:p>
        </w:tc>
        <w:tc>
          <w:tcPr>
            <w:tcW w:w="6936" w:type="dxa"/>
          </w:tcPr>
          <w:p w14:paraId="2F6DBF41" w14:textId="22AFB050" w:rsidR="00053019" w:rsidRPr="00CE63B7" w:rsidRDefault="00053019" w:rsidP="00B81001">
            <w:pPr>
              <w:pStyle w:val="INTALIO-Normal"/>
              <w:cnfStyle w:val="000000000000" w:firstRow="0" w:lastRow="0" w:firstColumn="0" w:lastColumn="0" w:oddVBand="0" w:evenVBand="0" w:oddHBand="0" w:evenHBand="0" w:firstRowFirstColumn="0" w:firstRowLastColumn="0" w:lastRowFirstColumn="0" w:lastRowLastColumn="0"/>
            </w:pPr>
            <w:r w:rsidRPr="00CE63B7">
              <w:t xml:space="preserve">Sélectionnez une classe de code personnalisée avec l’extension "C#" qui implémente </w:t>
            </w:r>
            <w:r w:rsidR="007056B9">
              <w:rPr>
                <w:b/>
                <w:szCs w:val="22"/>
              </w:rPr>
              <w:t>Intalio.IAM.Core.Interfaces.ICustomGrantValidator</w:t>
            </w:r>
            <w:r w:rsidRPr="00CE63B7">
              <w:t xml:space="preserve">, sinon une alerte se produira en appuyant sur submit : </w:t>
            </w:r>
          </w:p>
          <w:p w14:paraId="204EF98E" w14:textId="56DB06C9" w:rsidR="00053019" w:rsidRPr="00882D07" w:rsidRDefault="00E52041" w:rsidP="00B81001">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E52041">
              <w:rPr>
                <w:lang w:val="en-US"/>
              </w:rPr>
              <w:lastRenderedPageBreak/>
              <w:drawing>
                <wp:inline distT="0" distB="0" distL="0" distR="0" wp14:anchorId="2BA03938" wp14:editId="69C78093">
                  <wp:extent cx="4225290" cy="1538953"/>
                  <wp:effectExtent l="19050" t="19050" r="22860" b="23495"/>
                  <wp:docPr id="2049233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33494" name=""/>
                          <pic:cNvPicPr/>
                        </pic:nvPicPr>
                        <pic:blipFill>
                          <a:blip r:embed="rId194"/>
                          <a:stretch>
                            <a:fillRect/>
                          </a:stretch>
                        </pic:blipFill>
                        <pic:spPr>
                          <a:xfrm>
                            <a:off x="0" y="0"/>
                            <a:ext cx="4231785" cy="1541319"/>
                          </a:xfrm>
                          <a:prstGeom prst="rect">
                            <a:avLst/>
                          </a:prstGeom>
                          <a:ln>
                            <a:solidFill>
                              <a:schemeClr val="bg1">
                                <a:lumMod val="50000"/>
                              </a:schemeClr>
                            </a:solidFill>
                          </a:ln>
                        </pic:spPr>
                      </pic:pic>
                    </a:graphicData>
                  </a:graphic>
                </wp:inline>
              </w:drawing>
            </w:r>
          </w:p>
        </w:tc>
      </w:tr>
      <w:tr w:rsidR="00053019" w:rsidRPr="00CE63B7" w14:paraId="60895AF9" w14:textId="77777777" w:rsidTr="00120310">
        <w:tc>
          <w:tcPr>
            <w:cnfStyle w:val="001000000000" w:firstRow="0" w:lastRow="0" w:firstColumn="1" w:lastColumn="0" w:oddVBand="0" w:evenVBand="0" w:oddHBand="0" w:evenHBand="0" w:firstRowFirstColumn="0" w:firstRowLastColumn="0" w:lastRowFirstColumn="0" w:lastRowLastColumn="0"/>
            <w:tcW w:w="2146" w:type="dxa"/>
          </w:tcPr>
          <w:p w14:paraId="77FDDF43" w14:textId="04E2AE29" w:rsidR="00053019" w:rsidRPr="00882D07" w:rsidRDefault="00090B34" w:rsidP="00B81001">
            <w:pPr>
              <w:pStyle w:val="INTALIO-Normal"/>
              <w:rPr>
                <w:b/>
                <w:bCs w:val="0"/>
                <w:lang w:val="en-US"/>
              </w:rPr>
            </w:pPr>
            <w:r w:rsidRPr="00090B34">
              <w:rPr>
                <w:b/>
                <w:bCs w:val="0"/>
                <w:lang w:val="en-US"/>
              </w:rPr>
              <w:lastRenderedPageBreak/>
              <w:t>Activé</w:t>
            </w:r>
          </w:p>
        </w:tc>
        <w:tc>
          <w:tcPr>
            <w:tcW w:w="6936" w:type="dxa"/>
          </w:tcPr>
          <w:p w14:paraId="616AFD6E" w14:textId="77777777" w:rsidR="00053019" w:rsidRPr="00CE63B7" w:rsidRDefault="00053019" w:rsidP="00B81001">
            <w:pPr>
              <w:pStyle w:val="INTALIO-Normal"/>
              <w:cnfStyle w:val="000000000000" w:firstRow="0" w:lastRow="0" w:firstColumn="0" w:lastColumn="0" w:oddVBand="0" w:evenVBand="0" w:oddHBand="0" w:evenHBand="0" w:firstRowFirstColumn="0" w:firstRowLastColumn="0" w:lastRowFirstColumn="0" w:lastRowLastColumn="0"/>
            </w:pPr>
            <w:r w:rsidRPr="00CE63B7">
              <w:t>Si cette option est activée, le fournisseur créé sera utilisé par défaut lorsque l’authentification à deux facteurs sera activée.</w:t>
            </w:r>
          </w:p>
        </w:tc>
      </w:tr>
    </w:tbl>
    <w:p w14:paraId="3EB19736" w14:textId="77777777" w:rsidR="00120310" w:rsidRPr="001429E3" w:rsidRDefault="00120310" w:rsidP="00120310">
      <w:pPr>
        <w:pStyle w:val="INTALIO-Normal"/>
        <w:rPr>
          <w:lang w:val="fr-FR"/>
        </w:rPr>
      </w:pPr>
      <w:r w:rsidRPr="001429E3">
        <w:rPr>
          <w:lang w:val="fr-FR"/>
        </w:rPr>
        <w:t>Remplissez les champs et cliquez sur Soumettre.</w:t>
      </w:r>
    </w:p>
    <w:p w14:paraId="59A5A7C6" w14:textId="3F405C28" w:rsidR="00FF7A1E" w:rsidRPr="00120310" w:rsidRDefault="00120310" w:rsidP="00120310">
      <w:pPr>
        <w:pStyle w:val="INTALIO-Normal"/>
        <w:jc w:val="left"/>
        <w:rPr>
          <w:lang w:val="fr-FR"/>
        </w:rPr>
      </w:pPr>
      <w:r w:rsidRPr="001429E3">
        <w:rPr>
          <w:lang w:val="fr-FR"/>
        </w:rPr>
        <w:t xml:space="preserve">Les fournisseurs ajoutés peuvent être modifiés </w:t>
      </w:r>
      <w:r w:rsidRPr="00882D07">
        <w:rPr>
          <w:b/>
          <w:bCs w:val="0"/>
          <w:noProof/>
          <w:lang w:eastAsia="en-US"/>
        </w:rPr>
        <w:drawing>
          <wp:inline distT="0" distB="0" distL="0" distR="0" wp14:anchorId="0BF49B7B" wp14:editId="41FD8038">
            <wp:extent cx="142875" cy="133350"/>
            <wp:effectExtent l="19050" t="19050" r="28575" b="19050"/>
            <wp:docPr id="839357960" name="Picture 83935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1429E3">
        <w:rPr>
          <w:lang w:val="fr-FR"/>
        </w:rPr>
        <w:t>ou supprimés</w:t>
      </w:r>
      <w:r>
        <w:rPr>
          <w:noProof/>
        </w:rPr>
        <w:drawing>
          <wp:inline distT="0" distB="0" distL="0" distR="0" wp14:anchorId="352CC993" wp14:editId="123DCF17">
            <wp:extent cx="628571" cy="257143"/>
            <wp:effectExtent l="19050" t="19050" r="19685" b="10160"/>
            <wp:docPr id="464645579" name="Picture 46464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87385" name=""/>
                    <pic:cNvPicPr/>
                  </pic:nvPicPr>
                  <pic:blipFill>
                    <a:blip r:embed="rId196"/>
                    <a:stretch>
                      <a:fillRect/>
                    </a:stretch>
                  </pic:blipFill>
                  <pic:spPr>
                    <a:xfrm>
                      <a:off x="0" y="0"/>
                      <a:ext cx="628571" cy="257143"/>
                    </a:xfrm>
                    <a:prstGeom prst="rect">
                      <a:avLst/>
                    </a:prstGeom>
                    <a:ln>
                      <a:solidFill>
                        <a:schemeClr val="bg1">
                          <a:lumMod val="50000"/>
                        </a:schemeClr>
                      </a:solidFill>
                    </a:ln>
                  </pic:spPr>
                </pic:pic>
              </a:graphicData>
            </a:graphic>
          </wp:inline>
        </w:drawing>
      </w:r>
      <w:r w:rsidRPr="001429E3">
        <w:rPr>
          <w:lang w:val="fr-FR"/>
        </w:rPr>
        <w:t>.</w:t>
      </w:r>
    </w:p>
    <w:p w14:paraId="5C1566E3" w14:textId="57AA9B46" w:rsidR="00AF1172" w:rsidRDefault="00AF1172" w:rsidP="00AF1172">
      <w:pPr>
        <w:pStyle w:val="INTALIO-Heading2"/>
        <w:rPr>
          <w:lang w:val="fr-FR"/>
        </w:rPr>
      </w:pPr>
      <w:bookmarkStart w:id="519" w:name="_Toc152231696"/>
      <w:r w:rsidRPr="00AF1172">
        <w:rPr>
          <w:lang w:val="fr-FR"/>
        </w:rPr>
        <w:t>Fournisseurs d'authentification à deux facteurs</w:t>
      </w:r>
      <w:bookmarkEnd w:id="519"/>
    </w:p>
    <w:p w14:paraId="25E8C532" w14:textId="77777777" w:rsidR="001429E3" w:rsidRPr="001429E3" w:rsidRDefault="001429E3" w:rsidP="001429E3">
      <w:pPr>
        <w:pStyle w:val="INTALIO-Normal"/>
        <w:rPr>
          <w:lang w:val="fr-FR"/>
        </w:rPr>
      </w:pPr>
      <w:r w:rsidRPr="001429E3">
        <w:rPr>
          <w:lang w:val="fr-FR"/>
        </w:rPr>
        <w:t>Un fournisseur d’authentification à deux facteurs est un service qui ajoute une couche de sécurité supplémentaire au processus de gestion de l’identité et de l’accès (GIA) en exigeant que les utilisateurs fournissent deux formes d’authentification, un mot de passe et un deuxième facteur, comme un balayage biométrique ou un code temporaire, pour vérifier leur identité et accéder à des renseignements ou à des ressources de nature délicate.</w:t>
      </w:r>
    </w:p>
    <w:p w14:paraId="5C25B0ED" w14:textId="6DE1D42C" w:rsidR="00AF1172" w:rsidRDefault="001429E3" w:rsidP="001429E3">
      <w:pPr>
        <w:pStyle w:val="INTALIO-Normal"/>
        <w:rPr>
          <w:lang w:val="fr-FR"/>
        </w:rPr>
      </w:pPr>
      <w:r w:rsidRPr="001429E3">
        <w:rPr>
          <w:lang w:val="fr-FR"/>
        </w:rPr>
        <w:t>La page du fournisseur d’authentification à deux facteurs permet à l’administrateur de créer un fournisseur personnalisé qui sera utilisé lors de l’activation de l’authentification à deux facteurs pour l’utilisateur.</w:t>
      </w:r>
    </w:p>
    <w:p w14:paraId="40790EEF" w14:textId="5736A619" w:rsidR="001429E3" w:rsidRDefault="001429E3" w:rsidP="001429E3">
      <w:pPr>
        <w:pStyle w:val="INTALIO-Normal"/>
        <w:jc w:val="center"/>
        <w:rPr>
          <w:lang w:val="fr-FR"/>
        </w:rPr>
      </w:pPr>
      <w:r>
        <w:rPr>
          <w:noProof/>
        </w:rPr>
        <w:drawing>
          <wp:inline distT="0" distB="0" distL="0" distR="0" wp14:anchorId="668EF645" wp14:editId="59D0124D">
            <wp:extent cx="1342857" cy="1714286"/>
            <wp:effectExtent l="19050" t="19050" r="10160" b="19685"/>
            <wp:docPr id="911375602" name="Picture 91137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75602" name=""/>
                    <pic:cNvPicPr/>
                  </pic:nvPicPr>
                  <pic:blipFill>
                    <a:blip r:embed="rId197"/>
                    <a:stretch>
                      <a:fillRect/>
                    </a:stretch>
                  </pic:blipFill>
                  <pic:spPr>
                    <a:xfrm>
                      <a:off x="0" y="0"/>
                      <a:ext cx="1342857" cy="1714286"/>
                    </a:xfrm>
                    <a:prstGeom prst="rect">
                      <a:avLst/>
                    </a:prstGeom>
                    <a:ln>
                      <a:solidFill>
                        <a:schemeClr val="bg1">
                          <a:lumMod val="50000"/>
                        </a:schemeClr>
                      </a:solidFill>
                    </a:ln>
                  </pic:spPr>
                </pic:pic>
              </a:graphicData>
            </a:graphic>
          </wp:inline>
        </w:drawing>
      </w:r>
    </w:p>
    <w:p w14:paraId="21BB323A" w14:textId="4C5033FC" w:rsidR="001429E3" w:rsidRPr="00CE63B7" w:rsidRDefault="001429E3" w:rsidP="001429E3">
      <w:pPr>
        <w:pStyle w:val="INTALIO-Normal"/>
        <w:jc w:val="left"/>
        <w:rPr>
          <w:rStyle w:val="ui-provider"/>
          <w:lang w:val="fr-FR"/>
        </w:rPr>
      </w:pPr>
      <w:r w:rsidRPr="00CE63B7">
        <w:rPr>
          <w:rStyle w:val="ui-provider"/>
          <w:lang w:val="fr-FR"/>
        </w:rPr>
        <w:t xml:space="preserve">Cliquez sur </w:t>
      </w:r>
      <w:r w:rsidRPr="00CE63B7">
        <w:rPr>
          <w:rStyle w:val="ui-provider"/>
          <w:b/>
          <w:bCs w:val="0"/>
          <w:lang w:val="fr-FR"/>
        </w:rPr>
        <w:t>Authentification à deux facteurs</w:t>
      </w:r>
      <w:r w:rsidRPr="00CE63B7">
        <w:rPr>
          <w:rStyle w:val="ui-provider"/>
          <w:lang w:val="fr-FR"/>
        </w:rPr>
        <w:t xml:space="preserve"> pour afficher la page suivante :</w:t>
      </w:r>
    </w:p>
    <w:p w14:paraId="4CD54345" w14:textId="2C7A8252" w:rsidR="001429E3" w:rsidRDefault="001429E3" w:rsidP="001429E3">
      <w:pPr>
        <w:pStyle w:val="INTALIO-Normal"/>
        <w:jc w:val="left"/>
        <w:rPr>
          <w:lang w:val="fr-FR"/>
        </w:rPr>
      </w:pPr>
      <w:r>
        <w:rPr>
          <w:noProof/>
        </w:rPr>
        <w:drawing>
          <wp:inline distT="0" distB="0" distL="0" distR="0" wp14:anchorId="72E656E2" wp14:editId="4DFFA499">
            <wp:extent cx="5755640" cy="1380490"/>
            <wp:effectExtent l="19050" t="19050" r="16510" b="10160"/>
            <wp:docPr id="702665732" name="Picture 70266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65732" name=""/>
                    <pic:cNvPicPr/>
                  </pic:nvPicPr>
                  <pic:blipFill>
                    <a:blip r:embed="rId198"/>
                    <a:stretch>
                      <a:fillRect/>
                    </a:stretch>
                  </pic:blipFill>
                  <pic:spPr>
                    <a:xfrm>
                      <a:off x="0" y="0"/>
                      <a:ext cx="5755640" cy="1380490"/>
                    </a:xfrm>
                    <a:prstGeom prst="rect">
                      <a:avLst/>
                    </a:prstGeom>
                    <a:ln>
                      <a:solidFill>
                        <a:schemeClr val="bg1">
                          <a:lumMod val="50000"/>
                        </a:schemeClr>
                      </a:solidFill>
                    </a:ln>
                  </pic:spPr>
                </pic:pic>
              </a:graphicData>
            </a:graphic>
          </wp:inline>
        </w:drawing>
      </w:r>
    </w:p>
    <w:p w14:paraId="1D1E8826" w14:textId="33B5D2D7" w:rsidR="001429E3" w:rsidRDefault="001429E3" w:rsidP="001429E3">
      <w:pPr>
        <w:pStyle w:val="INTALIO-Normal"/>
        <w:jc w:val="left"/>
        <w:rPr>
          <w:rStyle w:val="ui-provider"/>
        </w:rPr>
      </w:pPr>
      <w:r w:rsidRPr="00CE63B7">
        <w:rPr>
          <w:rStyle w:val="ui-provider"/>
          <w:lang w:val="fr-FR"/>
        </w:rPr>
        <w:t>Cliquez sur </w:t>
      </w:r>
      <w:r>
        <w:rPr>
          <w:noProof/>
        </w:rPr>
        <w:drawing>
          <wp:inline distT="0" distB="0" distL="0" distR="0" wp14:anchorId="6166550D" wp14:editId="6AAB6173">
            <wp:extent cx="752381" cy="276190"/>
            <wp:effectExtent l="19050" t="19050" r="10160" b="10160"/>
            <wp:docPr id="1014537687" name="Picture 101453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537687" name=""/>
                    <pic:cNvPicPr/>
                  </pic:nvPicPr>
                  <pic:blipFill>
                    <a:blip r:embed="rId199"/>
                    <a:stretch>
                      <a:fillRect/>
                    </a:stretch>
                  </pic:blipFill>
                  <pic:spPr>
                    <a:xfrm>
                      <a:off x="0" y="0"/>
                      <a:ext cx="752381" cy="276190"/>
                    </a:xfrm>
                    <a:prstGeom prst="rect">
                      <a:avLst/>
                    </a:prstGeom>
                    <a:ln>
                      <a:solidFill>
                        <a:schemeClr val="bg1">
                          <a:lumMod val="50000"/>
                        </a:schemeClr>
                      </a:solidFill>
                    </a:ln>
                  </pic:spPr>
                </pic:pic>
              </a:graphicData>
            </a:graphic>
          </wp:inline>
        </w:drawing>
      </w:r>
      <w:r w:rsidRPr="00CE63B7">
        <w:rPr>
          <w:rStyle w:val="ui-provider"/>
          <w:lang w:val="fr-FR"/>
        </w:rPr>
        <w:t xml:space="preserve"> , pour ajouter un nouveau fournisseur. </w:t>
      </w:r>
      <w:r>
        <w:rPr>
          <w:rStyle w:val="ui-provider"/>
        </w:rPr>
        <w:t>Le formulaire suivant s’ouvrira :</w:t>
      </w:r>
    </w:p>
    <w:p w14:paraId="13D1F843" w14:textId="65B08394" w:rsidR="001429E3" w:rsidRDefault="001429E3" w:rsidP="001429E3">
      <w:pPr>
        <w:pStyle w:val="INTALIO-Normal"/>
        <w:jc w:val="center"/>
        <w:rPr>
          <w:lang w:val="fr-FR"/>
        </w:rPr>
      </w:pPr>
      <w:r>
        <w:rPr>
          <w:noProof/>
        </w:rPr>
        <w:lastRenderedPageBreak/>
        <w:drawing>
          <wp:inline distT="0" distB="0" distL="0" distR="0" wp14:anchorId="3FB4C4E5" wp14:editId="57422271">
            <wp:extent cx="4152381" cy="3123809"/>
            <wp:effectExtent l="19050" t="19050" r="19685" b="19685"/>
            <wp:docPr id="154617254" name="Picture 15461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17254" name=""/>
                    <pic:cNvPicPr/>
                  </pic:nvPicPr>
                  <pic:blipFill>
                    <a:blip r:embed="rId200"/>
                    <a:stretch>
                      <a:fillRect/>
                    </a:stretch>
                  </pic:blipFill>
                  <pic:spPr>
                    <a:xfrm>
                      <a:off x="0" y="0"/>
                      <a:ext cx="4152381" cy="3123809"/>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704"/>
        <w:gridCol w:w="6378"/>
      </w:tblGrid>
      <w:tr w:rsidR="001429E3" w:rsidRPr="00882D07" w14:paraId="5E619D6B" w14:textId="77777777" w:rsidTr="009E2D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tcPr>
          <w:p w14:paraId="658A218E" w14:textId="77777777" w:rsidR="001429E3" w:rsidRPr="00882D07" w:rsidRDefault="001429E3" w:rsidP="009E2DD4">
            <w:pPr>
              <w:pStyle w:val="INTALIO-Normal"/>
              <w:jc w:val="center"/>
              <w:rPr>
                <w:b/>
                <w:bCs/>
                <w:lang w:val="en-US"/>
              </w:rPr>
            </w:pPr>
            <w:r w:rsidRPr="00882D07">
              <w:rPr>
                <w:b/>
                <w:bCs/>
                <w:lang w:val="en-US"/>
              </w:rPr>
              <w:t>Property</w:t>
            </w:r>
          </w:p>
        </w:tc>
        <w:tc>
          <w:tcPr>
            <w:tcW w:w="6378" w:type="dxa"/>
          </w:tcPr>
          <w:p w14:paraId="7F363A25" w14:textId="77777777" w:rsidR="001429E3" w:rsidRPr="00882D07" w:rsidRDefault="001429E3" w:rsidP="009E2DD4">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882D07">
              <w:rPr>
                <w:b/>
                <w:bCs/>
                <w:lang w:val="en-US"/>
              </w:rPr>
              <w:t>Description</w:t>
            </w:r>
          </w:p>
        </w:tc>
      </w:tr>
      <w:tr w:rsidR="001429E3" w:rsidRPr="00882D07" w14:paraId="5FB0DF4C" w14:textId="77777777" w:rsidTr="009E2DD4">
        <w:tc>
          <w:tcPr>
            <w:cnfStyle w:val="001000000000" w:firstRow="0" w:lastRow="0" w:firstColumn="1" w:lastColumn="0" w:oddVBand="0" w:evenVBand="0" w:oddHBand="0" w:evenHBand="0" w:firstRowFirstColumn="0" w:firstRowLastColumn="0" w:lastRowFirstColumn="0" w:lastRowLastColumn="0"/>
            <w:tcW w:w="2704" w:type="dxa"/>
          </w:tcPr>
          <w:p w14:paraId="61E0F500" w14:textId="40C75538" w:rsidR="001429E3" w:rsidRPr="00882D07" w:rsidRDefault="001429E3" w:rsidP="009E2DD4">
            <w:pPr>
              <w:pStyle w:val="INTALIO-Normal"/>
              <w:rPr>
                <w:b/>
                <w:bCs w:val="0"/>
                <w:lang w:val="en-US"/>
              </w:rPr>
            </w:pPr>
            <w:r w:rsidRPr="001429E3">
              <w:rPr>
                <w:b/>
                <w:bCs w:val="0"/>
                <w:lang w:val="en-US"/>
              </w:rPr>
              <w:t>Nom</w:t>
            </w:r>
          </w:p>
        </w:tc>
        <w:tc>
          <w:tcPr>
            <w:tcW w:w="6378" w:type="dxa"/>
          </w:tcPr>
          <w:p w14:paraId="35D19D07" w14:textId="77777777" w:rsidR="00C46F52" w:rsidRPr="00CE63B7" w:rsidRDefault="00C46F52" w:rsidP="00C46F52">
            <w:pPr>
              <w:pStyle w:val="INTALIO-Normal"/>
              <w:jc w:val="left"/>
              <w:cnfStyle w:val="000000000000" w:firstRow="0" w:lastRow="0" w:firstColumn="0" w:lastColumn="0" w:oddVBand="0" w:evenVBand="0" w:oddHBand="0" w:evenHBand="0" w:firstRowFirstColumn="0" w:firstRowLastColumn="0" w:lastRowFirstColumn="0" w:lastRowLastColumn="0"/>
            </w:pPr>
            <w:r w:rsidRPr="00CE63B7">
              <w:t>Choisissez un nom unique pour le fournisseur, sinon une alerte s’affichera en cliquant sur Soumettre:</w:t>
            </w:r>
          </w:p>
          <w:p w14:paraId="12584738" w14:textId="531DB5BB" w:rsidR="001429E3" w:rsidRPr="001429E3" w:rsidRDefault="001429E3" w:rsidP="00C46F52">
            <w:pPr>
              <w:pStyle w:val="INTALIO-Normal"/>
              <w:ind w:firstLine="720"/>
              <w:jc w:val="center"/>
              <w:cnfStyle w:val="000000000000" w:firstRow="0" w:lastRow="0" w:firstColumn="0" w:lastColumn="0" w:oddVBand="0" w:evenVBand="0" w:oddHBand="0" w:evenHBand="0" w:firstRowFirstColumn="0" w:firstRowLastColumn="0" w:lastRowFirstColumn="0" w:lastRowLastColumn="0"/>
              <w:rPr>
                <w:noProof/>
                <w:lang w:eastAsia="en-US"/>
              </w:rPr>
            </w:pPr>
            <w:r>
              <w:rPr>
                <w:noProof/>
              </w:rPr>
              <w:drawing>
                <wp:inline distT="0" distB="0" distL="0" distR="0" wp14:anchorId="68E6A89D" wp14:editId="032D3071">
                  <wp:extent cx="1917027" cy="789940"/>
                  <wp:effectExtent l="19050" t="19050" r="26670" b="10160"/>
                  <wp:docPr id="1231354876" name="Picture 123135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354876" name=""/>
                          <pic:cNvPicPr/>
                        </pic:nvPicPr>
                        <pic:blipFill>
                          <a:blip r:embed="rId193"/>
                          <a:stretch>
                            <a:fillRect/>
                          </a:stretch>
                        </pic:blipFill>
                        <pic:spPr>
                          <a:xfrm>
                            <a:off x="0" y="0"/>
                            <a:ext cx="1919194" cy="790833"/>
                          </a:xfrm>
                          <a:prstGeom prst="rect">
                            <a:avLst/>
                          </a:prstGeom>
                          <a:ln>
                            <a:solidFill>
                              <a:schemeClr val="bg1">
                                <a:lumMod val="50000"/>
                              </a:schemeClr>
                            </a:solidFill>
                          </a:ln>
                        </pic:spPr>
                      </pic:pic>
                    </a:graphicData>
                  </a:graphic>
                </wp:inline>
              </w:drawing>
            </w:r>
          </w:p>
        </w:tc>
      </w:tr>
      <w:tr w:rsidR="001429E3" w:rsidRPr="00CE63B7" w14:paraId="15E9002D" w14:textId="77777777" w:rsidTr="009E2DD4">
        <w:tc>
          <w:tcPr>
            <w:cnfStyle w:val="001000000000" w:firstRow="0" w:lastRow="0" w:firstColumn="1" w:lastColumn="0" w:oddVBand="0" w:evenVBand="0" w:oddHBand="0" w:evenHBand="0" w:firstRowFirstColumn="0" w:firstRowLastColumn="0" w:lastRowFirstColumn="0" w:lastRowLastColumn="0"/>
            <w:tcW w:w="2704" w:type="dxa"/>
          </w:tcPr>
          <w:p w14:paraId="1F734A0B" w14:textId="19659729" w:rsidR="001429E3" w:rsidRPr="00882D07" w:rsidRDefault="007056B9" w:rsidP="009E2DD4">
            <w:pPr>
              <w:pStyle w:val="INTALIO-Normal"/>
              <w:rPr>
                <w:b/>
                <w:bCs w:val="0"/>
                <w:lang w:val="en-US"/>
              </w:rPr>
            </w:pPr>
            <w:r w:rsidRPr="007056B9">
              <w:rPr>
                <w:b/>
                <w:bCs w:val="0"/>
                <w:lang w:val="en-US"/>
              </w:rPr>
              <w:t>Nom complet de l'assemblage</w:t>
            </w:r>
          </w:p>
        </w:tc>
        <w:tc>
          <w:tcPr>
            <w:tcW w:w="6378" w:type="dxa"/>
          </w:tcPr>
          <w:p w14:paraId="24EC3CE6" w14:textId="5D1FAC23" w:rsidR="001429E3" w:rsidRPr="00CE63B7" w:rsidRDefault="001429E3" w:rsidP="009E2DD4">
            <w:pPr>
              <w:pStyle w:val="INTALIO-Normal"/>
              <w:cnfStyle w:val="000000000000" w:firstRow="0" w:lastRow="0" w:firstColumn="0" w:lastColumn="0" w:oddVBand="0" w:evenVBand="0" w:oddHBand="0" w:evenHBand="0" w:firstRowFirstColumn="0" w:firstRowLastColumn="0" w:lastRowFirstColumn="0" w:lastRowLastColumn="0"/>
              <w:rPr>
                <w:b/>
              </w:rPr>
            </w:pPr>
            <w:r w:rsidRPr="00CE63B7">
              <w:t xml:space="preserve">de l’ensemble entièrement qualifié Saisissez le nom </w:t>
            </w:r>
            <w:hyperlink w:anchor="Assemblages" w:history="1">
              <w:r w:rsidRPr="00CE63B7">
                <w:rPr>
                  <w:rStyle w:val="Hyperlink"/>
                </w:rPr>
                <w:t>de l’ensemble</w:t>
              </w:r>
            </w:hyperlink>
            <w:r w:rsidRPr="00CE63B7">
              <w:t xml:space="preserve"> entièrement qualifié.</w:t>
            </w:r>
          </w:p>
        </w:tc>
      </w:tr>
      <w:tr w:rsidR="001429E3" w:rsidRPr="00882D07" w14:paraId="0C90D740" w14:textId="77777777" w:rsidTr="009E2DD4">
        <w:tc>
          <w:tcPr>
            <w:cnfStyle w:val="001000000000" w:firstRow="0" w:lastRow="0" w:firstColumn="1" w:lastColumn="0" w:oddVBand="0" w:evenVBand="0" w:oddHBand="0" w:evenHBand="0" w:firstRowFirstColumn="0" w:firstRowLastColumn="0" w:lastRowFirstColumn="0" w:lastRowLastColumn="0"/>
            <w:tcW w:w="2704" w:type="dxa"/>
          </w:tcPr>
          <w:p w14:paraId="26B86FCD" w14:textId="1710D6AB" w:rsidR="001429E3" w:rsidRPr="00882D07" w:rsidRDefault="001429E3" w:rsidP="009E2DD4">
            <w:pPr>
              <w:pStyle w:val="INTALIO-Normal"/>
              <w:rPr>
                <w:b/>
                <w:bCs w:val="0"/>
                <w:lang w:val="en-US"/>
              </w:rPr>
            </w:pPr>
            <w:r w:rsidRPr="00882D07">
              <w:rPr>
                <w:b/>
                <w:bCs w:val="0"/>
                <w:lang w:val="en-US"/>
              </w:rPr>
              <w:t>Class</w:t>
            </w:r>
            <w:r>
              <w:rPr>
                <w:b/>
                <w:bCs w:val="0"/>
                <w:lang w:val="en-US"/>
              </w:rPr>
              <w:t>e</w:t>
            </w:r>
          </w:p>
        </w:tc>
        <w:tc>
          <w:tcPr>
            <w:tcW w:w="6378" w:type="dxa"/>
          </w:tcPr>
          <w:p w14:paraId="4E7133B8" w14:textId="77777777" w:rsidR="001429E3" w:rsidRPr="00CE63B7" w:rsidRDefault="001429E3" w:rsidP="009E2DD4">
            <w:pPr>
              <w:pStyle w:val="INTALIO-Normal"/>
              <w:cnfStyle w:val="000000000000" w:firstRow="0" w:lastRow="0" w:firstColumn="0" w:lastColumn="0" w:oddVBand="0" w:evenVBand="0" w:oddHBand="0" w:evenHBand="0" w:firstRowFirstColumn="0" w:firstRowLastColumn="0" w:lastRowFirstColumn="0" w:lastRowLastColumn="0"/>
            </w:pPr>
            <w:r w:rsidRPr="00CE63B7">
              <w:t xml:space="preserve">Sélectionnez une classe de code personnalisée avec l’extension "C#" qui implémente Intalio.IAM.Core.Interfaces.ITwoFactorAuthenticationProvider, sinon une alerte se produira en appuyant sur submit : </w:t>
            </w:r>
          </w:p>
          <w:p w14:paraId="52AE877E" w14:textId="5C147A1E" w:rsidR="001429E3" w:rsidRPr="00882D07" w:rsidRDefault="001429E3" w:rsidP="009E2DD4">
            <w:pPr>
              <w:pStyle w:val="INTALIO-Normal"/>
              <w:cnfStyle w:val="000000000000" w:firstRow="0" w:lastRow="0" w:firstColumn="0" w:lastColumn="0" w:oddVBand="0" w:evenVBand="0" w:oddHBand="0" w:evenHBand="0" w:firstRowFirstColumn="0" w:firstRowLastColumn="0" w:lastRowFirstColumn="0" w:lastRowLastColumn="0"/>
              <w:rPr>
                <w:lang w:val="en-US"/>
              </w:rPr>
            </w:pPr>
            <w:r>
              <w:rPr>
                <w:noProof/>
              </w:rPr>
              <w:drawing>
                <wp:inline distT="0" distB="0" distL="0" distR="0" wp14:anchorId="189DBB60" wp14:editId="1BF3A969">
                  <wp:extent cx="3876190" cy="1142857"/>
                  <wp:effectExtent l="19050" t="19050" r="10160" b="19685"/>
                  <wp:docPr id="761447773" name="Picture 76144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447773" name=""/>
                          <pic:cNvPicPr/>
                        </pic:nvPicPr>
                        <pic:blipFill>
                          <a:blip r:embed="rId201"/>
                          <a:stretch>
                            <a:fillRect/>
                          </a:stretch>
                        </pic:blipFill>
                        <pic:spPr>
                          <a:xfrm>
                            <a:off x="0" y="0"/>
                            <a:ext cx="3876190" cy="1142857"/>
                          </a:xfrm>
                          <a:prstGeom prst="rect">
                            <a:avLst/>
                          </a:prstGeom>
                          <a:ln>
                            <a:solidFill>
                              <a:schemeClr val="bg1">
                                <a:lumMod val="50000"/>
                              </a:schemeClr>
                            </a:solidFill>
                          </a:ln>
                        </pic:spPr>
                      </pic:pic>
                    </a:graphicData>
                  </a:graphic>
                </wp:inline>
              </w:drawing>
            </w:r>
          </w:p>
        </w:tc>
      </w:tr>
      <w:tr w:rsidR="001429E3" w:rsidRPr="00CE63B7" w14:paraId="1BC051AF" w14:textId="77777777" w:rsidTr="009E2DD4">
        <w:tc>
          <w:tcPr>
            <w:cnfStyle w:val="001000000000" w:firstRow="0" w:lastRow="0" w:firstColumn="1" w:lastColumn="0" w:oddVBand="0" w:evenVBand="0" w:oddHBand="0" w:evenHBand="0" w:firstRowFirstColumn="0" w:firstRowLastColumn="0" w:lastRowFirstColumn="0" w:lastRowLastColumn="0"/>
            <w:tcW w:w="2704" w:type="dxa"/>
          </w:tcPr>
          <w:p w14:paraId="2B9E6A00" w14:textId="3D36D7E7" w:rsidR="001429E3" w:rsidRPr="00882D07" w:rsidRDefault="007056B9" w:rsidP="009E2DD4">
            <w:pPr>
              <w:pStyle w:val="INTALIO-Normal"/>
              <w:rPr>
                <w:b/>
                <w:bCs w:val="0"/>
                <w:lang w:val="en-US"/>
              </w:rPr>
            </w:pPr>
            <w:r w:rsidRPr="007056B9">
              <w:rPr>
                <w:b/>
                <w:bCs w:val="0"/>
                <w:lang w:val="en-US"/>
              </w:rPr>
              <w:t>Utiliser comme fournisseur d'authentification à deux facteurs par défaut</w:t>
            </w:r>
          </w:p>
        </w:tc>
        <w:tc>
          <w:tcPr>
            <w:tcW w:w="6378" w:type="dxa"/>
          </w:tcPr>
          <w:p w14:paraId="77553ADE" w14:textId="5F324984" w:rsidR="001429E3" w:rsidRPr="00CE63B7" w:rsidRDefault="001429E3" w:rsidP="009E2DD4">
            <w:pPr>
              <w:pStyle w:val="INTALIO-Normal"/>
              <w:cnfStyle w:val="000000000000" w:firstRow="0" w:lastRow="0" w:firstColumn="0" w:lastColumn="0" w:oddVBand="0" w:evenVBand="0" w:oddHBand="0" w:evenHBand="0" w:firstRowFirstColumn="0" w:firstRowLastColumn="0" w:lastRowFirstColumn="0" w:lastRowLastColumn="0"/>
            </w:pPr>
            <w:r w:rsidRPr="00CE63B7">
              <w:t>Si cette option est activée, le fournisseur créé sera utilisé par défaut lorsque l’authentification à deux facteurs sera activée.</w:t>
            </w:r>
          </w:p>
        </w:tc>
      </w:tr>
    </w:tbl>
    <w:p w14:paraId="0239537E" w14:textId="77777777" w:rsidR="001429E3" w:rsidRPr="001429E3" w:rsidRDefault="001429E3" w:rsidP="001429E3">
      <w:pPr>
        <w:pStyle w:val="INTALIO-Normal"/>
        <w:rPr>
          <w:lang w:val="fr-FR"/>
        </w:rPr>
      </w:pPr>
      <w:r w:rsidRPr="001429E3">
        <w:rPr>
          <w:lang w:val="fr-FR"/>
        </w:rPr>
        <w:t>Utiliser comme fournisseur d’authentification à deux facteurs par défaut</w:t>
      </w:r>
      <w:r w:rsidRPr="001429E3">
        <w:rPr>
          <w:lang w:val="fr-FR"/>
        </w:rPr>
        <w:tab/>
        <w:t xml:space="preserve"> Si cette option est activée, le fournisseur créé sera utilisé par défaut lorsque l’authentification à deux facteurs sera </w:t>
      </w:r>
      <w:r w:rsidRPr="001429E3">
        <w:rPr>
          <w:lang w:val="fr-FR"/>
        </w:rPr>
        <w:lastRenderedPageBreak/>
        <w:t>activée.</w:t>
      </w:r>
    </w:p>
    <w:p w14:paraId="6C44AC5D" w14:textId="0736568C" w:rsidR="001429E3" w:rsidRPr="001429E3" w:rsidRDefault="00C46F52" w:rsidP="00C46F52">
      <w:pPr>
        <w:pStyle w:val="INTALIO-Normal"/>
        <w:jc w:val="center"/>
        <w:rPr>
          <w:lang w:val="fr-FR"/>
        </w:rPr>
      </w:pPr>
      <w:r>
        <w:rPr>
          <w:noProof/>
        </w:rPr>
        <w:drawing>
          <wp:inline distT="0" distB="0" distL="0" distR="0" wp14:anchorId="4AA2F6E6" wp14:editId="4021BD22">
            <wp:extent cx="4200000" cy="3095238"/>
            <wp:effectExtent l="19050" t="19050" r="10160" b="10160"/>
            <wp:docPr id="61708061" name="Picture 617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8061" name=""/>
                    <pic:cNvPicPr/>
                  </pic:nvPicPr>
                  <pic:blipFill>
                    <a:blip r:embed="rId202"/>
                    <a:stretch>
                      <a:fillRect/>
                    </a:stretch>
                  </pic:blipFill>
                  <pic:spPr>
                    <a:xfrm>
                      <a:off x="0" y="0"/>
                      <a:ext cx="4200000" cy="3095238"/>
                    </a:xfrm>
                    <a:prstGeom prst="rect">
                      <a:avLst/>
                    </a:prstGeom>
                    <a:ln>
                      <a:solidFill>
                        <a:schemeClr val="bg1">
                          <a:lumMod val="50000"/>
                        </a:schemeClr>
                      </a:solidFill>
                    </a:ln>
                  </pic:spPr>
                </pic:pic>
              </a:graphicData>
            </a:graphic>
          </wp:inline>
        </w:drawing>
      </w:r>
    </w:p>
    <w:p w14:paraId="21955058" w14:textId="77777777" w:rsidR="001429E3" w:rsidRPr="001429E3" w:rsidRDefault="001429E3" w:rsidP="001429E3">
      <w:pPr>
        <w:pStyle w:val="INTALIO-Normal"/>
        <w:rPr>
          <w:lang w:val="fr-FR"/>
        </w:rPr>
      </w:pPr>
      <w:r w:rsidRPr="001429E3">
        <w:rPr>
          <w:lang w:val="fr-FR"/>
        </w:rPr>
        <w:t>Remplissez les champs et cliquez sur Soumettre.</w:t>
      </w:r>
    </w:p>
    <w:p w14:paraId="1882EACA" w14:textId="64846A26" w:rsidR="001429E3" w:rsidRPr="00AF1172" w:rsidRDefault="001429E3" w:rsidP="001429E3">
      <w:pPr>
        <w:pStyle w:val="INTALIO-Normal"/>
        <w:jc w:val="left"/>
        <w:rPr>
          <w:lang w:val="fr-FR"/>
        </w:rPr>
      </w:pPr>
      <w:r w:rsidRPr="001429E3">
        <w:rPr>
          <w:lang w:val="fr-FR"/>
        </w:rPr>
        <w:t xml:space="preserve">Les fournisseurs ajoutés peuvent être modifiés </w:t>
      </w:r>
      <w:r w:rsidR="00C46F52" w:rsidRPr="00882D07">
        <w:rPr>
          <w:b/>
          <w:bCs w:val="0"/>
          <w:noProof/>
          <w:lang w:eastAsia="en-US"/>
        </w:rPr>
        <w:drawing>
          <wp:inline distT="0" distB="0" distL="0" distR="0" wp14:anchorId="7F85568F" wp14:editId="3956B764">
            <wp:extent cx="142875" cy="133350"/>
            <wp:effectExtent l="19050" t="19050" r="28575" b="19050"/>
            <wp:docPr id="2074425229" name="Picture 207442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1429E3">
        <w:rPr>
          <w:lang w:val="fr-FR"/>
        </w:rPr>
        <w:t>ou supprimés</w:t>
      </w:r>
      <w:r w:rsidR="00C46F52">
        <w:rPr>
          <w:noProof/>
        </w:rPr>
        <w:drawing>
          <wp:inline distT="0" distB="0" distL="0" distR="0" wp14:anchorId="46E92C4A" wp14:editId="0C8D3402">
            <wp:extent cx="628571" cy="257143"/>
            <wp:effectExtent l="19050" t="19050" r="19685" b="10160"/>
            <wp:docPr id="881387385" name="Picture 881387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87385" name=""/>
                    <pic:cNvPicPr/>
                  </pic:nvPicPr>
                  <pic:blipFill>
                    <a:blip r:embed="rId196"/>
                    <a:stretch>
                      <a:fillRect/>
                    </a:stretch>
                  </pic:blipFill>
                  <pic:spPr>
                    <a:xfrm>
                      <a:off x="0" y="0"/>
                      <a:ext cx="628571" cy="257143"/>
                    </a:xfrm>
                    <a:prstGeom prst="rect">
                      <a:avLst/>
                    </a:prstGeom>
                    <a:ln>
                      <a:solidFill>
                        <a:schemeClr val="bg1">
                          <a:lumMod val="50000"/>
                        </a:schemeClr>
                      </a:solidFill>
                    </a:ln>
                  </pic:spPr>
                </pic:pic>
              </a:graphicData>
            </a:graphic>
          </wp:inline>
        </w:drawing>
      </w:r>
      <w:r w:rsidRPr="001429E3">
        <w:rPr>
          <w:lang w:val="fr-FR"/>
        </w:rPr>
        <w:t>.</w:t>
      </w:r>
    </w:p>
    <w:p w14:paraId="7BCC7F5D" w14:textId="6CD565E4" w:rsidR="00764E8E" w:rsidRPr="003435EB" w:rsidRDefault="00913260" w:rsidP="00E82899">
      <w:pPr>
        <w:pStyle w:val="INTALIO-Heading1"/>
        <w:spacing w:line="240" w:lineRule="auto"/>
      </w:pPr>
      <w:bookmarkStart w:id="520" w:name="_Toc152231697"/>
      <w:bookmarkEnd w:id="44"/>
      <w:r w:rsidRPr="003435EB">
        <w:lastRenderedPageBreak/>
        <w:t>Gérer les Attributs et les Attributs Virtuels</w:t>
      </w:r>
      <w:bookmarkEnd w:id="520"/>
    </w:p>
    <w:p w14:paraId="105B9A6B" w14:textId="77777777" w:rsidR="00913260" w:rsidRPr="003435EB" w:rsidRDefault="00913260" w:rsidP="00913260">
      <w:pPr>
        <w:pStyle w:val="INTALIO-Heading2"/>
        <w:spacing w:line="240" w:lineRule="auto"/>
        <w:rPr>
          <w:lang w:val="fr-FR"/>
        </w:rPr>
      </w:pPr>
      <w:bookmarkStart w:id="521" w:name="_Toc68787712"/>
      <w:bookmarkStart w:id="522" w:name="Attributs"/>
      <w:bookmarkStart w:id="523" w:name="_Toc68787700"/>
      <w:bookmarkStart w:id="524" w:name="_Toc152231698"/>
      <w:r w:rsidRPr="003435EB">
        <w:rPr>
          <w:lang w:val="fr-FR"/>
        </w:rPr>
        <w:t>Attributs</w:t>
      </w:r>
      <w:bookmarkEnd w:id="521"/>
      <w:bookmarkEnd w:id="524"/>
    </w:p>
    <w:bookmarkEnd w:id="522"/>
    <w:p w14:paraId="1182E96C" w14:textId="0BA10A67" w:rsidR="00913260" w:rsidRPr="003435EB" w:rsidRDefault="00913260" w:rsidP="003A5B57">
      <w:pPr>
        <w:pStyle w:val="Abstract-everteam"/>
      </w:pPr>
      <w:r w:rsidRPr="003435EB">
        <w:rPr>
          <w:b/>
        </w:rPr>
        <w:t>Les attributs</w:t>
      </w:r>
      <w:r w:rsidRPr="003435EB">
        <w:t xml:space="preserve"> sont des champs qui peuvent être créés et a</w:t>
      </w:r>
      <w:r w:rsidR="00330C62" w:rsidRPr="003435EB">
        <w:t>ttribu</w:t>
      </w:r>
      <w:r w:rsidRPr="003435EB">
        <w:t xml:space="preserve">és soit au </w:t>
      </w:r>
      <w:hyperlink w:anchor="Créerun_Utilisateur" w:history="1">
        <w:r w:rsidRPr="003435EB">
          <w:rPr>
            <w:rStyle w:val="Hyperlink"/>
          </w:rPr>
          <w:t>profil utilisateur</w:t>
        </w:r>
      </w:hyperlink>
      <w:r w:rsidRPr="003435EB">
        <w:t xml:space="preserve"> via la </w:t>
      </w:r>
      <w:hyperlink w:anchor="Attribuerdes_AttributsUtilisateur" w:history="1">
        <w:r w:rsidRPr="003435EB">
          <w:rPr>
            <w:rStyle w:val="Hyperlink"/>
          </w:rPr>
          <w:t>section Utilisateur sous les attributs</w:t>
        </w:r>
      </w:hyperlink>
      <w:r w:rsidRPr="003435EB">
        <w:t xml:space="preserve">, soit aux </w:t>
      </w:r>
      <w:hyperlink w:anchor="Gérerles_Structures" w:history="1">
        <w:r w:rsidRPr="003435EB">
          <w:rPr>
            <w:rStyle w:val="Hyperlink"/>
          </w:rPr>
          <w:t>structures</w:t>
        </w:r>
      </w:hyperlink>
      <w:r w:rsidRPr="003435EB">
        <w:t xml:space="preserve"> créées via la </w:t>
      </w:r>
      <w:hyperlink w:anchor="AttribuerAttributs_Structure" w:history="1">
        <w:r w:rsidRPr="003435EB">
          <w:rPr>
            <w:rStyle w:val="Hyperlink"/>
          </w:rPr>
          <w:t>section Structure sous les attributs</w:t>
        </w:r>
      </w:hyperlink>
      <w:r w:rsidRPr="003435EB">
        <w:t>.</w:t>
      </w:r>
    </w:p>
    <w:p w14:paraId="0161680F" w14:textId="6641963F" w:rsidR="00913260" w:rsidRPr="003435EB" w:rsidRDefault="00913260" w:rsidP="003A5B57">
      <w:pPr>
        <w:pStyle w:val="Abstract-everteam"/>
      </w:pPr>
      <w:r w:rsidRPr="003435EB">
        <w:t>La section Attributs contient 3 sous-sections :</w:t>
      </w:r>
    </w:p>
    <w:p w14:paraId="10E1B10A" w14:textId="3FE9D500" w:rsidR="00913260" w:rsidRPr="003435EB" w:rsidRDefault="008E46E7" w:rsidP="008E4588">
      <w:pPr>
        <w:pStyle w:val="Abstract-everteam"/>
        <w:jc w:val="center"/>
      </w:pPr>
      <w:r w:rsidRPr="003435EB">
        <w:rPr>
          <w:noProof/>
        </w:rPr>
        <w:drawing>
          <wp:inline distT="0" distB="0" distL="0" distR="0" wp14:anchorId="089D24D0" wp14:editId="7AE40E95">
            <wp:extent cx="1188720" cy="1537788"/>
            <wp:effectExtent l="19050" t="19050" r="11430" b="2476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188720" cy="1537788"/>
                    </a:xfrm>
                    <a:prstGeom prst="rect">
                      <a:avLst/>
                    </a:prstGeom>
                    <a:ln>
                      <a:solidFill>
                        <a:schemeClr val="bg1">
                          <a:lumMod val="50000"/>
                        </a:schemeClr>
                      </a:solidFill>
                    </a:ln>
                  </pic:spPr>
                </pic:pic>
              </a:graphicData>
            </a:graphic>
          </wp:inline>
        </w:drawing>
      </w:r>
    </w:p>
    <w:p w14:paraId="3D5178D8" w14:textId="54513F95" w:rsidR="00913260" w:rsidRPr="003435EB" w:rsidRDefault="00913260" w:rsidP="00913260">
      <w:pPr>
        <w:pStyle w:val="INTALIO-Heading3"/>
        <w:spacing w:line="240" w:lineRule="auto"/>
        <w:rPr>
          <w:lang w:val="fr-FR"/>
        </w:rPr>
      </w:pPr>
      <w:bookmarkStart w:id="525" w:name="_Toc68787713"/>
      <w:bookmarkStart w:id="526" w:name="_Toc152231699"/>
      <w:r w:rsidRPr="003435EB">
        <w:rPr>
          <w:lang w:val="fr-FR"/>
        </w:rPr>
        <w:t>Créer des Attributs</w:t>
      </w:r>
      <w:bookmarkEnd w:id="525"/>
      <w:bookmarkEnd w:id="526"/>
    </w:p>
    <w:p w14:paraId="5D9FAE55" w14:textId="40B97342" w:rsidR="00333049" w:rsidRPr="003435EB" w:rsidRDefault="006D6503" w:rsidP="008E4588">
      <w:pPr>
        <w:pStyle w:val="Abstract-everteam"/>
        <w:jc w:val="center"/>
      </w:pPr>
      <w:r w:rsidRPr="003435EB">
        <w:rPr>
          <w:noProof/>
        </w:rPr>
        <w:drawing>
          <wp:inline distT="0" distB="0" distL="0" distR="0" wp14:anchorId="258776CE" wp14:editId="76FC3B33">
            <wp:extent cx="1188720" cy="1381259"/>
            <wp:effectExtent l="19050" t="19050" r="11430" b="2857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188720" cy="1381259"/>
                    </a:xfrm>
                    <a:prstGeom prst="rect">
                      <a:avLst/>
                    </a:prstGeom>
                    <a:ln>
                      <a:solidFill>
                        <a:schemeClr val="bg1">
                          <a:lumMod val="50000"/>
                        </a:schemeClr>
                      </a:solidFill>
                    </a:ln>
                  </pic:spPr>
                </pic:pic>
              </a:graphicData>
            </a:graphic>
          </wp:inline>
        </w:drawing>
      </w:r>
    </w:p>
    <w:p w14:paraId="7995BBE3" w14:textId="67732896" w:rsidR="00913260" w:rsidRPr="003435EB" w:rsidRDefault="00913260" w:rsidP="003A5B57">
      <w:pPr>
        <w:pStyle w:val="Abstract-everteam"/>
      </w:pPr>
      <w:r w:rsidRPr="003435EB">
        <w:t>Cliquez sur Attributs sous la section attributs</w:t>
      </w:r>
      <w:r w:rsidR="00333049" w:rsidRPr="003435EB">
        <w:t>.</w:t>
      </w:r>
    </w:p>
    <w:p w14:paraId="0055EBA7" w14:textId="77777777" w:rsidR="00913260" w:rsidRPr="003435EB" w:rsidRDefault="00913260" w:rsidP="003A5B57">
      <w:pPr>
        <w:pStyle w:val="Abstract-everteam"/>
      </w:pPr>
      <w:r w:rsidRPr="003435EB">
        <w:rPr>
          <w:noProof/>
        </w:rPr>
        <w:drawing>
          <wp:inline distT="0" distB="0" distL="0" distR="0" wp14:anchorId="13401732" wp14:editId="0DF2C895">
            <wp:extent cx="6400800" cy="2104594"/>
            <wp:effectExtent l="19050" t="19050" r="19050" b="1016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12947" t="6629" r="586" b="30885"/>
                    <a:stretch/>
                  </pic:blipFill>
                  <pic:spPr bwMode="auto">
                    <a:xfrm>
                      <a:off x="0" y="0"/>
                      <a:ext cx="6400800" cy="210459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B3E26A1" w14:textId="047B4FBF" w:rsidR="00913260" w:rsidRPr="003435EB" w:rsidRDefault="00913260" w:rsidP="003A5B57">
      <w:pPr>
        <w:pStyle w:val="Abstract-everteam"/>
      </w:pPr>
      <w:r w:rsidRPr="003435EB">
        <w:t>Cliquez sur</w:t>
      </w:r>
      <w:r w:rsidRPr="003435EB">
        <w:rPr>
          <w:noProof/>
        </w:rPr>
        <w:drawing>
          <wp:inline distT="0" distB="0" distL="0" distR="0" wp14:anchorId="0847BEAB" wp14:editId="436A5374">
            <wp:extent cx="1000794" cy="238284"/>
            <wp:effectExtent l="19050" t="19050" r="27940" b="2857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000794" cy="238284"/>
                    </a:xfrm>
                    <a:prstGeom prst="rect">
                      <a:avLst/>
                    </a:prstGeom>
                    <a:ln>
                      <a:solidFill>
                        <a:schemeClr val="bg1">
                          <a:lumMod val="50000"/>
                        </a:schemeClr>
                      </a:solidFill>
                    </a:ln>
                  </pic:spPr>
                </pic:pic>
              </a:graphicData>
            </a:graphic>
          </wp:inline>
        </w:drawing>
      </w:r>
      <w:r w:rsidRPr="003435EB">
        <w:t>pour ajouter un nouvel attribut. Le formulaire suivant s'ouvrira :</w:t>
      </w:r>
    </w:p>
    <w:p w14:paraId="1A5CDAD7" w14:textId="77777777" w:rsidR="00913260" w:rsidRPr="003435EB" w:rsidRDefault="00913260" w:rsidP="008E4588">
      <w:pPr>
        <w:pStyle w:val="Abstract-everteam"/>
        <w:jc w:val="center"/>
      </w:pPr>
      <w:r w:rsidRPr="003435EB">
        <w:rPr>
          <w:noProof/>
        </w:rPr>
        <w:lastRenderedPageBreak/>
        <w:drawing>
          <wp:inline distT="0" distB="0" distL="0" distR="0" wp14:anchorId="61105EDB" wp14:editId="4C13EFF8">
            <wp:extent cx="5029200" cy="2756193"/>
            <wp:effectExtent l="19050" t="19050" r="19050" b="2540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029200" cy="2756193"/>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13260" w:rsidRPr="003435EB" w14:paraId="472B9255" w14:textId="77777777" w:rsidTr="00B40B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7441EA1" w14:textId="77777777" w:rsidR="00913260" w:rsidRPr="003435EB" w:rsidRDefault="00913260" w:rsidP="00AC7DB5">
            <w:pPr>
              <w:pStyle w:val="INTALIO-Normal"/>
              <w:jc w:val="center"/>
              <w:rPr>
                <w:b/>
              </w:rPr>
            </w:pPr>
            <w:r w:rsidRPr="003435EB">
              <w:rPr>
                <w:b/>
              </w:rPr>
              <w:t>Propriété</w:t>
            </w:r>
          </w:p>
        </w:tc>
        <w:tc>
          <w:tcPr>
            <w:tcW w:w="6202" w:type="dxa"/>
          </w:tcPr>
          <w:p w14:paraId="0B57ECFE" w14:textId="77777777" w:rsidR="00913260" w:rsidRPr="003435EB" w:rsidRDefault="00913260" w:rsidP="00AC7DB5">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913260" w:rsidRPr="00CE63B7" w14:paraId="33026CB6"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6D999A59" w14:textId="77777777" w:rsidR="00913260" w:rsidRPr="003435EB" w:rsidRDefault="00913260" w:rsidP="00AC7DB5">
            <w:pPr>
              <w:pStyle w:val="INTALIO-Normal"/>
              <w:rPr>
                <w:b/>
                <w:bCs w:val="0"/>
              </w:rPr>
            </w:pPr>
            <w:r w:rsidRPr="003435EB">
              <w:rPr>
                <w:b/>
                <w:bCs w:val="0"/>
              </w:rPr>
              <w:t>Nom *</w:t>
            </w:r>
          </w:p>
        </w:tc>
        <w:tc>
          <w:tcPr>
            <w:tcW w:w="6202" w:type="dxa"/>
          </w:tcPr>
          <w:p w14:paraId="38C32F82" w14:textId="176A7144" w:rsidR="00913260" w:rsidRPr="003435EB" w:rsidRDefault="002E2D90" w:rsidP="00AC7DB5">
            <w:pPr>
              <w:pStyle w:val="INTALIO-Normal"/>
              <w:cnfStyle w:val="000000000000" w:firstRow="0" w:lastRow="0" w:firstColumn="0" w:lastColumn="0" w:oddVBand="0" w:evenVBand="0" w:oddHBand="0" w:evenHBand="0" w:firstRowFirstColumn="0" w:firstRowLastColumn="0" w:lastRowFirstColumn="0" w:lastRowLastColumn="0"/>
            </w:pPr>
            <w:r w:rsidRPr="003435EB">
              <w:t>Ajoutez un nom d'attribut unique.</w:t>
            </w:r>
          </w:p>
        </w:tc>
      </w:tr>
      <w:tr w:rsidR="00913260" w:rsidRPr="003435EB" w14:paraId="1504F895"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7F115DD3" w14:textId="77777777" w:rsidR="00913260" w:rsidRPr="003435EB" w:rsidRDefault="00913260" w:rsidP="00AC7DB5">
            <w:pPr>
              <w:pStyle w:val="INTALIO-Normal"/>
              <w:rPr>
                <w:b/>
                <w:bCs w:val="0"/>
              </w:rPr>
            </w:pPr>
            <w:r w:rsidRPr="003435EB">
              <w:rPr>
                <w:b/>
                <w:bCs w:val="0"/>
              </w:rPr>
              <w:t>Groupe</w:t>
            </w:r>
          </w:p>
        </w:tc>
        <w:tc>
          <w:tcPr>
            <w:tcW w:w="6202" w:type="dxa"/>
          </w:tcPr>
          <w:p w14:paraId="1F3BE02C" w14:textId="2464A1BE" w:rsidR="00913260" w:rsidRPr="003435EB" w:rsidRDefault="00803BA8" w:rsidP="00AC7DB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Ajoutez un groupe pour cet attribut. </w:t>
            </w:r>
            <w:r w:rsidR="00C61E2D" w:rsidRPr="003435EB">
              <w:t>Vous p</w:t>
            </w:r>
            <w:r w:rsidRPr="003435EB">
              <w:t>ermet de regrouper plusieurs attributs sous le même titre, par exemple :</w:t>
            </w:r>
          </w:p>
          <w:p w14:paraId="58497471" w14:textId="01E9B97E" w:rsidR="00803BA8" w:rsidRPr="003435EB" w:rsidRDefault="00703EC0" w:rsidP="00AC7DB5">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7E7DC2AE" wp14:editId="7DBB02AA">
                  <wp:extent cx="3109469" cy="403233"/>
                  <wp:effectExtent l="19050" t="19050" r="15240" b="1587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109469" cy="403233"/>
                          </a:xfrm>
                          <a:prstGeom prst="rect">
                            <a:avLst/>
                          </a:prstGeom>
                          <a:ln>
                            <a:solidFill>
                              <a:schemeClr val="bg1">
                                <a:lumMod val="50000"/>
                              </a:schemeClr>
                            </a:solidFill>
                          </a:ln>
                        </pic:spPr>
                      </pic:pic>
                    </a:graphicData>
                  </a:graphic>
                </wp:inline>
              </w:drawing>
            </w:r>
          </w:p>
        </w:tc>
      </w:tr>
      <w:tr w:rsidR="00913260" w:rsidRPr="00CE63B7" w14:paraId="0AC4DBC3"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7AC12452" w14:textId="77777777" w:rsidR="00913260" w:rsidRPr="003435EB" w:rsidRDefault="00913260" w:rsidP="00AC7DB5">
            <w:pPr>
              <w:pStyle w:val="INTALIO-Normal"/>
              <w:rPr>
                <w:b/>
                <w:bCs w:val="0"/>
              </w:rPr>
            </w:pPr>
            <w:r w:rsidRPr="003435EB">
              <w:rPr>
                <w:b/>
                <w:bCs w:val="0"/>
              </w:rPr>
              <w:t>Type *</w:t>
            </w:r>
          </w:p>
        </w:tc>
        <w:tc>
          <w:tcPr>
            <w:tcW w:w="6202" w:type="dxa"/>
          </w:tcPr>
          <w:p w14:paraId="5E9B66D5" w14:textId="1F1A7028" w:rsidR="00913260" w:rsidRPr="003435EB" w:rsidRDefault="00803BA8" w:rsidP="00AC7DB5">
            <w:pPr>
              <w:pStyle w:val="INTALIO-Normal"/>
              <w:cnfStyle w:val="000000000000" w:firstRow="0" w:lastRow="0" w:firstColumn="0" w:lastColumn="0" w:oddVBand="0" w:evenVBand="0" w:oddHBand="0" w:evenHBand="0" w:firstRowFirstColumn="0" w:firstRowLastColumn="0" w:lastRowFirstColumn="0" w:lastRowLastColumn="0"/>
            </w:pPr>
            <w:r w:rsidRPr="003435EB">
              <w:t>Sélectionnez le type de champ d'attribut (</w:t>
            </w:r>
            <w:r w:rsidR="00947FC4" w:rsidRPr="003435EB">
              <w:t>string, integer, date</w:t>
            </w:r>
            <w:r w:rsidRPr="003435EB">
              <w:t>…).</w:t>
            </w:r>
          </w:p>
        </w:tc>
      </w:tr>
      <w:tr w:rsidR="00913260" w:rsidRPr="00CE63B7" w14:paraId="002CD2D0"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3D2F8E46" w14:textId="77777777" w:rsidR="00913260" w:rsidRPr="003435EB" w:rsidRDefault="00913260" w:rsidP="00AC7DB5">
            <w:pPr>
              <w:pStyle w:val="INTALIO-Normal"/>
              <w:rPr>
                <w:b/>
                <w:bCs w:val="0"/>
              </w:rPr>
            </w:pPr>
            <w:r w:rsidRPr="003435EB">
              <w:rPr>
                <w:b/>
                <w:bCs w:val="0"/>
              </w:rPr>
              <w:t>Validateur</w:t>
            </w:r>
          </w:p>
        </w:tc>
        <w:tc>
          <w:tcPr>
            <w:tcW w:w="6202" w:type="dxa"/>
          </w:tcPr>
          <w:p w14:paraId="6471E360" w14:textId="0A6A2E57" w:rsidR="00913260" w:rsidRPr="003435EB" w:rsidRDefault="00803BA8" w:rsidP="00AC7DB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type de </w:t>
            </w:r>
            <w:hyperlink w:anchor="Validateur" w:history="1">
              <w:r w:rsidRPr="003435EB">
                <w:rPr>
                  <w:rStyle w:val="Hyperlink"/>
                </w:rPr>
                <w:t>validateur</w:t>
              </w:r>
            </w:hyperlink>
            <w:r w:rsidRPr="003435EB">
              <w:t>. Des champs supplémentaires seront affichés en conséquence.</w:t>
            </w:r>
          </w:p>
        </w:tc>
      </w:tr>
      <w:tr w:rsidR="00913260" w:rsidRPr="00CE63B7" w14:paraId="4FFEC8B5"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52A02F7B" w14:textId="77777777" w:rsidR="00913260" w:rsidRPr="003435EB" w:rsidRDefault="00913260" w:rsidP="00AC7DB5">
            <w:pPr>
              <w:pStyle w:val="INTALIO-Normal"/>
              <w:rPr>
                <w:b/>
                <w:bCs w:val="0"/>
              </w:rPr>
            </w:pPr>
            <w:r w:rsidRPr="003435EB">
              <w:rPr>
                <w:b/>
                <w:bCs w:val="0"/>
              </w:rPr>
              <w:t>Longueur minimale</w:t>
            </w:r>
          </w:p>
        </w:tc>
        <w:tc>
          <w:tcPr>
            <w:tcW w:w="6202" w:type="dxa"/>
          </w:tcPr>
          <w:p w14:paraId="664A6B2F" w14:textId="18D7A732" w:rsidR="00913260" w:rsidRPr="003435EB" w:rsidRDefault="00803BA8" w:rsidP="00AC7DB5">
            <w:pPr>
              <w:pStyle w:val="INTALIO-Normal"/>
              <w:cnfStyle w:val="000000000000" w:firstRow="0" w:lastRow="0" w:firstColumn="0" w:lastColumn="0" w:oddVBand="0" w:evenVBand="0" w:oddHBand="0" w:evenHBand="0" w:firstRowFirstColumn="0" w:firstRowLastColumn="0" w:lastRowFirstColumn="0" w:lastRowLastColumn="0"/>
            </w:pPr>
            <w:r w:rsidRPr="003435EB">
              <w:t>Définissez le nombre minimum de caractères pouvant être remplis par l'utilisateur dans le champ d'attribut créé.</w:t>
            </w:r>
          </w:p>
        </w:tc>
      </w:tr>
      <w:tr w:rsidR="00913260" w:rsidRPr="00CE63B7" w14:paraId="3427EC39"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7C66B166" w14:textId="77777777" w:rsidR="00913260" w:rsidRPr="003435EB" w:rsidRDefault="00913260" w:rsidP="00AC7DB5">
            <w:pPr>
              <w:pStyle w:val="INTALIO-Normal"/>
              <w:rPr>
                <w:b/>
                <w:bCs w:val="0"/>
              </w:rPr>
            </w:pPr>
            <w:r w:rsidRPr="003435EB">
              <w:rPr>
                <w:b/>
                <w:bCs w:val="0"/>
              </w:rPr>
              <w:t>Longueur maximale</w:t>
            </w:r>
          </w:p>
        </w:tc>
        <w:tc>
          <w:tcPr>
            <w:tcW w:w="6202" w:type="dxa"/>
          </w:tcPr>
          <w:p w14:paraId="0AB09A9B" w14:textId="04E22AFF" w:rsidR="00913260" w:rsidRPr="003435EB" w:rsidRDefault="00803BA8" w:rsidP="00AC7DB5">
            <w:pPr>
              <w:pStyle w:val="INTALIO-Normal"/>
              <w:cnfStyle w:val="000000000000" w:firstRow="0" w:lastRow="0" w:firstColumn="0" w:lastColumn="0" w:oddVBand="0" w:evenVBand="0" w:oddHBand="0" w:evenHBand="0" w:firstRowFirstColumn="0" w:firstRowLastColumn="0" w:lastRowFirstColumn="0" w:lastRowLastColumn="0"/>
            </w:pPr>
            <w:r w:rsidRPr="003435EB">
              <w:t>Définissez le nombre maximal de caractères pouvant être remplis par l'utilisateur dans le champ d'attribut créé.</w:t>
            </w:r>
          </w:p>
        </w:tc>
      </w:tr>
      <w:tr w:rsidR="00913260" w:rsidRPr="00CE63B7" w14:paraId="03F0A444"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7A9E1E38" w14:textId="77777777" w:rsidR="00913260" w:rsidRPr="003435EB" w:rsidRDefault="00913260" w:rsidP="00AC7DB5">
            <w:pPr>
              <w:pStyle w:val="INTALIO-Normal"/>
              <w:rPr>
                <w:b/>
                <w:bCs w:val="0"/>
              </w:rPr>
            </w:pPr>
            <w:r w:rsidRPr="003435EB">
              <w:rPr>
                <w:b/>
                <w:bCs w:val="0"/>
              </w:rPr>
              <w:t>Invisible</w:t>
            </w:r>
          </w:p>
        </w:tc>
        <w:tc>
          <w:tcPr>
            <w:tcW w:w="6202" w:type="dxa"/>
          </w:tcPr>
          <w:p w14:paraId="1EFA508B" w14:textId="1405694D" w:rsidR="00913260" w:rsidRPr="003435EB" w:rsidRDefault="005336AE" w:rsidP="00AC7DB5">
            <w:pPr>
              <w:pStyle w:val="INTALIO-Normal"/>
              <w:cnfStyle w:val="000000000000" w:firstRow="0" w:lastRow="0" w:firstColumn="0" w:lastColumn="0" w:oddVBand="0" w:evenVBand="0" w:oddHBand="0" w:evenHBand="0" w:firstRowFirstColumn="0" w:firstRowLastColumn="0" w:lastRowFirstColumn="0" w:lastRowLastColumn="0"/>
            </w:pPr>
            <w:r w:rsidRPr="003435EB">
              <w:t>Activer pour masquer le champ créé, même s'il est attribué.</w:t>
            </w:r>
          </w:p>
        </w:tc>
      </w:tr>
      <w:tr w:rsidR="00913260" w:rsidRPr="00CE63B7" w14:paraId="6BB91CB7"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41DA67EB" w14:textId="77777777" w:rsidR="00913260" w:rsidRPr="003435EB" w:rsidRDefault="00913260" w:rsidP="00AC7DB5">
            <w:pPr>
              <w:pStyle w:val="INTALIO-Normal"/>
              <w:rPr>
                <w:b/>
                <w:bCs w:val="0"/>
              </w:rPr>
            </w:pPr>
            <w:r w:rsidRPr="003435EB">
              <w:rPr>
                <w:b/>
                <w:bCs w:val="0"/>
              </w:rPr>
              <w:t>Obligatoire</w:t>
            </w:r>
          </w:p>
        </w:tc>
        <w:tc>
          <w:tcPr>
            <w:tcW w:w="6202" w:type="dxa"/>
          </w:tcPr>
          <w:p w14:paraId="72D18A72" w14:textId="583E95DF" w:rsidR="00913260" w:rsidRPr="003435EB" w:rsidRDefault="005336AE" w:rsidP="00AC7DB5">
            <w:pPr>
              <w:pStyle w:val="INTALIO-Normal"/>
              <w:cnfStyle w:val="000000000000" w:firstRow="0" w:lastRow="0" w:firstColumn="0" w:lastColumn="0" w:oddVBand="0" w:evenVBand="0" w:oddHBand="0" w:evenHBand="0" w:firstRowFirstColumn="0" w:firstRowLastColumn="0" w:lastRowFirstColumn="0" w:lastRowLastColumn="0"/>
            </w:pPr>
            <w:r w:rsidRPr="003435EB">
              <w:t>Activez cette option pour définir le champ d'attribut comme champ obligatoire.</w:t>
            </w:r>
          </w:p>
        </w:tc>
      </w:tr>
      <w:tr w:rsidR="00913260" w:rsidRPr="00CE63B7" w14:paraId="437728C4" w14:textId="77777777" w:rsidTr="00B40B34">
        <w:tc>
          <w:tcPr>
            <w:cnfStyle w:val="001000000000" w:firstRow="0" w:lastRow="0" w:firstColumn="1" w:lastColumn="0" w:oddVBand="0" w:evenVBand="0" w:oddHBand="0" w:evenHBand="0" w:firstRowFirstColumn="0" w:firstRowLastColumn="0" w:lastRowFirstColumn="0" w:lastRowLastColumn="0"/>
            <w:tcW w:w="2880" w:type="dxa"/>
          </w:tcPr>
          <w:p w14:paraId="378F8880" w14:textId="77777777" w:rsidR="00913260" w:rsidRPr="003435EB" w:rsidRDefault="00913260" w:rsidP="00AC7DB5">
            <w:pPr>
              <w:pStyle w:val="INTALIO-Normal"/>
              <w:rPr>
                <w:b/>
                <w:bCs w:val="0"/>
              </w:rPr>
            </w:pPr>
            <w:r w:rsidRPr="003435EB">
              <w:rPr>
                <w:b/>
                <w:bCs w:val="0"/>
              </w:rPr>
              <w:t>Contrainte unique</w:t>
            </w:r>
          </w:p>
        </w:tc>
        <w:tc>
          <w:tcPr>
            <w:tcW w:w="6202" w:type="dxa"/>
          </w:tcPr>
          <w:p w14:paraId="18745F42" w14:textId="2C6119F3" w:rsidR="00913260" w:rsidRPr="003435EB" w:rsidRDefault="005336AE" w:rsidP="00AC7DB5">
            <w:pPr>
              <w:pStyle w:val="INTALIO-Normal"/>
              <w:cnfStyle w:val="000000000000" w:firstRow="0" w:lastRow="0" w:firstColumn="0" w:lastColumn="0" w:oddVBand="0" w:evenVBand="0" w:oddHBand="0" w:evenHBand="0" w:firstRowFirstColumn="0" w:firstRowLastColumn="0" w:lastRowFirstColumn="0" w:lastRowLastColumn="0"/>
            </w:pPr>
            <w:r w:rsidRPr="003435EB">
              <w:t>Activez cette option pour empêcher plusieurs utilisateurs d'entrer la même valeur.</w:t>
            </w:r>
          </w:p>
        </w:tc>
      </w:tr>
    </w:tbl>
    <w:p w14:paraId="03F4F713" w14:textId="77777777" w:rsidR="00913260" w:rsidRPr="003435EB" w:rsidRDefault="00913260" w:rsidP="008E4588">
      <w:pPr>
        <w:pStyle w:val="Abstract-everteam"/>
        <w:jc w:val="center"/>
      </w:pPr>
      <w:r w:rsidRPr="003435EB">
        <w:rPr>
          <w:noProof/>
        </w:rPr>
        <w:lastRenderedPageBreak/>
        <w:drawing>
          <wp:inline distT="0" distB="0" distL="0" distR="0" wp14:anchorId="33E9D2F6" wp14:editId="09E33E51">
            <wp:extent cx="5486400" cy="4283677"/>
            <wp:effectExtent l="19050" t="19050" r="19050" b="222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486400" cy="4283677"/>
                    </a:xfrm>
                    <a:prstGeom prst="rect">
                      <a:avLst/>
                    </a:prstGeom>
                    <a:ln>
                      <a:solidFill>
                        <a:schemeClr val="bg1">
                          <a:lumMod val="50000"/>
                        </a:schemeClr>
                      </a:solidFill>
                    </a:ln>
                  </pic:spPr>
                </pic:pic>
              </a:graphicData>
            </a:graphic>
          </wp:inline>
        </w:drawing>
      </w:r>
    </w:p>
    <w:p w14:paraId="67B73698" w14:textId="5243BE49" w:rsidR="00913260" w:rsidRPr="003435EB" w:rsidRDefault="005336AE" w:rsidP="003A5B57">
      <w:pPr>
        <w:pStyle w:val="Abstract-everteam"/>
      </w:pPr>
      <w:r w:rsidRPr="003435EB">
        <w:t xml:space="preserve">Remplissez les informations et cliquez sur </w:t>
      </w:r>
      <w:r w:rsidRPr="003435EB">
        <w:rPr>
          <w:b/>
        </w:rPr>
        <w:t>Soumettre</w:t>
      </w:r>
      <w:r w:rsidRPr="003435EB">
        <w:t>.</w:t>
      </w:r>
    </w:p>
    <w:p w14:paraId="7AB642E0" w14:textId="77777777" w:rsidR="00913260" w:rsidRPr="003435EB" w:rsidRDefault="00913260" w:rsidP="003A5B57">
      <w:pPr>
        <w:pStyle w:val="Abstract-everteam"/>
      </w:pPr>
      <w:r w:rsidRPr="003435EB">
        <w:t>Le nouvel attribut sera ajouté à la liste des attributs.</w:t>
      </w:r>
    </w:p>
    <w:p w14:paraId="3D308D87" w14:textId="77777777" w:rsidR="00913260" w:rsidRPr="003435EB" w:rsidRDefault="00913260" w:rsidP="003A5B57">
      <w:pPr>
        <w:pStyle w:val="Abstract-everteam"/>
      </w:pPr>
      <w:r w:rsidRPr="003435EB">
        <w:rPr>
          <w:noProof/>
        </w:rPr>
        <w:drawing>
          <wp:inline distT="0" distB="0" distL="0" distR="0" wp14:anchorId="6ED9D552" wp14:editId="4146DCF9">
            <wp:extent cx="6400800" cy="2417248"/>
            <wp:effectExtent l="0" t="0" r="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400800" cy="2417248"/>
                    </a:xfrm>
                    <a:prstGeom prst="rect">
                      <a:avLst/>
                    </a:prstGeom>
                  </pic:spPr>
                </pic:pic>
              </a:graphicData>
            </a:graphic>
          </wp:inline>
        </w:drawing>
      </w:r>
    </w:p>
    <w:p w14:paraId="7190E804" w14:textId="23355688" w:rsidR="005336AE" w:rsidRPr="003435EB" w:rsidRDefault="005336AE" w:rsidP="005336AE">
      <w:pPr>
        <w:pStyle w:val="INTALIO-Normal"/>
        <w:rPr>
          <w:lang w:val="fr-FR"/>
        </w:rPr>
      </w:pPr>
      <w:bookmarkStart w:id="527" w:name="_Hlk67303233"/>
      <w:r w:rsidRPr="003435EB">
        <w:rPr>
          <w:lang w:val="fr-FR"/>
        </w:rPr>
        <w:t>Les actions suivantes peuvent être prises :</w:t>
      </w:r>
    </w:p>
    <w:p w14:paraId="5F21D55E" w14:textId="47055999" w:rsidR="005336AE" w:rsidRPr="003435EB" w:rsidRDefault="005336AE" w:rsidP="00427876">
      <w:pPr>
        <w:pStyle w:val="INTALIO-Normal"/>
        <w:numPr>
          <w:ilvl w:val="0"/>
          <w:numId w:val="32"/>
        </w:numPr>
        <w:rPr>
          <w:lang w:val="fr-FR"/>
        </w:rPr>
      </w:pPr>
      <w:r w:rsidRPr="003435EB">
        <w:rPr>
          <w:lang w:val="fr-FR"/>
        </w:rPr>
        <w:t xml:space="preserve">Sélectionnez un attribut et cliquez sur </w:t>
      </w:r>
      <w:r w:rsidRPr="003435EB">
        <w:rPr>
          <w:b/>
          <w:bCs w:val="0"/>
          <w:lang w:val="fr-FR"/>
        </w:rPr>
        <w:t>supprimer</w:t>
      </w:r>
      <w:r w:rsidRPr="003435EB">
        <w:rPr>
          <w:noProof/>
          <w:lang w:val="fr-FR"/>
        </w:rPr>
        <w:drawing>
          <wp:inline distT="0" distB="0" distL="0" distR="0" wp14:anchorId="789CDC3B" wp14:editId="34B9CCEE">
            <wp:extent cx="590945" cy="209690"/>
            <wp:effectExtent l="19050" t="19050" r="1905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5892BB2F" w14:textId="7E9B209B" w:rsidR="005336AE" w:rsidRPr="003435EB" w:rsidRDefault="005336AE" w:rsidP="00427876">
      <w:pPr>
        <w:pStyle w:val="INTALIO-Normal"/>
        <w:numPr>
          <w:ilvl w:val="0"/>
          <w:numId w:val="32"/>
        </w:numPr>
        <w:rPr>
          <w:lang w:val="fr-FR"/>
        </w:rPr>
      </w:pPr>
      <w:r w:rsidRPr="003435EB">
        <w:rPr>
          <w:lang w:val="fr-FR"/>
        </w:rPr>
        <w:t>Modifiez</w:t>
      </w:r>
      <w:r w:rsidRPr="003435EB">
        <w:rPr>
          <w:noProof/>
          <w:lang w:val="fr-FR"/>
        </w:rPr>
        <w:drawing>
          <wp:inline distT="0" distB="0" distL="0" distR="0" wp14:anchorId="40E5B2E5" wp14:editId="470CE045">
            <wp:extent cx="176530" cy="1892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les champs d'attribut :</w:t>
      </w:r>
    </w:p>
    <w:p w14:paraId="203EE647" w14:textId="57F283E2" w:rsidR="005336AE" w:rsidRPr="003435EB" w:rsidRDefault="00BD7D5D" w:rsidP="00BD7D5D">
      <w:pPr>
        <w:pStyle w:val="INTALIO-Normal"/>
        <w:jc w:val="center"/>
        <w:rPr>
          <w:lang w:val="fr-FR"/>
        </w:rPr>
      </w:pPr>
      <w:r w:rsidRPr="003435EB">
        <w:rPr>
          <w:noProof/>
          <w:lang w:val="fr-FR"/>
        </w:rPr>
        <w:lastRenderedPageBreak/>
        <w:drawing>
          <wp:inline distT="0" distB="0" distL="0" distR="0" wp14:anchorId="0DBA61D3" wp14:editId="5216C868">
            <wp:extent cx="5486400" cy="4283677"/>
            <wp:effectExtent l="19050" t="19050" r="19050" b="222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486400" cy="4283677"/>
                    </a:xfrm>
                    <a:prstGeom prst="rect">
                      <a:avLst/>
                    </a:prstGeom>
                    <a:ln>
                      <a:solidFill>
                        <a:sysClr val="window" lastClr="FFFFFF">
                          <a:lumMod val="50000"/>
                        </a:sysClr>
                      </a:solidFill>
                    </a:ln>
                  </pic:spPr>
                </pic:pic>
              </a:graphicData>
            </a:graphic>
          </wp:inline>
        </w:drawing>
      </w:r>
    </w:p>
    <w:p w14:paraId="7AC9D50B" w14:textId="77777777" w:rsidR="005336AE" w:rsidRPr="003435EB" w:rsidRDefault="005336AE" w:rsidP="005336AE">
      <w:pPr>
        <w:pStyle w:val="INTALIO-Heading2"/>
        <w:spacing w:line="240" w:lineRule="auto"/>
        <w:rPr>
          <w:lang w:val="fr-FR"/>
        </w:rPr>
      </w:pPr>
      <w:bookmarkStart w:id="528" w:name="_Toc68787704"/>
      <w:bookmarkStart w:id="529" w:name="Validateur"/>
      <w:bookmarkStart w:id="530" w:name="_Toc68787701"/>
      <w:bookmarkStart w:id="531" w:name="_Toc152231700"/>
      <w:bookmarkEnd w:id="523"/>
      <w:bookmarkEnd w:id="527"/>
      <w:r w:rsidRPr="003435EB">
        <w:rPr>
          <w:lang w:val="fr-FR"/>
        </w:rPr>
        <w:t>Validateur</w:t>
      </w:r>
      <w:bookmarkEnd w:id="528"/>
      <w:bookmarkEnd w:id="531"/>
    </w:p>
    <w:bookmarkEnd w:id="529"/>
    <w:p w14:paraId="452F86A9" w14:textId="7EE450A6" w:rsidR="008D1B86" w:rsidRPr="003435EB" w:rsidRDefault="008D1B86" w:rsidP="003A5B57">
      <w:pPr>
        <w:pStyle w:val="Abstract-everteam"/>
      </w:pPr>
      <w:r w:rsidRPr="003435EB">
        <w:t xml:space="preserve">La page du validateur définit la liste des validations qui peuvent être appliquées sur les </w:t>
      </w:r>
      <w:hyperlink w:anchor="Attributs" w:history="1">
        <w:r w:rsidRPr="003435EB">
          <w:rPr>
            <w:rStyle w:val="Hyperlink"/>
          </w:rPr>
          <w:t>attributs</w:t>
        </w:r>
      </w:hyperlink>
      <w:r w:rsidRPr="003435EB">
        <w:t>.</w:t>
      </w:r>
    </w:p>
    <w:p w14:paraId="4B4DD4F0" w14:textId="0821FC0C" w:rsidR="008D1B86" w:rsidRPr="003435EB" w:rsidRDefault="001960A3" w:rsidP="008E4588">
      <w:pPr>
        <w:pStyle w:val="Abstract-everteam"/>
        <w:jc w:val="center"/>
      </w:pPr>
      <w:r w:rsidRPr="003435EB">
        <w:rPr>
          <w:noProof/>
        </w:rPr>
        <w:drawing>
          <wp:inline distT="0" distB="0" distL="0" distR="0" wp14:anchorId="4864D742" wp14:editId="6EDDEFA9">
            <wp:extent cx="1371600" cy="1720891"/>
            <wp:effectExtent l="19050" t="19050" r="19050" b="1270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371600" cy="1720891"/>
                    </a:xfrm>
                    <a:prstGeom prst="rect">
                      <a:avLst/>
                    </a:prstGeom>
                    <a:ln>
                      <a:solidFill>
                        <a:schemeClr val="bg1">
                          <a:lumMod val="50000"/>
                        </a:schemeClr>
                      </a:solidFill>
                    </a:ln>
                  </pic:spPr>
                </pic:pic>
              </a:graphicData>
            </a:graphic>
          </wp:inline>
        </w:drawing>
      </w:r>
    </w:p>
    <w:p w14:paraId="6CFA090F" w14:textId="03EEE956" w:rsidR="008D1B86" w:rsidRPr="003435EB" w:rsidRDefault="008D1B86" w:rsidP="003A5B57">
      <w:pPr>
        <w:pStyle w:val="Abstract-everteam"/>
      </w:pPr>
      <w:r w:rsidRPr="003435EB">
        <w:t xml:space="preserve">Cliquez sur </w:t>
      </w:r>
      <w:r w:rsidRPr="003435EB">
        <w:rPr>
          <w:b/>
        </w:rPr>
        <w:t>Validateur</w:t>
      </w:r>
      <w:r w:rsidRPr="003435EB">
        <w:t>. La page suivante apparaîtra, affichant les validateurs par défaut :</w:t>
      </w:r>
    </w:p>
    <w:p w14:paraId="2969C9EE" w14:textId="07D68030" w:rsidR="005336AE" w:rsidRPr="003435EB" w:rsidRDefault="006B30EF" w:rsidP="003A5B57">
      <w:pPr>
        <w:pStyle w:val="Abstract-everteam"/>
      </w:pPr>
      <w:r w:rsidRPr="003435EB">
        <w:rPr>
          <w:noProof/>
        </w:rPr>
        <w:lastRenderedPageBreak/>
        <w:drawing>
          <wp:inline distT="0" distB="0" distL="0" distR="0" wp14:anchorId="4B00692F" wp14:editId="0C5515AB">
            <wp:extent cx="6400800" cy="3914828"/>
            <wp:effectExtent l="19050" t="19050" r="19050" b="285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400800" cy="3914828"/>
                    </a:xfrm>
                    <a:prstGeom prst="rect">
                      <a:avLst/>
                    </a:prstGeom>
                    <a:ln>
                      <a:solidFill>
                        <a:schemeClr val="bg1">
                          <a:lumMod val="50000"/>
                        </a:schemeClr>
                      </a:solidFill>
                    </a:ln>
                  </pic:spPr>
                </pic:pic>
              </a:graphicData>
            </a:graphic>
          </wp:inline>
        </w:drawing>
      </w:r>
    </w:p>
    <w:p w14:paraId="5A74816F" w14:textId="77777777" w:rsidR="005336AE" w:rsidRPr="003435EB" w:rsidRDefault="005336AE" w:rsidP="003A5B57">
      <w:pPr>
        <w:pStyle w:val="Abstract-everteam"/>
      </w:pPr>
      <w:r w:rsidRPr="003435EB">
        <w:t xml:space="preserve">Cliquez sur </w:t>
      </w:r>
      <w:r w:rsidRPr="003435EB">
        <w:rPr>
          <w:noProof/>
        </w:rPr>
        <w:drawing>
          <wp:inline distT="0" distB="0" distL="0" distR="0" wp14:anchorId="7CB03765" wp14:editId="0F4A1B6D">
            <wp:extent cx="1086577" cy="200159"/>
            <wp:effectExtent l="19050" t="19050" r="18415" b="2857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086577" cy="200159"/>
                    </a:xfrm>
                    <a:prstGeom prst="rect">
                      <a:avLst/>
                    </a:prstGeom>
                    <a:ln>
                      <a:solidFill>
                        <a:sysClr val="window" lastClr="FFFFFF">
                          <a:lumMod val="50000"/>
                        </a:sysClr>
                      </a:solidFill>
                    </a:ln>
                  </pic:spPr>
                </pic:pic>
              </a:graphicData>
            </a:graphic>
          </wp:inline>
        </w:drawing>
      </w:r>
      <w:r w:rsidRPr="003435EB">
        <w:t>pour ajouter un nouveau validateur. Le formulaire suivant s'ouvrira :</w:t>
      </w:r>
    </w:p>
    <w:p w14:paraId="42965BDC" w14:textId="372CF3B3" w:rsidR="005336AE" w:rsidRPr="003435EB" w:rsidRDefault="005336AE" w:rsidP="008E4588">
      <w:pPr>
        <w:pStyle w:val="Abstract-everteam"/>
        <w:jc w:val="center"/>
      </w:pPr>
      <w:r w:rsidRPr="003435EB">
        <w:rPr>
          <w:noProof/>
        </w:rPr>
        <w:drawing>
          <wp:inline distT="0" distB="0" distL="0" distR="0" wp14:anchorId="290ADBAC" wp14:editId="13900F43">
            <wp:extent cx="5486400" cy="3574540"/>
            <wp:effectExtent l="19050" t="19050" r="19050" b="2603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486400" cy="3574540"/>
                    </a:xfrm>
                    <a:prstGeom prst="rect">
                      <a:avLst/>
                    </a:prstGeom>
                    <a:noFill/>
                    <a:ln>
                      <a:solidFill>
                        <a:sysClr val="window" lastClr="FFFFFF">
                          <a:lumMod val="50000"/>
                        </a:sysClr>
                      </a:solidFill>
                    </a:ln>
                  </pic:spPr>
                </pic:pic>
              </a:graphicData>
            </a:graphic>
          </wp:inline>
        </w:drawing>
      </w:r>
    </w:p>
    <w:p w14:paraId="528DE4CE" w14:textId="77777777" w:rsidR="006B30EF" w:rsidRPr="003435EB" w:rsidRDefault="006B30EF" w:rsidP="006B30EF">
      <w:pPr>
        <w:pStyle w:val="INTALIO-Normal"/>
        <w:rPr>
          <w:lang w:val="fr-FR"/>
        </w:rPr>
      </w:pPr>
    </w:p>
    <w:tbl>
      <w:tblPr>
        <w:tblStyle w:val="Everteammeatesttable"/>
        <w:tblW w:w="9082" w:type="dxa"/>
        <w:tblLook w:val="04A0" w:firstRow="1" w:lastRow="0" w:firstColumn="1" w:lastColumn="0" w:noHBand="0" w:noVBand="1"/>
      </w:tblPr>
      <w:tblGrid>
        <w:gridCol w:w="3744"/>
        <w:gridCol w:w="5338"/>
      </w:tblGrid>
      <w:tr w:rsidR="005336AE" w:rsidRPr="003435EB" w14:paraId="051F10B9" w14:textId="77777777" w:rsidTr="00392D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4" w:type="dxa"/>
          </w:tcPr>
          <w:p w14:paraId="1D4EED47" w14:textId="77777777" w:rsidR="005336AE" w:rsidRPr="003435EB" w:rsidRDefault="005336AE" w:rsidP="00523394">
            <w:pPr>
              <w:pStyle w:val="INTALIO-Normal"/>
              <w:jc w:val="center"/>
              <w:rPr>
                <w:b/>
                <w:bCs/>
              </w:rPr>
            </w:pPr>
            <w:r w:rsidRPr="003435EB">
              <w:rPr>
                <w:b/>
                <w:bCs/>
              </w:rPr>
              <w:lastRenderedPageBreak/>
              <w:t>Propriété</w:t>
            </w:r>
          </w:p>
        </w:tc>
        <w:tc>
          <w:tcPr>
            <w:tcW w:w="5338" w:type="dxa"/>
          </w:tcPr>
          <w:p w14:paraId="77F174E9" w14:textId="77777777" w:rsidR="005336AE" w:rsidRPr="003435EB" w:rsidRDefault="005336AE" w:rsidP="00523394">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5336AE" w:rsidRPr="003435EB" w14:paraId="6EB0E2E8"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13D14946" w14:textId="77777777" w:rsidR="005336AE" w:rsidRPr="003435EB" w:rsidRDefault="005336AE" w:rsidP="00523394">
            <w:pPr>
              <w:pStyle w:val="INTALIO-Normal"/>
              <w:rPr>
                <w:b/>
                <w:bCs w:val="0"/>
              </w:rPr>
            </w:pPr>
            <w:r w:rsidRPr="003435EB">
              <w:rPr>
                <w:b/>
                <w:bCs w:val="0"/>
              </w:rPr>
              <w:t>Nom *</w:t>
            </w:r>
          </w:p>
        </w:tc>
        <w:tc>
          <w:tcPr>
            <w:tcW w:w="5338" w:type="dxa"/>
          </w:tcPr>
          <w:p w14:paraId="7E9C39B8" w14:textId="5FA2A378" w:rsidR="005336AE"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nom unique pour le validateur, sinon une alerte se produira </w:t>
            </w:r>
            <w:r w:rsidR="00D32F49" w:rsidRPr="003435EB">
              <w:t xml:space="preserve">lorsque vous cliquez </w:t>
            </w:r>
            <w:r w:rsidRPr="003435EB">
              <w:t xml:space="preserve">sur </w:t>
            </w:r>
            <w:r w:rsidR="00D32F49" w:rsidRPr="003435EB">
              <w:t>S</w:t>
            </w:r>
            <w:r w:rsidRPr="003435EB">
              <w:t>oumettre :</w:t>
            </w:r>
          </w:p>
          <w:p w14:paraId="5EF4C185" w14:textId="4A5F4F64" w:rsidR="008D1B86"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575796F" wp14:editId="71755B2E">
                  <wp:extent cx="2286000" cy="695115"/>
                  <wp:effectExtent l="19050" t="19050" r="19050" b="101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286000" cy="695115"/>
                          </a:xfrm>
                          <a:prstGeom prst="rect">
                            <a:avLst/>
                          </a:prstGeom>
                          <a:ln>
                            <a:solidFill>
                              <a:sysClr val="window" lastClr="FFFFFF">
                                <a:lumMod val="50000"/>
                              </a:sysClr>
                            </a:solidFill>
                          </a:ln>
                        </pic:spPr>
                      </pic:pic>
                    </a:graphicData>
                  </a:graphic>
                </wp:inline>
              </w:drawing>
            </w:r>
          </w:p>
        </w:tc>
      </w:tr>
      <w:tr w:rsidR="005336AE" w:rsidRPr="00B25B3E" w14:paraId="35540DFF"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12FDC516" w14:textId="77777777" w:rsidR="005336AE" w:rsidRPr="003435EB" w:rsidRDefault="005336AE" w:rsidP="00523394">
            <w:pPr>
              <w:pStyle w:val="INTALIO-Normal"/>
              <w:rPr>
                <w:b/>
                <w:bCs w:val="0"/>
              </w:rPr>
            </w:pPr>
            <w:r w:rsidRPr="003435EB">
              <w:rPr>
                <w:b/>
                <w:bCs w:val="0"/>
              </w:rPr>
              <w:t>Types d'attribut *</w:t>
            </w:r>
          </w:p>
        </w:tc>
        <w:tc>
          <w:tcPr>
            <w:tcW w:w="5338" w:type="dxa"/>
          </w:tcPr>
          <w:p w14:paraId="36A36485" w14:textId="123A9A00" w:rsidR="005336AE" w:rsidRPr="00B25B3E" w:rsidRDefault="008D1B86" w:rsidP="00523394">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B25B3E">
              <w:rPr>
                <w:lang w:val="en-US"/>
              </w:rPr>
              <w:t>Choisissez les types d'attributs (String, Integer, Datetime, Text, Long, Time, Short, Date, List, Multi-list, Binary and Bool10).</w:t>
            </w:r>
          </w:p>
        </w:tc>
      </w:tr>
      <w:tr w:rsidR="005336AE" w:rsidRPr="00CE63B7" w14:paraId="3C71D20F"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74A9B4A5" w14:textId="77777777" w:rsidR="005336AE" w:rsidRPr="003435EB" w:rsidRDefault="005336AE" w:rsidP="00523394">
            <w:pPr>
              <w:pStyle w:val="INTALIO-Normal"/>
              <w:rPr>
                <w:b/>
                <w:bCs w:val="0"/>
              </w:rPr>
            </w:pPr>
            <w:r w:rsidRPr="003435EB">
              <w:rPr>
                <w:b/>
                <w:bCs w:val="0"/>
              </w:rPr>
              <w:t>Nom complet de l'assemblage</w:t>
            </w:r>
          </w:p>
        </w:tc>
        <w:tc>
          <w:tcPr>
            <w:tcW w:w="5338" w:type="dxa"/>
          </w:tcPr>
          <w:p w14:paraId="2D8402F2" w14:textId="1A0CDE9E" w:rsidR="005336AE"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t>Entrez le nom qualifié complet de l'</w:t>
            </w:r>
            <w:hyperlink w:anchor="Assemblages" w:history="1">
              <w:r w:rsidRPr="003435EB">
                <w:rPr>
                  <w:rStyle w:val="Hyperlink"/>
                </w:rPr>
                <w:t>assemblage</w:t>
              </w:r>
            </w:hyperlink>
            <w:r w:rsidRPr="003435EB">
              <w:t>.</w:t>
            </w:r>
          </w:p>
        </w:tc>
      </w:tr>
      <w:tr w:rsidR="005336AE" w:rsidRPr="003435EB" w14:paraId="5A606B08"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7594629C" w14:textId="77777777" w:rsidR="005336AE" w:rsidRPr="003435EB" w:rsidRDefault="005336AE" w:rsidP="00523394">
            <w:pPr>
              <w:pStyle w:val="INTALIO-Normal"/>
              <w:rPr>
                <w:b/>
                <w:bCs w:val="0"/>
              </w:rPr>
            </w:pPr>
            <w:r w:rsidRPr="003435EB">
              <w:rPr>
                <w:b/>
                <w:bCs w:val="0"/>
              </w:rPr>
              <w:t>Classe</w:t>
            </w:r>
          </w:p>
        </w:tc>
        <w:tc>
          <w:tcPr>
            <w:tcW w:w="5338" w:type="dxa"/>
          </w:tcPr>
          <w:p w14:paraId="5CB38CA5" w14:textId="3FC208E2" w:rsidR="008D1B86"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une classe de code personnalisée avec l'extension "C#" qui implémente Intalio.IAM.Core. Interfaces.IValidator, sinon une alerte se produira en appuyant sur soumettre :</w:t>
            </w:r>
          </w:p>
          <w:p w14:paraId="1BAD8EF8" w14:textId="4973D647" w:rsidR="008D1B86"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35AF1C9B" wp14:editId="4C060514">
                  <wp:extent cx="2286000" cy="707011"/>
                  <wp:effectExtent l="19050" t="19050" r="19050" b="171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286000" cy="707011"/>
                          </a:xfrm>
                          <a:prstGeom prst="rect">
                            <a:avLst/>
                          </a:prstGeom>
                          <a:ln>
                            <a:solidFill>
                              <a:sysClr val="window" lastClr="FFFFFF">
                                <a:lumMod val="50000"/>
                              </a:sysClr>
                            </a:solidFill>
                          </a:ln>
                        </pic:spPr>
                      </pic:pic>
                    </a:graphicData>
                  </a:graphic>
                </wp:inline>
              </w:drawing>
            </w:r>
          </w:p>
          <w:p w14:paraId="589800B8" w14:textId="7BF0454B" w:rsidR="008D1B86" w:rsidRPr="003435EB" w:rsidRDefault="008D1B86" w:rsidP="005233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5A518708" wp14:editId="4ADACB0F">
                  <wp:extent cx="2286000" cy="798534"/>
                  <wp:effectExtent l="19050" t="19050" r="19050" b="209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286000" cy="798534"/>
                          </a:xfrm>
                          <a:prstGeom prst="rect">
                            <a:avLst/>
                          </a:prstGeom>
                          <a:ln>
                            <a:solidFill>
                              <a:sysClr val="window" lastClr="FFFFFF">
                                <a:lumMod val="50000"/>
                              </a:sysClr>
                            </a:solidFill>
                          </a:ln>
                        </pic:spPr>
                      </pic:pic>
                    </a:graphicData>
                  </a:graphic>
                </wp:inline>
              </w:drawing>
            </w:r>
          </w:p>
        </w:tc>
      </w:tr>
      <w:tr w:rsidR="005336AE" w:rsidRPr="003435EB" w14:paraId="6EA62E8E"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3FF70A17" w14:textId="77777777" w:rsidR="005336AE" w:rsidRPr="003435EB" w:rsidRDefault="005336AE" w:rsidP="00523394">
            <w:pPr>
              <w:pStyle w:val="INTALIO-Normal"/>
              <w:rPr>
                <w:b/>
                <w:bCs w:val="0"/>
              </w:rPr>
            </w:pPr>
            <w:r w:rsidRPr="003435EB">
              <w:rPr>
                <w:b/>
                <w:bCs w:val="0"/>
              </w:rPr>
              <w:t>JavaScript</w:t>
            </w:r>
          </w:p>
        </w:tc>
        <w:tc>
          <w:tcPr>
            <w:tcW w:w="5338" w:type="dxa"/>
          </w:tcPr>
          <w:p w14:paraId="7EA79C90" w14:textId="77777777" w:rsidR="005336AE" w:rsidRPr="003435EB" w:rsidRDefault="008721AB" w:rsidP="00523394">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 fichier JavaScript qui implémente Intalio.IAM.Core. Interfaces.IValidator, sinon, une alerte se produira en cliquant sur soumettre.</w:t>
            </w:r>
          </w:p>
          <w:p w14:paraId="640DC344" w14:textId="77777777" w:rsidR="008721AB" w:rsidRPr="003435EB" w:rsidRDefault="008721AB" w:rsidP="005233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07063907" wp14:editId="74FFC326">
                  <wp:extent cx="2286000" cy="640080"/>
                  <wp:effectExtent l="19050" t="19050" r="19050" b="266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286000" cy="640080"/>
                          </a:xfrm>
                          <a:prstGeom prst="rect">
                            <a:avLst/>
                          </a:prstGeom>
                          <a:ln>
                            <a:solidFill>
                              <a:sysClr val="window" lastClr="FFFFFF">
                                <a:lumMod val="50000"/>
                              </a:sysClr>
                            </a:solidFill>
                          </a:ln>
                        </pic:spPr>
                      </pic:pic>
                    </a:graphicData>
                  </a:graphic>
                </wp:inline>
              </w:drawing>
            </w:r>
          </w:p>
          <w:p w14:paraId="034AFBB0" w14:textId="1D1FB466" w:rsidR="008721AB" w:rsidRPr="003435EB" w:rsidRDefault="008721AB" w:rsidP="005233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64587C07" wp14:editId="319B039E">
                  <wp:extent cx="2286000" cy="798534"/>
                  <wp:effectExtent l="19050" t="19050" r="19050" b="209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286000" cy="798534"/>
                          </a:xfrm>
                          <a:prstGeom prst="rect">
                            <a:avLst/>
                          </a:prstGeom>
                          <a:ln>
                            <a:solidFill>
                              <a:sysClr val="window" lastClr="FFFFFF">
                                <a:lumMod val="50000"/>
                              </a:sysClr>
                            </a:solidFill>
                          </a:ln>
                        </pic:spPr>
                      </pic:pic>
                    </a:graphicData>
                  </a:graphic>
                </wp:inline>
              </w:drawing>
            </w:r>
          </w:p>
        </w:tc>
      </w:tr>
      <w:tr w:rsidR="005336AE" w:rsidRPr="00CE63B7" w14:paraId="2EFE18D5"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7854F073" w14:textId="47E65485" w:rsidR="005336AE" w:rsidRPr="003435EB" w:rsidRDefault="005336AE" w:rsidP="00523394">
            <w:pPr>
              <w:pStyle w:val="INTALIO-Normal"/>
              <w:rPr>
                <w:b/>
                <w:bCs w:val="0"/>
              </w:rPr>
            </w:pPr>
            <w:r w:rsidRPr="003435EB">
              <w:rPr>
                <w:b/>
                <w:bCs w:val="0"/>
              </w:rPr>
              <w:t xml:space="preserve">Nom de la fonction JavaScript </w:t>
            </w:r>
          </w:p>
        </w:tc>
        <w:tc>
          <w:tcPr>
            <w:tcW w:w="5338" w:type="dxa"/>
          </w:tcPr>
          <w:p w14:paraId="3220CA4F" w14:textId="16DF6406" w:rsidR="005336AE" w:rsidRPr="003435EB" w:rsidRDefault="00511D63" w:rsidP="00523394">
            <w:pPr>
              <w:pStyle w:val="INTALIO-Normal"/>
              <w:cnfStyle w:val="000000000000" w:firstRow="0" w:lastRow="0" w:firstColumn="0" w:lastColumn="0" w:oddVBand="0" w:evenVBand="0" w:oddHBand="0" w:evenHBand="0" w:firstRowFirstColumn="0" w:firstRowLastColumn="0" w:lastRowFirstColumn="0" w:lastRowLastColumn="0"/>
            </w:pPr>
            <w:r w:rsidRPr="003435EB">
              <w:t>Remplissez le champ du nom de la fonction JavaScript - visible lors du téléchargement d'un fichier JavaScript.</w:t>
            </w:r>
            <w:r w:rsidR="005336AE" w:rsidRPr="003435EB">
              <w:rPr>
                <w:noProof/>
              </w:rPr>
              <w:lastRenderedPageBreak/>
              <w:drawing>
                <wp:inline distT="0" distB="0" distL="0" distR="0" wp14:anchorId="533F158B" wp14:editId="362A55B4">
                  <wp:extent cx="3108960" cy="2295597"/>
                  <wp:effectExtent l="19050" t="19050" r="15240" b="2857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108960" cy="2295597"/>
                          </a:xfrm>
                          <a:prstGeom prst="rect">
                            <a:avLst/>
                          </a:prstGeom>
                          <a:noFill/>
                          <a:ln>
                            <a:solidFill>
                              <a:sysClr val="window" lastClr="FFFFFF">
                                <a:lumMod val="50000"/>
                              </a:sysClr>
                            </a:solidFill>
                          </a:ln>
                        </pic:spPr>
                      </pic:pic>
                    </a:graphicData>
                  </a:graphic>
                </wp:inline>
              </w:drawing>
            </w:r>
          </w:p>
        </w:tc>
      </w:tr>
      <w:tr w:rsidR="005336AE" w:rsidRPr="003435EB" w14:paraId="1467B955" w14:textId="77777777" w:rsidTr="00392D1A">
        <w:tc>
          <w:tcPr>
            <w:cnfStyle w:val="001000000000" w:firstRow="0" w:lastRow="0" w:firstColumn="1" w:lastColumn="0" w:oddVBand="0" w:evenVBand="0" w:oddHBand="0" w:evenHBand="0" w:firstRowFirstColumn="0" w:firstRowLastColumn="0" w:lastRowFirstColumn="0" w:lastRowLastColumn="0"/>
            <w:tcW w:w="3744" w:type="dxa"/>
          </w:tcPr>
          <w:p w14:paraId="650B7EF0" w14:textId="77777777" w:rsidR="005336AE" w:rsidRPr="003435EB" w:rsidRDefault="005336AE" w:rsidP="00523394">
            <w:pPr>
              <w:pStyle w:val="INTALIO-Normal"/>
              <w:rPr>
                <w:b/>
                <w:bCs w:val="0"/>
              </w:rPr>
            </w:pPr>
            <w:r w:rsidRPr="003435EB">
              <w:rPr>
                <w:b/>
                <w:bCs w:val="0"/>
              </w:rPr>
              <w:lastRenderedPageBreak/>
              <w:t>Propriétés du validateur</w:t>
            </w:r>
          </w:p>
        </w:tc>
        <w:tc>
          <w:tcPr>
            <w:tcW w:w="5338" w:type="dxa"/>
          </w:tcPr>
          <w:p w14:paraId="0511BC0C" w14:textId="6E5624FF" w:rsidR="005336AE" w:rsidRPr="003435EB" w:rsidRDefault="00511D63" w:rsidP="00523394">
            <w:pPr>
              <w:pStyle w:val="INTALIO-Normal"/>
              <w:cnfStyle w:val="000000000000" w:firstRow="0" w:lastRow="0" w:firstColumn="0" w:lastColumn="0" w:oddVBand="0" w:evenVBand="0" w:oddHBand="0" w:evenHBand="0" w:firstRowFirstColumn="0" w:firstRowLastColumn="0" w:lastRowFirstColumn="0" w:lastRowLastColumn="0"/>
            </w:pPr>
            <w:r w:rsidRPr="003435EB">
              <w:t>Les propriétés du validateur peuvent être ajoutées et définies. Cliquez</w:t>
            </w:r>
            <w:r w:rsidRPr="003435EB">
              <w:rPr>
                <w:noProof/>
              </w:rPr>
              <w:drawing>
                <wp:inline distT="0" distB="0" distL="0" distR="0" wp14:anchorId="5E39C2BA" wp14:editId="68F03CEC">
                  <wp:extent cx="304799" cy="180975"/>
                  <wp:effectExtent l="19050" t="19050" r="1968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20">
                            <a:extLst>
                              <a:ext uri="{28A0092B-C50C-407E-A947-70E740481C1C}">
                                <a14:useLocalDpi xmlns:a14="http://schemas.microsoft.com/office/drawing/2010/main" val="0"/>
                              </a:ext>
                            </a:extLst>
                          </a:blip>
                          <a:srcRect l="12170" t="27684" r="9758" b="19654"/>
                          <a:stretch/>
                        </pic:blipFill>
                        <pic:spPr bwMode="auto">
                          <a:xfrm>
                            <a:off x="0" y="0"/>
                            <a:ext cx="305425" cy="18134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t>pour ajouter plusieurs propriétés de validateur. La propriété validateur peut être supprimée</w:t>
            </w:r>
            <w:r w:rsidRPr="003435EB">
              <w:rPr>
                <w:noProof/>
              </w:rPr>
              <w:drawing>
                <wp:inline distT="0" distB="0" distL="0" distR="0" wp14:anchorId="79D635C8" wp14:editId="29DA3045">
                  <wp:extent cx="328930"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8930" cy="231775"/>
                          </a:xfrm>
                          <a:prstGeom prst="rect">
                            <a:avLst/>
                          </a:prstGeom>
                          <a:noFill/>
                        </pic:spPr>
                      </pic:pic>
                    </a:graphicData>
                  </a:graphic>
                </wp:inline>
              </w:drawing>
            </w:r>
            <w:r w:rsidRPr="003435EB">
              <w:t>.</w:t>
            </w:r>
          </w:p>
        </w:tc>
      </w:tr>
    </w:tbl>
    <w:p w14:paraId="5B0B04C6" w14:textId="27F5E8F4" w:rsidR="005336AE" w:rsidRPr="003435EB" w:rsidRDefault="00E419EB" w:rsidP="003A5B57">
      <w:pPr>
        <w:pStyle w:val="Abstract-everteam"/>
      </w:pPr>
      <w:r w:rsidRPr="003435EB">
        <w:rPr>
          <w:noProof/>
        </w:rPr>
        <w:drawing>
          <wp:inline distT="0" distB="0" distL="0" distR="0" wp14:anchorId="1FF6B1A8" wp14:editId="2FF1248F">
            <wp:extent cx="5486400" cy="4100875"/>
            <wp:effectExtent l="19050" t="19050" r="19050" b="1397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86400" cy="4100875"/>
                    </a:xfrm>
                    <a:prstGeom prst="rect">
                      <a:avLst/>
                    </a:prstGeom>
                    <a:ln>
                      <a:solidFill>
                        <a:schemeClr val="bg1">
                          <a:lumMod val="50000"/>
                        </a:schemeClr>
                      </a:solidFill>
                    </a:ln>
                  </pic:spPr>
                </pic:pic>
              </a:graphicData>
            </a:graphic>
          </wp:inline>
        </w:drawing>
      </w:r>
    </w:p>
    <w:p w14:paraId="22149C90" w14:textId="77777777" w:rsidR="00511D63" w:rsidRPr="003435EB" w:rsidRDefault="00511D63" w:rsidP="003A5B57">
      <w:pPr>
        <w:pStyle w:val="Abstract-everteam"/>
      </w:pPr>
      <w:r w:rsidRPr="003435EB">
        <w:t xml:space="preserve">Remplissez les champs et cliquez sur </w:t>
      </w:r>
      <w:r w:rsidRPr="003435EB">
        <w:rPr>
          <w:b/>
        </w:rPr>
        <w:t>Soumettre</w:t>
      </w:r>
      <w:r w:rsidRPr="003435EB">
        <w:t>.</w:t>
      </w:r>
    </w:p>
    <w:p w14:paraId="1261279F" w14:textId="660D2575" w:rsidR="00511D63" w:rsidRPr="003435EB" w:rsidRDefault="00511D63" w:rsidP="003A5B57">
      <w:pPr>
        <w:pStyle w:val="Abstract-everteam"/>
      </w:pPr>
      <w:r w:rsidRPr="003435EB">
        <w:t>Le nouveau validateur sera ajouté à la liste des validateurs.</w:t>
      </w:r>
    </w:p>
    <w:p w14:paraId="759A3DC1" w14:textId="17D3A3C4" w:rsidR="00240FA3" w:rsidRPr="003435EB" w:rsidRDefault="00E419EB" w:rsidP="003A5B57">
      <w:pPr>
        <w:pStyle w:val="Abstract-everteam"/>
      </w:pPr>
      <w:r w:rsidRPr="003435EB">
        <w:rPr>
          <w:noProof/>
        </w:rPr>
        <w:lastRenderedPageBreak/>
        <w:drawing>
          <wp:inline distT="0" distB="0" distL="0" distR="0" wp14:anchorId="2D3E5871" wp14:editId="592378AA">
            <wp:extent cx="6400800" cy="3440429"/>
            <wp:effectExtent l="19050" t="19050" r="19050" b="2730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400800" cy="3440429"/>
                    </a:xfrm>
                    <a:prstGeom prst="rect">
                      <a:avLst/>
                    </a:prstGeom>
                    <a:ln>
                      <a:solidFill>
                        <a:schemeClr val="bg1">
                          <a:lumMod val="50000"/>
                        </a:schemeClr>
                      </a:solidFill>
                    </a:ln>
                  </pic:spPr>
                </pic:pic>
              </a:graphicData>
            </a:graphic>
          </wp:inline>
        </w:drawing>
      </w:r>
    </w:p>
    <w:p w14:paraId="449983C4" w14:textId="51E91E9F" w:rsidR="005336AE" w:rsidRPr="003435EB" w:rsidRDefault="005336AE" w:rsidP="003A5B57">
      <w:pPr>
        <w:pStyle w:val="Abstract-everteam"/>
      </w:pPr>
      <w:r w:rsidRPr="003435EB">
        <w:t>Les validateurs définis par défaut peuvent être affiche</w:t>
      </w:r>
      <w:r w:rsidR="00234978" w:rsidRPr="003435EB">
        <w:t>r</w:t>
      </w:r>
      <w:r w:rsidRPr="003435EB">
        <w:t xml:space="preserve"> qu'en </w:t>
      </w:r>
      <w:r w:rsidRPr="003435EB">
        <w:rPr>
          <w:b/>
        </w:rPr>
        <w:t>mode affichage</w:t>
      </w:r>
      <w:r w:rsidRPr="003435EB">
        <w:t xml:space="preserve"> en cliquant sur</w:t>
      </w:r>
      <w:r w:rsidRPr="003435EB">
        <w:rPr>
          <w:noProof/>
        </w:rPr>
        <w:drawing>
          <wp:inline distT="0" distB="0" distL="0" distR="0" wp14:anchorId="1E900A7E" wp14:editId="16EF359B">
            <wp:extent cx="189230" cy="164465"/>
            <wp:effectExtent l="0" t="0" r="1270" b="698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89230" cy="164465"/>
                    </a:xfrm>
                    <a:prstGeom prst="rect">
                      <a:avLst/>
                    </a:prstGeom>
                    <a:noFill/>
                  </pic:spPr>
                </pic:pic>
              </a:graphicData>
            </a:graphic>
          </wp:inline>
        </w:drawing>
      </w:r>
      <w:r w:rsidRPr="003435EB">
        <w:t>.</w:t>
      </w:r>
    </w:p>
    <w:p w14:paraId="5060D117" w14:textId="770152C6" w:rsidR="005336AE" w:rsidRPr="003435EB" w:rsidRDefault="00E419EB" w:rsidP="003A5B57">
      <w:pPr>
        <w:pStyle w:val="Abstract-everteam"/>
      </w:pPr>
      <w:r w:rsidRPr="003435EB">
        <w:rPr>
          <w:noProof/>
        </w:rPr>
        <w:drawing>
          <wp:inline distT="0" distB="0" distL="0" distR="0" wp14:anchorId="08D16CFF" wp14:editId="5075A172">
            <wp:extent cx="6400800" cy="3393675"/>
            <wp:effectExtent l="19050" t="19050" r="19050" b="1651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6400800" cy="3393675"/>
                    </a:xfrm>
                    <a:prstGeom prst="rect">
                      <a:avLst/>
                    </a:prstGeom>
                    <a:ln>
                      <a:solidFill>
                        <a:schemeClr val="bg1">
                          <a:lumMod val="50000"/>
                        </a:schemeClr>
                      </a:solidFill>
                    </a:ln>
                  </pic:spPr>
                </pic:pic>
              </a:graphicData>
            </a:graphic>
          </wp:inline>
        </w:drawing>
      </w:r>
    </w:p>
    <w:p w14:paraId="2D4245DC" w14:textId="0898DD84" w:rsidR="005336AE" w:rsidRPr="003435EB" w:rsidRDefault="00E419EB" w:rsidP="003A5B57">
      <w:pPr>
        <w:pStyle w:val="Abstract-everteam"/>
      </w:pPr>
      <w:r w:rsidRPr="003435EB">
        <w:rPr>
          <w:noProof/>
        </w:rPr>
        <w:lastRenderedPageBreak/>
        <w:drawing>
          <wp:inline distT="0" distB="0" distL="0" distR="0" wp14:anchorId="6B76CB18" wp14:editId="4A2AFF15">
            <wp:extent cx="5486400" cy="3177425"/>
            <wp:effectExtent l="19050" t="19050" r="19050" b="2349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486400" cy="3177425"/>
                    </a:xfrm>
                    <a:prstGeom prst="rect">
                      <a:avLst/>
                    </a:prstGeom>
                    <a:ln>
                      <a:solidFill>
                        <a:schemeClr val="bg1">
                          <a:lumMod val="50000"/>
                        </a:schemeClr>
                      </a:solidFill>
                    </a:ln>
                  </pic:spPr>
                </pic:pic>
              </a:graphicData>
            </a:graphic>
          </wp:inline>
        </w:drawing>
      </w:r>
    </w:p>
    <w:p w14:paraId="124A5295" w14:textId="177F50EB" w:rsidR="00240FA3" w:rsidRPr="003435EB" w:rsidRDefault="00240FA3" w:rsidP="003A5B57">
      <w:pPr>
        <w:pStyle w:val="Abstract-everteam"/>
      </w:pPr>
      <w:r w:rsidRPr="003435EB">
        <w:t>Les actions suivantes peuvent être prises :</w:t>
      </w:r>
    </w:p>
    <w:p w14:paraId="484EDD85" w14:textId="20AAA934" w:rsidR="00240FA3" w:rsidRPr="003435EB" w:rsidRDefault="00240FA3" w:rsidP="003A5B57">
      <w:pPr>
        <w:pStyle w:val="Abstract-everteam"/>
        <w:numPr>
          <w:ilvl w:val="0"/>
          <w:numId w:val="33"/>
        </w:numPr>
      </w:pPr>
      <w:r w:rsidRPr="003435EB">
        <w:t xml:space="preserve">Cliquez sur </w:t>
      </w:r>
      <w:r w:rsidRPr="003435EB">
        <w:rPr>
          <w:b/>
        </w:rPr>
        <w:t xml:space="preserve">l'icône </w:t>
      </w:r>
      <w:r w:rsidR="000474BF">
        <w:rPr>
          <w:b/>
        </w:rPr>
        <w:t>modifier</w:t>
      </w:r>
      <w:r w:rsidRPr="003435EB">
        <w:rPr>
          <w:noProof/>
        </w:rPr>
        <w:drawing>
          <wp:inline distT="0" distB="0" distL="0" distR="0" wp14:anchorId="2E695F2D" wp14:editId="1B751618">
            <wp:extent cx="161925" cy="1714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3435EB">
        <w:t xml:space="preserve">pour </w:t>
      </w:r>
      <w:r w:rsidR="000474BF">
        <w:t>modifier</w:t>
      </w:r>
      <w:r w:rsidRPr="003435EB">
        <w:t xml:space="preserve"> le validateur :</w:t>
      </w:r>
    </w:p>
    <w:p w14:paraId="1495046C" w14:textId="676126C4" w:rsidR="00240FA3" w:rsidRPr="003435EB" w:rsidRDefault="008D730F" w:rsidP="003A5B57">
      <w:pPr>
        <w:pStyle w:val="Abstract-everteam"/>
      </w:pPr>
      <w:r w:rsidRPr="003435EB">
        <w:rPr>
          <w:noProof/>
        </w:rPr>
        <w:drawing>
          <wp:inline distT="0" distB="0" distL="0" distR="0" wp14:anchorId="15190D1D" wp14:editId="0F5B14B5">
            <wp:extent cx="5486400" cy="3757675"/>
            <wp:effectExtent l="19050" t="19050" r="19050" b="1460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486400" cy="3757675"/>
                    </a:xfrm>
                    <a:prstGeom prst="rect">
                      <a:avLst/>
                    </a:prstGeom>
                    <a:ln>
                      <a:solidFill>
                        <a:sysClr val="window" lastClr="FFFFFF">
                          <a:lumMod val="50000"/>
                        </a:sysClr>
                      </a:solidFill>
                    </a:ln>
                  </pic:spPr>
                </pic:pic>
              </a:graphicData>
            </a:graphic>
          </wp:inline>
        </w:drawing>
      </w:r>
    </w:p>
    <w:p w14:paraId="6FCB67AE" w14:textId="343611C3" w:rsidR="00240FA3" w:rsidRPr="003435EB" w:rsidRDefault="00240FA3" w:rsidP="003A5B57">
      <w:pPr>
        <w:pStyle w:val="Abstract-everteam"/>
        <w:numPr>
          <w:ilvl w:val="0"/>
          <w:numId w:val="33"/>
        </w:numPr>
      </w:pPr>
      <w:r w:rsidRPr="003435EB">
        <w:t xml:space="preserve">Sélectionnez un validateur et cliquez sur </w:t>
      </w:r>
      <w:r w:rsidRPr="003435EB">
        <w:rPr>
          <w:b/>
        </w:rPr>
        <w:t>l'icône de supprimer</w:t>
      </w:r>
      <w:r w:rsidRPr="003435EB">
        <w:rPr>
          <w:noProof/>
        </w:rPr>
        <w:drawing>
          <wp:inline distT="0" distB="0" distL="0" distR="0" wp14:anchorId="57A1AD52" wp14:editId="708311D5">
            <wp:extent cx="152543" cy="142875"/>
            <wp:effectExtent l="19050" t="19050" r="1905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8"/>
                    <a:srcRect l="11028" t="1" r="1" b="-1"/>
                    <a:stretch/>
                  </pic:blipFill>
                  <pic:spPr bwMode="auto">
                    <a:xfrm>
                      <a:off x="0" y="0"/>
                      <a:ext cx="152645" cy="14297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t>pour le supprimer.</w:t>
      </w:r>
    </w:p>
    <w:p w14:paraId="166081C8" w14:textId="77777777" w:rsidR="00DE3BDB" w:rsidRPr="003435EB" w:rsidRDefault="00DE3BDB" w:rsidP="00DE3BDB">
      <w:pPr>
        <w:pStyle w:val="INTALIO-Heading2"/>
        <w:spacing w:line="240" w:lineRule="auto"/>
        <w:rPr>
          <w:lang w:val="fr-FR"/>
        </w:rPr>
      </w:pPr>
      <w:bookmarkStart w:id="532" w:name="_Toc68787719"/>
      <w:bookmarkStart w:id="533" w:name="AttributsVirtuels"/>
      <w:bookmarkStart w:id="534" w:name="_Toc152231701"/>
      <w:r w:rsidRPr="003435EB">
        <w:rPr>
          <w:lang w:val="fr-FR"/>
        </w:rPr>
        <w:t>Attributs Virtuels</w:t>
      </w:r>
      <w:bookmarkEnd w:id="532"/>
      <w:bookmarkEnd w:id="534"/>
    </w:p>
    <w:bookmarkEnd w:id="533"/>
    <w:p w14:paraId="6A90AA90" w14:textId="284C1075" w:rsidR="00D04E92" w:rsidRPr="003435EB" w:rsidRDefault="00D04E92" w:rsidP="003A5B57">
      <w:pPr>
        <w:pStyle w:val="Abstract-everteam"/>
      </w:pPr>
      <w:r w:rsidRPr="003435EB">
        <w:rPr>
          <w:b/>
        </w:rPr>
        <w:lastRenderedPageBreak/>
        <w:t>Les attributs virtuels</w:t>
      </w:r>
      <w:r w:rsidRPr="003435EB">
        <w:t xml:space="preserve"> sont une combinaison d'</w:t>
      </w:r>
      <w:hyperlink w:anchor="Attributs" w:history="1">
        <w:r w:rsidRPr="003435EB">
          <w:rPr>
            <w:rStyle w:val="Hyperlink"/>
          </w:rPr>
          <w:t>attributs</w:t>
        </w:r>
      </w:hyperlink>
      <w:r w:rsidRPr="003435EB">
        <w:t>, ajoutés aux utilisateurs ou aux structures, en choisissant leur ordre d'apparition ainsi que le séparateur. Par exemple : le nom complet peut être une combinaison d'un prénom et d'un nom de famille, puis le nom complet est l'attribut virtuel de l'utilisateur et le prénom et le nom sont les attributs de l'utilisateur.</w:t>
      </w:r>
    </w:p>
    <w:p w14:paraId="217AAD73" w14:textId="3728D343" w:rsidR="00D04E92" w:rsidRPr="003435EB" w:rsidRDefault="00D04E92" w:rsidP="003A5B57">
      <w:pPr>
        <w:pStyle w:val="Abstract-everteam"/>
      </w:pPr>
      <w:r w:rsidRPr="003435EB">
        <w:t>La section Attributs virtuels contient 2 sous-sections :</w:t>
      </w:r>
    </w:p>
    <w:p w14:paraId="4635D663" w14:textId="5E24E31E" w:rsidR="00D04E92" w:rsidRPr="003435EB" w:rsidRDefault="001C4E10" w:rsidP="008E4588">
      <w:pPr>
        <w:pStyle w:val="Abstract-everteam"/>
        <w:jc w:val="center"/>
      </w:pPr>
      <w:r w:rsidRPr="003435EB">
        <w:rPr>
          <w:noProof/>
        </w:rPr>
        <w:drawing>
          <wp:inline distT="0" distB="0" distL="0" distR="0" wp14:anchorId="4829EBE9" wp14:editId="005D1BC8">
            <wp:extent cx="1371600" cy="1304693"/>
            <wp:effectExtent l="19050" t="19050" r="19050" b="1016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371600" cy="1304693"/>
                    </a:xfrm>
                    <a:prstGeom prst="rect">
                      <a:avLst/>
                    </a:prstGeom>
                    <a:ln>
                      <a:solidFill>
                        <a:schemeClr val="bg1">
                          <a:lumMod val="50000"/>
                        </a:schemeClr>
                      </a:solidFill>
                    </a:ln>
                  </pic:spPr>
                </pic:pic>
              </a:graphicData>
            </a:graphic>
          </wp:inline>
        </w:drawing>
      </w:r>
    </w:p>
    <w:p w14:paraId="0C52639F" w14:textId="77777777" w:rsidR="00DE3BDB" w:rsidRPr="003435EB" w:rsidRDefault="00DE3BDB" w:rsidP="00DE3BDB">
      <w:pPr>
        <w:pStyle w:val="INTALIO-Heading3"/>
        <w:spacing w:line="240" w:lineRule="auto"/>
        <w:rPr>
          <w:lang w:val="fr-FR"/>
        </w:rPr>
      </w:pPr>
      <w:bookmarkStart w:id="535" w:name="_Toc68787720"/>
      <w:bookmarkStart w:id="536" w:name="AttributsVirtuels_Utilisateur"/>
      <w:bookmarkStart w:id="537" w:name="_Toc152231702"/>
      <w:r w:rsidRPr="003435EB">
        <w:rPr>
          <w:lang w:val="fr-FR"/>
        </w:rPr>
        <w:t>Attributs Virtuels de l'Utilisateur</w:t>
      </w:r>
      <w:bookmarkEnd w:id="535"/>
      <w:bookmarkEnd w:id="537"/>
    </w:p>
    <w:bookmarkEnd w:id="536"/>
    <w:p w14:paraId="261041A1" w14:textId="340CB926" w:rsidR="004D6317" w:rsidRPr="003435EB" w:rsidRDefault="004D6317" w:rsidP="003A5B57">
      <w:pPr>
        <w:pStyle w:val="Abstract-everteam"/>
      </w:pPr>
      <w:r w:rsidRPr="003435EB">
        <w:rPr>
          <w:b/>
        </w:rPr>
        <w:t>Les attributs virtuels</w:t>
      </w:r>
      <w:r w:rsidRPr="003435EB">
        <w:t xml:space="preserve"> de l'utilisateur définissent la liste des </w:t>
      </w:r>
      <w:hyperlink w:anchor="Attributs" w:history="1">
        <w:r w:rsidRPr="003435EB">
          <w:rPr>
            <w:rStyle w:val="Hyperlink"/>
          </w:rPr>
          <w:t>attributs</w:t>
        </w:r>
      </w:hyperlink>
      <w:r w:rsidRPr="003435EB">
        <w:t xml:space="preserve"> virtuels attribués aux </w:t>
      </w:r>
      <w:hyperlink w:anchor="Attribuerdes_AttributsUtilisateur" w:history="1">
        <w:r w:rsidRPr="003435EB">
          <w:rPr>
            <w:rStyle w:val="Hyperlink"/>
          </w:rPr>
          <w:t>utilisateurs</w:t>
        </w:r>
      </w:hyperlink>
      <w:r w:rsidRPr="003435EB">
        <w:t>.</w:t>
      </w:r>
    </w:p>
    <w:p w14:paraId="58B27DC7" w14:textId="356E69DF" w:rsidR="004D6317" w:rsidRPr="003435EB" w:rsidRDefault="00311470" w:rsidP="008E4588">
      <w:pPr>
        <w:pStyle w:val="Abstract-everteam"/>
        <w:jc w:val="center"/>
      </w:pPr>
      <w:r w:rsidRPr="003435EB">
        <w:rPr>
          <w:noProof/>
        </w:rPr>
        <w:drawing>
          <wp:inline distT="0" distB="0" distL="0" distR="0" wp14:anchorId="43859E67" wp14:editId="27686A74">
            <wp:extent cx="1371600" cy="1291856"/>
            <wp:effectExtent l="19050" t="19050" r="19050" b="2286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1371600" cy="1291856"/>
                    </a:xfrm>
                    <a:prstGeom prst="rect">
                      <a:avLst/>
                    </a:prstGeom>
                    <a:ln>
                      <a:solidFill>
                        <a:schemeClr val="bg1">
                          <a:lumMod val="50000"/>
                        </a:schemeClr>
                      </a:solidFill>
                    </a:ln>
                  </pic:spPr>
                </pic:pic>
              </a:graphicData>
            </a:graphic>
          </wp:inline>
        </w:drawing>
      </w:r>
    </w:p>
    <w:p w14:paraId="79E9BB0E" w14:textId="52900F49" w:rsidR="004D6317" w:rsidRPr="003435EB" w:rsidRDefault="004D6317" w:rsidP="003A5B57">
      <w:pPr>
        <w:pStyle w:val="Abstract-everteam"/>
      </w:pPr>
      <w:r w:rsidRPr="003435EB">
        <w:t>Cliquez sur Attributs virtuels de l'utilisateur sous la section Attributs virtuels.</w:t>
      </w:r>
    </w:p>
    <w:p w14:paraId="402E9BB4" w14:textId="3A605302" w:rsidR="00DE3BDB" w:rsidRPr="003435EB" w:rsidRDefault="00AB596F" w:rsidP="003A5B57">
      <w:pPr>
        <w:pStyle w:val="Abstract-everteam"/>
      </w:pPr>
      <w:r w:rsidRPr="003435EB">
        <w:rPr>
          <w:noProof/>
        </w:rPr>
        <w:drawing>
          <wp:inline distT="0" distB="0" distL="0" distR="0" wp14:anchorId="1C5D3C2F" wp14:editId="11949DF4">
            <wp:extent cx="6400800" cy="2973082"/>
            <wp:effectExtent l="19050" t="19050" r="19050" b="1778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6400800" cy="2973082"/>
                    </a:xfrm>
                    <a:prstGeom prst="rect">
                      <a:avLst/>
                    </a:prstGeom>
                    <a:ln>
                      <a:solidFill>
                        <a:schemeClr val="bg1">
                          <a:lumMod val="50000"/>
                        </a:schemeClr>
                      </a:solidFill>
                    </a:ln>
                  </pic:spPr>
                </pic:pic>
              </a:graphicData>
            </a:graphic>
          </wp:inline>
        </w:drawing>
      </w:r>
    </w:p>
    <w:p w14:paraId="57181DA8" w14:textId="77777777" w:rsidR="00DE3BDB" w:rsidRPr="003435EB" w:rsidRDefault="00DE3BDB" w:rsidP="003A5B57">
      <w:pPr>
        <w:pStyle w:val="Abstract-everteam"/>
      </w:pPr>
      <w:r w:rsidRPr="003435EB">
        <w:t>Cliquez sur</w:t>
      </w:r>
      <w:r w:rsidRPr="003435EB">
        <w:rPr>
          <w:noProof/>
        </w:rPr>
        <w:drawing>
          <wp:inline distT="0" distB="0" distL="0" distR="0" wp14:anchorId="2349C58F" wp14:editId="602CD1F8">
            <wp:extent cx="685800" cy="190500"/>
            <wp:effectExtent l="19050" t="19050" r="19050" b="1905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solidFill>
                        <a:schemeClr val="bg1">
                          <a:lumMod val="50000"/>
                        </a:schemeClr>
                      </a:solidFill>
                    </a:ln>
                  </pic:spPr>
                </pic:pic>
              </a:graphicData>
            </a:graphic>
          </wp:inline>
        </w:drawing>
      </w:r>
      <w:r w:rsidRPr="003435EB">
        <w:t xml:space="preserve"> pour ajouter un nouvel attribut virtuel utilisateur. Le formulaire suivant s'ouvrira :</w:t>
      </w:r>
    </w:p>
    <w:p w14:paraId="5336AAFE" w14:textId="77777777" w:rsidR="00DE3BDB" w:rsidRPr="003435EB" w:rsidRDefault="00DE3BDB" w:rsidP="008E4588">
      <w:pPr>
        <w:pStyle w:val="Abstract-everteam"/>
        <w:jc w:val="center"/>
      </w:pPr>
      <w:r w:rsidRPr="003435EB">
        <w:rPr>
          <w:noProof/>
        </w:rPr>
        <w:lastRenderedPageBreak/>
        <w:drawing>
          <wp:inline distT="0" distB="0" distL="0" distR="0" wp14:anchorId="327FFAD3" wp14:editId="72C6416C">
            <wp:extent cx="4023360" cy="3387833"/>
            <wp:effectExtent l="19050" t="19050" r="15240" b="2222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023360" cy="3387833"/>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DE3BDB" w:rsidRPr="003435EB" w14:paraId="495AAC6F" w14:textId="77777777" w:rsidTr="002939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34AC0DD" w14:textId="77777777" w:rsidR="00DE3BDB" w:rsidRPr="003435EB" w:rsidRDefault="00DE3BDB" w:rsidP="00085770">
            <w:pPr>
              <w:pStyle w:val="INTALIO-Normal"/>
              <w:jc w:val="center"/>
              <w:rPr>
                <w:b/>
              </w:rPr>
            </w:pPr>
            <w:r w:rsidRPr="003435EB">
              <w:rPr>
                <w:b/>
              </w:rPr>
              <w:t>Propriété</w:t>
            </w:r>
          </w:p>
        </w:tc>
        <w:tc>
          <w:tcPr>
            <w:tcW w:w="6202" w:type="dxa"/>
          </w:tcPr>
          <w:p w14:paraId="15D5E263" w14:textId="77777777" w:rsidR="00DE3BDB" w:rsidRPr="003435EB" w:rsidRDefault="00DE3BDB" w:rsidP="00085770">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DE3BDB" w:rsidRPr="003435EB" w14:paraId="228B4D24"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3695E834" w14:textId="77777777" w:rsidR="00DE3BDB" w:rsidRPr="003435EB" w:rsidRDefault="00DE3BDB" w:rsidP="00085770">
            <w:pPr>
              <w:pStyle w:val="INTALIO-Normal"/>
              <w:rPr>
                <w:b/>
                <w:bCs w:val="0"/>
              </w:rPr>
            </w:pPr>
            <w:r w:rsidRPr="003435EB">
              <w:rPr>
                <w:b/>
                <w:bCs w:val="0"/>
              </w:rPr>
              <w:t>Nom</w:t>
            </w:r>
          </w:p>
        </w:tc>
        <w:tc>
          <w:tcPr>
            <w:tcW w:w="6202" w:type="dxa"/>
          </w:tcPr>
          <w:p w14:paraId="78E17C8B" w14:textId="77777777" w:rsidR="00DE3BDB" w:rsidRPr="003435EB" w:rsidRDefault="003B403E" w:rsidP="00085770">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unique pour l'attribut virtuel de l'utilisateur, sinon, une alerte se produira lors de l'appui sur soumettre :</w:t>
            </w:r>
          </w:p>
          <w:p w14:paraId="2FF9F07A" w14:textId="3ECC09AD" w:rsidR="003B403E" w:rsidRPr="003435EB" w:rsidRDefault="002E7443" w:rsidP="00085770">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349BFEE0" wp14:editId="628BC819">
                  <wp:extent cx="1371600" cy="301751"/>
                  <wp:effectExtent l="19050" t="19050" r="19050" b="222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1371600" cy="301751"/>
                          </a:xfrm>
                          <a:prstGeom prst="rect">
                            <a:avLst/>
                          </a:prstGeom>
                          <a:ln>
                            <a:solidFill>
                              <a:schemeClr val="bg1">
                                <a:lumMod val="50000"/>
                              </a:schemeClr>
                            </a:solidFill>
                          </a:ln>
                        </pic:spPr>
                      </pic:pic>
                    </a:graphicData>
                  </a:graphic>
                </wp:inline>
              </w:drawing>
            </w:r>
          </w:p>
        </w:tc>
      </w:tr>
      <w:tr w:rsidR="00DE3BDB" w:rsidRPr="00CE63B7" w14:paraId="21E7E0D1"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551B293B" w14:textId="77777777" w:rsidR="00DE3BDB" w:rsidRPr="003435EB" w:rsidRDefault="00DE3BDB" w:rsidP="00085770">
            <w:pPr>
              <w:pStyle w:val="INTALIO-Normal"/>
              <w:rPr>
                <w:b/>
                <w:bCs w:val="0"/>
              </w:rPr>
            </w:pPr>
            <w:r w:rsidRPr="003435EB">
              <w:rPr>
                <w:b/>
                <w:bCs w:val="0"/>
              </w:rPr>
              <w:t>Séparateur</w:t>
            </w:r>
          </w:p>
        </w:tc>
        <w:tc>
          <w:tcPr>
            <w:tcW w:w="6202" w:type="dxa"/>
          </w:tcPr>
          <w:p w14:paraId="0E099D65" w14:textId="5A69A7B6" w:rsidR="00DE3BDB" w:rsidRPr="003435EB" w:rsidRDefault="003B403E" w:rsidP="00085770">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w:t>
            </w:r>
            <w:r w:rsidR="00FB6819" w:rsidRPr="003435EB">
              <w:t>un</w:t>
            </w:r>
            <w:r w:rsidRPr="003435EB">
              <w:t xml:space="preserve"> séparateur d'attributs (</w:t>
            </w:r>
            <w:r w:rsidR="008C2156" w:rsidRPr="003435EB">
              <w:t xml:space="preserve">letters, numbers, characters </w:t>
            </w:r>
            <w:r w:rsidRPr="003435EB">
              <w:t>…).</w:t>
            </w:r>
          </w:p>
        </w:tc>
      </w:tr>
      <w:tr w:rsidR="00DE3BDB" w:rsidRPr="00CE63B7" w14:paraId="630E13E6"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57A88372" w14:textId="77777777" w:rsidR="00DE3BDB" w:rsidRPr="003435EB" w:rsidRDefault="00DE3BDB" w:rsidP="00085770">
            <w:pPr>
              <w:pStyle w:val="INTALIO-Normal"/>
              <w:rPr>
                <w:b/>
                <w:bCs w:val="0"/>
              </w:rPr>
            </w:pPr>
            <w:r w:rsidRPr="003435EB">
              <w:rPr>
                <w:b/>
                <w:bCs w:val="0"/>
              </w:rPr>
              <w:t>Ordre</w:t>
            </w:r>
          </w:p>
        </w:tc>
        <w:tc>
          <w:tcPr>
            <w:tcW w:w="6202" w:type="dxa"/>
          </w:tcPr>
          <w:p w14:paraId="76C79E3A" w14:textId="082FFD37" w:rsidR="00DE3BDB" w:rsidRPr="003435EB" w:rsidRDefault="003B403E" w:rsidP="00085770">
            <w:pPr>
              <w:pStyle w:val="INTALIO-Normal"/>
              <w:cnfStyle w:val="000000000000" w:firstRow="0" w:lastRow="0" w:firstColumn="0" w:lastColumn="0" w:oddVBand="0" w:evenVBand="0" w:oddHBand="0" w:evenHBand="0" w:firstRowFirstColumn="0" w:firstRowLastColumn="0" w:lastRowFirstColumn="0" w:lastRowLastColumn="0"/>
            </w:pPr>
            <w:r w:rsidRPr="003435EB">
              <w:t>Choisissez l'ordre d'occurrence de l'attribut virtuel de l'utilisateur.</w:t>
            </w:r>
          </w:p>
        </w:tc>
      </w:tr>
      <w:tr w:rsidR="00DE3BDB" w:rsidRPr="00CE63B7" w14:paraId="06771AA1"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2E1E5013" w14:textId="77777777" w:rsidR="00DE3BDB" w:rsidRPr="003435EB" w:rsidRDefault="00DE3BDB" w:rsidP="00085770">
            <w:pPr>
              <w:pStyle w:val="INTALIO-Normal"/>
              <w:rPr>
                <w:b/>
                <w:bCs w:val="0"/>
              </w:rPr>
            </w:pPr>
            <w:r w:rsidRPr="003435EB">
              <w:rPr>
                <w:b/>
                <w:bCs w:val="0"/>
              </w:rPr>
              <w:t>Par structure</w:t>
            </w:r>
          </w:p>
        </w:tc>
        <w:tc>
          <w:tcPr>
            <w:tcW w:w="6202" w:type="dxa"/>
          </w:tcPr>
          <w:p w14:paraId="5BF2A37F" w14:textId="42B5C998" w:rsidR="00DE3BDB" w:rsidRPr="003435EB" w:rsidRDefault="003B403E" w:rsidP="00085770">
            <w:pPr>
              <w:pStyle w:val="INTALIO-Normal"/>
              <w:cnfStyle w:val="000000000000" w:firstRow="0" w:lastRow="0" w:firstColumn="0" w:lastColumn="0" w:oddVBand="0" w:evenVBand="0" w:oddHBand="0" w:evenHBand="0" w:firstRowFirstColumn="0" w:firstRowLastColumn="0" w:lastRowFirstColumn="0" w:lastRowLastColumn="0"/>
            </w:pPr>
            <w:r w:rsidRPr="003435EB">
              <w:t>S'il est activé, l'attribut virtuel de l'utilisateur peut avoir plusieurs valeurs sur différentes structures attribuées.</w:t>
            </w:r>
          </w:p>
        </w:tc>
      </w:tr>
      <w:tr w:rsidR="00DE3BDB" w:rsidRPr="00CE63B7" w14:paraId="18A0ECF2"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22453DA6" w14:textId="77777777" w:rsidR="00DE3BDB" w:rsidRPr="003435EB" w:rsidRDefault="00DE3BDB" w:rsidP="00085770">
            <w:pPr>
              <w:pStyle w:val="INTALIO-Normal"/>
              <w:rPr>
                <w:b/>
                <w:bCs w:val="0"/>
              </w:rPr>
            </w:pPr>
            <w:r w:rsidRPr="003435EB">
              <w:rPr>
                <w:b/>
                <w:bCs w:val="0"/>
              </w:rPr>
              <w:t>Attributs</w:t>
            </w:r>
          </w:p>
        </w:tc>
        <w:tc>
          <w:tcPr>
            <w:tcW w:w="6202" w:type="dxa"/>
          </w:tcPr>
          <w:p w14:paraId="555AD4C2" w14:textId="3B72D1EB" w:rsidR="00DE3BDB" w:rsidRPr="003435EB" w:rsidRDefault="001C6317" w:rsidP="00085770">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Sélectionnez parmi les </w:t>
            </w:r>
            <w:hyperlink w:anchor="Attribuerdes_AttributsUtilisateur" w:history="1">
              <w:r w:rsidRPr="003435EB">
                <w:rPr>
                  <w:rStyle w:val="Hyperlink"/>
                </w:rPr>
                <w:t xml:space="preserve">attributs </w:t>
              </w:r>
              <w:r w:rsidR="00AB596F" w:rsidRPr="003435EB">
                <w:rPr>
                  <w:rStyle w:val="Hyperlink"/>
                </w:rPr>
                <w:t>de l'</w:t>
              </w:r>
              <w:r w:rsidRPr="003435EB">
                <w:rPr>
                  <w:rStyle w:val="Hyperlink"/>
                </w:rPr>
                <w:t>utilisateur</w:t>
              </w:r>
            </w:hyperlink>
            <w:r w:rsidRPr="003435EB">
              <w:t xml:space="preserve"> disponibles (un ou plusieurs) et choisissez leur ordre d'occurrence. Vous pouvez supprimer un attribut sélectionné en le désélectionnant ou en appuyant sur</w:t>
            </w:r>
            <w:r w:rsidRPr="003435EB">
              <w:rPr>
                <w:noProof/>
              </w:rPr>
              <w:drawing>
                <wp:inline distT="0" distB="0" distL="0" distR="0" wp14:anchorId="694EF728" wp14:editId="156CA595">
                  <wp:extent cx="91440" cy="114300"/>
                  <wp:effectExtent l="19050" t="19050" r="2286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3435EB">
              <w:t>.</w:t>
            </w:r>
          </w:p>
        </w:tc>
      </w:tr>
    </w:tbl>
    <w:p w14:paraId="70AECAEA" w14:textId="017DBB4A" w:rsidR="00DE3BDB" w:rsidRPr="003435EB" w:rsidRDefault="00DB4B15" w:rsidP="008E4588">
      <w:pPr>
        <w:pStyle w:val="Abstract-everteam"/>
        <w:jc w:val="center"/>
      </w:pPr>
      <w:r w:rsidRPr="003435EB">
        <w:rPr>
          <w:noProof/>
        </w:rPr>
        <w:lastRenderedPageBreak/>
        <w:drawing>
          <wp:inline distT="0" distB="0" distL="0" distR="0" wp14:anchorId="4F86B756" wp14:editId="7E343395">
            <wp:extent cx="4136616" cy="406036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136616" cy="4060365"/>
                    </a:xfrm>
                    <a:prstGeom prst="rect">
                      <a:avLst/>
                    </a:prstGeom>
                  </pic:spPr>
                </pic:pic>
              </a:graphicData>
            </a:graphic>
          </wp:inline>
        </w:drawing>
      </w:r>
    </w:p>
    <w:p w14:paraId="278DCF2D" w14:textId="77777777" w:rsidR="00323777" w:rsidRPr="003435EB" w:rsidRDefault="00323777" w:rsidP="003A5B57">
      <w:pPr>
        <w:pStyle w:val="Abstract-everteam"/>
      </w:pPr>
      <w:r w:rsidRPr="003435EB">
        <w:t>Dans cet exemple, "nom complet" est un attribut virtuel, qui contient trois attributs "Prénom", "Deuxième prénom" et "Nom de famille".</w:t>
      </w:r>
    </w:p>
    <w:p w14:paraId="0651AE31" w14:textId="77777777" w:rsidR="00323777" w:rsidRPr="003435EB" w:rsidRDefault="00323777" w:rsidP="003A5B57">
      <w:pPr>
        <w:pStyle w:val="Abstract-everteam"/>
      </w:pPr>
      <w:r w:rsidRPr="003435EB">
        <w:t xml:space="preserve">Cliquez sur </w:t>
      </w:r>
      <w:r w:rsidRPr="003435EB">
        <w:rPr>
          <w:b/>
        </w:rPr>
        <w:t>Soumettre</w:t>
      </w:r>
      <w:r w:rsidRPr="003435EB">
        <w:t>.</w:t>
      </w:r>
    </w:p>
    <w:p w14:paraId="5AD23210" w14:textId="0694542A" w:rsidR="00323777" w:rsidRPr="003435EB" w:rsidRDefault="00323777" w:rsidP="003A5B57">
      <w:pPr>
        <w:pStyle w:val="Abstract-everteam"/>
      </w:pPr>
      <w:r w:rsidRPr="003435EB">
        <w:t>Le nouvel attribut virtuel de l'utilisateur sera ajouté à la liste des attributs virtuels de l'utilisateur.</w:t>
      </w:r>
    </w:p>
    <w:p w14:paraId="0881F319" w14:textId="77777777" w:rsidR="00DE3BDB" w:rsidRPr="003435EB" w:rsidRDefault="00DE3BDB" w:rsidP="003A5B57">
      <w:pPr>
        <w:pStyle w:val="Abstract-everteam"/>
      </w:pPr>
      <w:r w:rsidRPr="003435EB">
        <w:rPr>
          <w:noProof/>
        </w:rPr>
        <w:drawing>
          <wp:inline distT="0" distB="0" distL="0" distR="0" wp14:anchorId="283E242E" wp14:editId="72FEB33A">
            <wp:extent cx="6400800" cy="2028144"/>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6400800" cy="2028144"/>
                    </a:xfrm>
                    <a:prstGeom prst="rect">
                      <a:avLst/>
                    </a:prstGeom>
                  </pic:spPr>
                </pic:pic>
              </a:graphicData>
            </a:graphic>
          </wp:inline>
        </w:drawing>
      </w:r>
    </w:p>
    <w:p w14:paraId="00660510" w14:textId="78707E42" w:rsidR="00BD4A09" w:rsidRPr="003435EB" w:rsidRDefault="00BD4A09" w:rsidP="008B4FB4">
      <w:pPr>
        <w:spacing w:before="120"/>
        <w:rPr>
          <w:rFonts w:ascii="Source Sans Pro" w:hAnsi="Source Sans Pro"/>
          <w:bCs/>
          <w:color w:val="404040"/>
          <w:sz w:val="22"/>
          <w:szCs w:val="22"/>
          <w:lang w:val="fr-FR"/>
        </w:rPr>
      </w:pPr>
      <w:r w:rsidRPr="003435EB">
        <w:rPr>
          <w:rFonts w:ascii="Source Sans Pro" w:hAnsi="Source Sans Pro"/>
          <w:bCs/>
          <w:color w:val="404040"/>
          <w:sz w:val="22"/>
          <w:szCs w:val="22"/>
          <w:lang w:val="fr-FR"/>
        </w:rPr>
        <w:t>Les actions suivantes peuvent être prises :</w:t>
      </w:r>
    </w:p>
    <w:p w14:paraId="64DCD6A8" w14:textId="009E1C4E" w:rsidR="00BD4A09" w:rsidRPr="003435EB" w:rsidRDefault="00BD4A09" w:rsidP="008B4FB4">
      <w:pPr>
        <w:pStyle w:val="ListParagraph"/>
        <w:numPr>
          <w:ilvl w:val="0"/>
          <w:numId w:val="34"/>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Sélectionnez un attribut virtuel utilisateur et cliquez sur </w:t>
      </w:r>
      <w:r w:rsidRPr="003435EB">
        <w:rPr>
          <w:rFonts w:ascii="Source Sans Pro" w:hAnsi="Source Sans Pro"/>
          <w:b/>
          <w:szCs w:val="22"/>
          <w:lang w:val="fr-FR"/>
        </w:rPr>
        <w:t>supprimer</w:t>
      </w:r>
      <w:r w:rsidR="00572445" w:rsidRPr="003435EB">
        <w:rPr>
          <w:rFonts w:ascii="Source Sans Pro" w:hAnsi="Source Sans Pro"/>
          <w:bCs/>
          <w:noProof/>
          <w:szCs w:val="20"/>
          <w:lang w:val="fr-FR"/>
        </w:rPr>
        <w:drawing>
          <wp:inline distT="0" distB="0" distL="0" distR="0" wp14:anchorId="46927FD8" wp14:editId="7D3F5ED3">
            <wp:extent cx="590945" cy="209690"/>
            <wp:effectExtent l="19050" t="19050" r="1905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rFonts w:ascii="Source Sans Pro" w:hAnsi="Source Sans Pro"/>
          <w:bCs/>
          <w:szCs w:val="22"/>
          <w:lang w:val="fr-FR"/>
        </w:rPr>
        <w:t>pour le supprimer.</w:t>
      </w:r>
    </w:p>
    <w:p w14:paraId="0723CC71" w14:textId="18EA2E7C" w:rsidR="00BD4A09" w:rsidRPr="003435EB" w:rsidRDefault="00BD4A09" w:rsidP="008B4FB4">
      <w:pPr>
        <w:pStyle w:val="ListParagraph"/>
        <w:numPr>
          <w:ilvl w:val="0"/>
          <w:numId w:val="34"/>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Cliquez sur </w:t>
      </w:r>
      <w:r w:rsidRPr="003435EB">
        <w:rPr>
          <w:rFonts w:ascii="Source Sans Pro" w:hAnsi="Source Sans Pro"/>
          <w:b/>
          <w:szCs w:val="22"/>
          <w:lang w:val="fr-FR"/>
        </w:rPr>
        <w:t>l'icône de développement</w:t>
      </w:r>
      <w:r w:rsidR="00572445" w:rsidRPr="003435EB">
        <w:rPr>
          <w:noProof/>
          <w:lang w:val="fr-FR" w:eastAsia="en-US"/>
        </w:rPr>
        <w:drawing>
          <wp:inline distT="0" distB="0" distL="0" distR="0" wp14:anchorId="556493A0" wp14:editId="0E80453C">
            <wp:extent cx="182880" cy="1828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3435EB">
        <w:rPr>
          <w:rFonts w:ascii="Source Sans Pro" w:hAnsi="Source Sans Pro"/>
          <w:bCs/>
          <w:szCs w:val="22"/>
          <w:lang w:val="fr-FR"/>
        </w:rPr>
        <w:t>pour afficher les attributs a</w:t>
      </w:r>
      <w:r w:rsidR="00330C62" w:rsidRPr="003435EB">
        <w:rPr>
          <w:rFonts w:ascii="Source Sans Pro" w:hAnsi="Source Sans Pro"/>
          <w:bCs/>
          <w:szCs w:val="22"/>
          <w:lang w:val="fr-FR"/>
        </w:rPr>
        <w:t>ttribu</w:t>
      </w:r>
      <w:r w:rsidRPr="003435EB">
        <w:rPr>
          <w:rFonts w:ascii="Source Sans Pro" w:hAnsi="Source Sans Pro"/>
          <w:bCs/>
          <w:szCs w:val="22"/>
          <w:lang w:val="fr-FR"/>
        </w:rPr>
        <w:t>és aux attributs virtuels de l'utilisateur.</w:t>
      </w:r>
    </w:p>
    <w:p w14:paraId="3C4EF3F1" w14:textId="4CE0D4EA" w:rsidR="00BD4A09" w:rsidRPr="003435EB" w:rsidRDefault="00BD4A09" w:rsidP="008B4FB4">
      <w:pPr>
        <w:pStyle w:val="ListParagraph"/>
        <w:numPr>
          <w:ilvl w:val="0"/>
          <w:numId w:val="34"/>
        </w:numPr>
        <w:spacing w:before="120" w:line="240" w:lineRule="auto"/>
        <w:rPr>
          <w:rFonts w:ascii="Source Sans Pro" w:hAnsi="Source Sans Pro"/>
          <w:bCs/>
          <w:szCs w:val="22"/>
          <w:lang w:val="fr-FR"/>
        </w:rPr>
      </w:pPr>
      <w:r w:rsidRPr="003435EB">
        <w:rPr>
          <w:rFonts w:ascii="Source Sans Pro" w:hAnsi="Source Sans Pro"/>
          <w:bCs/>
          <w:szCs w:val="22"/>
          <w:lang w:val="fr-FR"/>
        </w:rPr>
        <w:lastRenderedPageBreak/>
        <w:t xml:space="preserve">Cliquez sur </w:t>
      </w:r>
      <w:r w:rsidR="00EF5998" w:rsidRPr="003435EB">
        <w:rPr>
          <w:rFonts w:ascii="Source Sans Pro" w:hAnsi="Source Sans Pro"/>
          <w:b/>
          <w:szCs w:val="20"/>
          <w:lang w:val="fr-FR" w:eastAsia="en-US"/>
        </w:rPr>
        <w:t>l'icône attribuer des attributs</w:t>
      </w:r>
      <w:r w:rsidR="00EF5998" w:rsidRPr="003435EB">
        <w:rPr>
          <w:rFonts w:ascii="Source Sans Pro" w:hAnsi="Source Sans Pro"/>
          <w:b/>
          <w:noProof/>
          <w:szCs w:val="20"/>
          <w:lang w:val="fr-FR"/>
        </w:rPr>
        <w:drawing>
          <wp:inline distT="0" distB="0" distL="0" distR="0" wp14:anchorId="7C19517B" wp14:editId="7257C88D">
            <wp:extent cx="176530" cy="16446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3435EB">
        <w:rPr>
          <w:rFonts w:ascii="Source Sans Pro" w:hAnsi="Source Sans Pro"/>
          <w:bCs/>
          <w:szCs w:val="22"/>
          <w:lang w:val="fr-FR"/>
        </w:rPr>
        <w:t>pour attribuer plus d'attributs aux attributs virtuels de l'utilisateur.</w:t>
      </w:r>
    </w:p>
    <w:p w14:paraId="2DF3D688" w14:textId="539137F7" w:rsidR="00BD4A09" w:rsidRPr="003435EB" w:rsidRDefault="00AB596F" w:rsidP="00AB596F">
      <w:pPr>
        <w:spacing w:before="120"/>
        <w:jc w:val="center"/>
        <w:rPr>
          <w:rFonts w:ascii="Source Sans Pro" w:hAnsi="Source Sans Pro"/>
          <w:bCs/>
          <w:color w:val="404040"/>
          <w:szCs w:val="22"/>
          <w:lang w:val="fr-FR"/>
        </w:rPr>
      </w:pPr>
      <w:r w:rsidRPr="003435EB">
        <w:rPr>
          <w:rFonts w:ascii="Source Sans Pro" w:hAnsi="Source Sans Pro"/>
          <w:bCs/>
          <w:noProof/>
          <w:color w:val="404040"/>
          <w:sz w:val="22"/>
          <w:szCs w:val="20"/>
          <w:lang w:val="fr-FR"/>
        </w:rPr>
        <w:drawing>
          <wp:inline distT="0" distB="0" distL="0" distR="0" wp14:anchorId="051CD56D" wp14:editId="53779AC6">
            <wp:extent cx="4572000" cy="3002267"/>
            <wp:effectExtent l="19050" t="19050" r="19050" b="2730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572000" cy="3002267"/>
                    </a:xfrm>
                    <a:prstGeom prst="rect">
                      <a:avLst/>
                    </a:prstGeom>
                    <a:ln>
                      <a:solidFill>
                        <a:sysClr val="window" lastClr="FFFFFF">
                          <a:lumMod val="50000"/>
                        </a:sysClr>
                      </a:solidFill>
                    </a:ln>
                  </pic:spPr>
                </pic:pic>
              </a:graphicData>
            </a:graphic>
          </wp:inline>
        </w:drawing>
      </w:r>
    </w:p>
    <w:p w14:paraId="5C484511" w14:textId="52B5E63E" w:rsidR="0053674D" w:rsidRPr="003435EB" w:rsidRDefault="0053674D" w:rsidP="008B4FB4">
      <w:pPr>
        <w:pStyle w:val="ListParagraph"/>
        <w:numPr>
          <w:ilvl w:val="0"/>
          <w:numId w:val="35"/>
        </w:numPr>
        <w:spacing w:before="120" w:line="240" w:lineRule="auto"/>
        <w:rPr>
          <w:rFonts w:ascii="Source Sans Pro" w:hAnsi="Source Sans Pro"/>
          <w:bCs/>
          <w:szCs w:val="20"/>
          <w:lang w:val="fr-FR"/>
        </w:rPr>
      </w:pPr>
      <w:r w:rsidRPr="003435EB">
        <w:rPr>
          <w:rFonts w:ascii="Source Sans Pro" w:hAnsi="Source Sans Pro"/>
          <w:bCs/>
          <w:szCs w:val="20"/>
          <w:lang w:val="fr-FR"/>
        </w:rPr>
        <w:t>Modifiez</w:t>
      </w:r>
      <w:r w:rsidR="008B4FB4">
        <w:rPr>
          <w:rFonts w:ascii="Source Sans Pro" w:hAnsi="Source Sans Pro"/>
          <w:bCs/>
          <w:szCs w:val="20"/>
          <w:lang w:val="fr-FR"/>
        </w:rPr>
        <w:t xml:space="preserve"> </w:t>
      </w:r>
      <w:r w:rsidRPr="003435EB">
        <w:rPr>
          <w:b/>
          <w:bCs/>
          <w:noProof/>
          <w:lang w:val="fr-FR" w:eastAsia="en-US"/>
        </w:rPr>
        <w:drawing>
          <wp:inline distT="0" distB="0" distL="0" distR="0" wp14:anchorId="4BE7C34F" wp14:editId="153C873E">
            <wp:extent cx="176530" cy="189230"/>
            <wp:effectExtent l="0" t="0" r="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8B4FB4">
        <w:rPr>
          <w:rFonts w:ascii="Source Sans Pro" w:hAnsi="Source Sans Pro"/>
          <w:bCs/>
          <w:szCs w:val="20"/>
          <w:lang w:val="fr-FR"/>
        </w:rPr>
        <w:t xml:space="preserve"> </w:t>
      </w:r>
      <w:r w:rsidRPr="003435EB">
        <w:rPr>
          <w:rFonts w:ascii="Source Sans Pro" w:hAnsi="Source Sans Pro"/>
          <w:bCs/>
          <w:szCs w:val="20"/>
          <w:lang w:val="fr-FR"/>
        </w:rPr>
        <w:t>les champs d'attribut de l'utilisateur virtuel :</w:t>
      </w:r>
    </w:p>
    <w:p w14:paraId="2597B99B" w14:textId="4253D1D5" w:rsidR="0053674D" w:rsidRPr="003435EB" w:rsidRDefault="00AB596F" w:rsidP="00AB596F">
      <w:pPr>
        <w:spacing w:before="120"/>
        <w:jc w:val="center"/>
        <w:rPr>
          <w:rFonts w:ascii="Source Sans Pro" w:hAnsi="Source Sans Pro"/>
          <w:bCs/>
          <w:szCs w:val="20"/>
          <w:lang w:val="fr-FR"/>
        </w:rPr>
      </w:pPr>
      <w:r w:rsidRPr="003435EB">
        <w:rPr>
          <w:rFonts w:ascii="Source Sans Pro" w:hAnsi="Source Sans Pro"/>
          <w:bCs/>
          <w:noProof/>
          <w:color w:val="404040"/>
          <w:sz w:val="22"/>
          <w:szCs w:val="20"/>
          <w:lang w:val="fr-FR"/>
        </w:rPr>
        <w:drawing>
          <wp:inline distT="0" distB="0" distL="0" distR="0" wp14:anchorId="7DE5E4D0" wp14:editId="717C22E6">
            <wp:extent cx="4572000" cy="4506426"/>
            <wp:effectExtent l="19050" t="19050" r="19050" b="2794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572000" cy="4506426"/>
                    </a:xfrm>
                    <a:prstGeom prst="rect">
                      <a:avLst/>
                    </a:prstGeom>
                    <a:ln>
                      <a:solidFill>
                        <a:sysClr val="window" lastClr="FFFFFF">
                          <a:lumMod val="50000"/>
                        </a:sysClr>
                      </a:solidFill>
                    </a:ln>
                  </pic:spPr>
                </pic:pic>
              </a:graphicData>
            </a:graphic>
          </wp:inline>
        </w:drawing>
      </w:r>
    </w:p>
    <w:p w14:paraId="24A5B105" w14:textId="77777777" w:rsidR="00CF0E3D" w:rsidRPr="003435EB" w:rsidRDefault="00CF0E3D" w:rsidP="00AB596F">
      <w:pPr>
        <w:spacing w:before="120"/>
        <w:jc w:val="center"/>
        <w:rPr>
          <w:rFonts w:ascii="Source Sans Pro" w:hAnsi="Source Sans Pro"/>
          <w:bCs/>
          <w:szCs w:val="20"/>
          <w:lang w:val="fr-FR"/>
        </w:rPr>
      </w:pPr>
    </w:p>
    <w:p w14:paraId="0258FDF1" w14:textId="77777777" w:rsidR="00DE3BDB" w:rsidRPr="003435EB" w:rsidRDefault="00DE3BDB" w:rsidP="00427876">
      <w:pPr>
        <w:pStyle w:val="ListParagraph"/>
        <w:numPr>
          <w:ilvl w:val="1"/>
          <w:numId w:val="21"/>
        </w:numPr>
        <w:spacing w:before="240" w:line="240" w:lineRule="auto"/>
        <w:outlineLvl w:val="2"/>
        <w:rPr>
          <w:rFonts w:ascii="Source Sans Pro" w:hAnsi="Source Sans Pro"/>
          <w:b/>
          <w:vanish/>
          <w:sz w:val="36"/>
          <w:lang w:val="fr-FR"/>
        </w:rPr>
      </w:pPr>
      <w:bookmarkStart w:id="538" w:name="_Toc74734002"/>
      <w:bookmarkStart w:id="539" w:name="_Toc74734114"/>
      <w:bookmarkStart w:id="540" w:name="_Toc74734229"/>
      <w:bookmarkStart w:id="541" w:name="_Toc74830989"/>
      <w:bookmarkStart w:id="542" w:name="_Toc74831111"/>
      <w:bookmarkStart w:id="543" w:name="_Toc74833394"/>
      <w:bookmarkStart w:id="544" w:name="_Toc74833510"/>
      <w:bookmarkStart w:id="545" w:name="_Toc75942553"/>
      <w:bookmarkStart w:id="546" w:name="_Toc75943055"/>
      <w:bookmarkStart w:id="547" w:name="_Toc75943171"/>
      <w:bookmarkStart w:id="548" w:name="_Toc90293888"/>
      <w:bookmarkStart w:id="549" w:name="_Toc100046899"/>
      <w:bookmarkStart w:id="550" w:name="_Toc100047021"/>
      <w:bookmarkStart w:id="551" w:name="_Toc100047143"/>
      <w:bookmarkStart w:id="552" w:name="_Toc100327335"/>
      <w:bookmarkStart w:id="553" w:name="_Toc100577494"/>
      <w:bookmarkStart w:id="554" w:name="_Toc126761286"/>
      <w:bookmarkStart w:id="555" w:name="_Toc127775702"/>
      <w:bookmarkStart w:id="556" w:name="_Toc127781565"/>
      <w:bookmarkStart w:id="557" w:name="_Toc136519932"/>
      <w:bookmarkStart w:id="558" w:name="_Toc136520151"/>
      <w:bookmarkStart w:id="559" w:name="_Toc138768223"/>
      <w:bookmarkStart w:id="560" w:name="_Toc138768348"/>
      <w:bookmarkStart w:id="561" w:name="_Toc138774759"/>
      <w:bookmarkStart w:id="562" w:name="_Toc141713639"/>
      <w:bookmarkStart w:id="563" w:name="_Toc141881843"/>
      <w:bookmarkStart w:id="564" w:name="_Toc68787721"/>
      <w:bookmarkStart w:id="565" w:name="_Toc152231703"/>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5"/>
    </w:p>
    <w:p w14:paraId="2B12AF3D" w14:textId="77777777" w:rsidR="00DE3BDB" w:rsidRPr="003435EB" w:rsidRDefault="00DE3BDB" w:rsidP="00427876">
      <w:pPr>
        <w:pStyle w:val="ListParagraph"/>
        <w:numPr>
          <w:ilvl w:val="2"/>
          <w:numId w:val="21"/>
        </w:numPr>
        <w:spacing w:before="240" w:line="240" w:lineRule="auto"/>
        <w:outlineLvl w:val="2"/>
        <w:rPr>
          <w:rFonts w:ascii="Source Sans Pro" w:hAnsi="Source Sans Pro"/>
          <w:b/>
          <w:vanish/>
          <w:sz w:val="36"/>
          <w:lang w:val="fr-FR"/>
        </w:rPr>
      </w:pPr>
      <w:bookmarkStart w:id="566" w:name="_Toc74734003"/>
      <w:bookmarkStart w:id="567" w:name="_Toc74734115"/>
      <w:bookmarkStart w:id="568" w:name="_Toc74734230"/>
      <w:bookmarkStart w:id="569" w:name="_Toc74830990"/>
      <w:bookmarkStart w:id="570" w:name="_Toc74831112"/>
      <w:bookmarkStart w:id="571" w:name="_Toc74833395"/>
      <w:bookmarkStart w:id="572" w:name="_Toc74833511"/>
      <w:bookmarkStart w:id="573" w:name="_Toc75942554"/>
      <w:bookmarkStart w:id="574" w:name="_Toc75943056"/>
      <w:bookmarkStart w:id="575" w:name="_Toc75943172"/>
      <w:bookmarkStart w:id="576" w:name="_Toc90293889"/>
      <w:bookmarkStart w:id="577" w:name="_Toc100046900"/>
      <w:bookmarkStart w:id="578" w:name="_Toc100047022"/>
      <w:bookmarkStart w:id="579" w:name="_Toc100047144"/>
      <w:bookmarkStart w:id="580" w:name="_Toc100327336"/>
      <w:bookmarkStart w:id="581" w:name="_Toc100577495"/>
      <w:bookmarkStart w:id="582" w:name="_Toc126761287"/>
      <w:bookmarkStart w:id="583" w:name="_Toc127775703"/>
      <w:bookmarkStart w:id="584" w:name="_Toc127781566"/>
      <w:bookmarkStart w:id="585" w:name="_Toc136519933"/>
      <w:bookmarkStart w:id="586" w:name="_Toc136520152"/>
      <w:bookmarkStart w:id="587" w:name="_Toc138768224"/>
      <w:bookmarkStart w:id="588" w:name="_Toc138768349"/>
      <w:bookmarkStart w:id="589" w:name="_Toc138774760"/>
      <w:bookmarkStart w:id="590" w:name="_Toc141713640"/>
      <w:bookmarkStart w:id="591" w:name="_Toc141881844"/>
      <w:bookmarkStart w:id="592" w:name="_Toc152231704"/>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6D982D8" w14:textId="77777777" w:rsidR="00DE3BDB" w:rsidRPr="003435EB" w:rsidRDefault="00DE3BDB" w:rsidP="00DE3BDB">
      <w:pPr>
        <w:pStyle w:val="INTALIO-Heading3"/>
        <w:spacing w:line="240" w:lineRule="auto"/>
        <w:rPr>
          <w:lang w:val="fr-FR"/>
        </w:rPr>
      </w:pPr>
      <w:bookmarkStart w:id="593" w:name="_Hlk99715409"/>
      <w:bookmarkStart w:id="594" w:name="AttributsVirtuels_Structure"/>
      <w:bookmarkStart w:id="595" w:name="_Toc152231705"/>
      <w:r w:rsidRPr="003435EB">
        <w:rPr>
          <w:lang w:val="fr-FR"/>
        </w:rPr>
        <w:t>Attributs Virtuels de Structure</w:t>
      </w:r>
      <w:bookmarkEnd w:id="564"/>
      <w:bookmarkEnd w:id="595"/>
    </w:p>
    <w:bookmarkEnd w:id="593"/>
    <w:bookmarkEnd w:id="594"/>
    <w:p w14:paraId="2B21E2B4" w14:textId="43CA25E4" w:rsidR="009E38EE" w:rsidRPr="003435EB" w:rsidRDefault="009E38EE" w:rsidP="003A5B57">
      <w:pPr>
        <w:pStyle w:val="Abstract-everteam"/>
      </w:pPr>
      <w:r w:rsidRPr="003435EB">
        <w:rPr>
          <w:b/>
        </w:rPr>
        <w:t>Les attributs virtuels de la structure</w:t>
      </w:r>
      <w:r w:rsidRPr="003435EB">
        <w:t xml:space="preserve"> définissent la liste des </w:t>
      </w:r>
      <w:hyperlink w:anchor="Attributs" w:history="1">
        <w:r w:rsidRPr="003435EB">
          <w:rPr>
            <w:rStyle w:val="Hyperlink"/>
          </w:rPr>
          <w:t>attributs</w:t>
        </w:r>
      </w:hyperlink>
      <w:r w:rsidRPr="003435EB">
        <w:t xml:space="preserve"> virtuels attribués aux </w:t>
      </w:r>
      <w:hyperlink w:anchor="AttribuerAttributs_Structure" w:history="1">
        <w:r w:rsidRPr="003435EB">
          <w:rPr>
            <w:rStyle w:val="Hyperlink"/>
          </w:rPr>
          <w:t>structures</w:t>
        </w:r>
      </w:hyperlink>
      <w:r w:rsidRPr="003435EB">
        <w:t>.</w:t>
      </w:r>
    </w:p>
    <w:p w14:paraId="4E02E476" w14:textId="016DD1FF" w:rsidR="009E38EE" w:rsidRPr="003435EB" w:rsidRDefault="00CA6D40" w:rsidP="008E4588">
      <w:pPr>
        <w:pStyle w:val="Abstract-everteam"/>
        <w:jc w:val="center"/>
      </w:pPr>
      <w:r w:rsidRPr="003435EB">
        <w:rPr>
          <w:noProof/>
        </w:rPr>
        <w:drawing>
          <wp:inline distT="0" distB="0" distL="0" distR="0" wp14:anchorId="645F6503" wp14:editId="0A292C95">
            <wp:extent cx="1371600" cy="1240643"/>
            <wp:effectExtent l="19050" t="19050" r="19050" b="1714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371600" cy="1240643"/>
                    </a:xfrm>
                    <a:prstGeom prst="rect">
                      <a:avLst/>
                    </a:prstGeom>
                    <a:ln>
                      <a:solidFill>
                        <a:schemeClr val="bg1">
                          <a:lumMod val="50000"/>
                        </a:schemeClr>
                      </a:solidFill>
                    </a:ln>
                  </pic:spPr>
                </pic:pic>
              </a:graphicData>
            </a:graphic>
          </wp:inline>
        </w:drawing>
      </w:r>
    </w:p>
    <w:p w14:paraId="4B783101" w14:textId="66DA24FC" w:rsidR="009E38EE" w:rsidRPr="003435EB" w:rsidRDefault="009E38EE" w:rsidP="003A5B57">
      <w:pPr>
        <w:pStyle w:val="Abstract-everteam"/>
      </w:pPr>
      <w:r w:rsidRPr="003435EB">
        <w:t xml:space="preserve">Cliquez sur </w:t>
      </w:r>
      <w:r w:rsidRPr="008A169A">
        <w:t>Attributs Virtuels de Structure</w:t>
      </w:r>
      <w:r w:rsidRPr="003435EB">
        <w:t xml:space="preserve"> sous la section </w:t>
      </w:r>
      <w:r w:rsidRPr="008A169A">
        <w:t>Attributs virtuels</w:t>
      </w:r>
      <w:r w:rsidRPr="003435EB">
        <w:t>.</w:t>
      </w:r>
    </w:p>
    <w:p w14:paraId="43CED6B6" w14:textId="00891F18" w:rsidR="00DE3BDB" w:rsidRPr="003435EB" w:rsidRDefault="00CA6D40" w:rsidP="003A5B57">
      <w:pPr>
        <w:pStyle w:val="Abstract-everteam"/>
      </w:pPr>
      <w:r w:rsidRPr="003435EB">
        <w:rPr>
          <w:noProof/>
        </w:rPr>
        <w:drawing>
          <wp:inline distT="0" distB="0" distL="0" distR="0" wp14:anchorId="277A9A70" wp14:editId="3894297E">
            <wp:extent cx="6400800" cy="2988235"/>
            <wp:effectExtent l="19050" t="19050" r="19050" b="222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400800" cy="2988235"/>
                    </a:xfrm>
                    <a:prstGeom prst="rect">
                      <a:avLst/>
                    </a:prstGeom>
                    <a:ln>
                      <a:solidFill>
                        <a:schemeClr val="bg1">
                          <a:lumMod val="50000"/>
                        </a:schemeClr>
                      </a:solidFill>
                    </a:ln>
                  </pic:spPr>
                </pic:pic>
              </a:graphicData>
            </a:graphic>
          </wp:inline>
        </w:drawing>
      </w:r>
    </w:p>
    <w:p w14:paraId="710FDD34" w14:textId="308BDD00" w:rsidR="00DE3BDB" w:rsidRPr="003435EB" w:rsidRDefault="00DE3BDB" w:rsidP="003A5B57">
      <w:pPr>
        <w:pStyle w:val="Abstract-everteam"/>
      </w:pPr>
      <w:r w:rsidRPr="003435EB">
        <w:t xml:space="preserve">Cliquez sur </w:t>
      </w:r>
      <w:r w:rsidRPr="003435EB">
        <w:rPr>
          <w:noProof/>
        </w:rPr>
        <w:drawing>
          <wp:inline distT="0" distB="0" distL="0" distR="0" wp14:anchorId="0E570DDD" wp14:editId="3CBB97F3">
            <wp:extent cx="705322" cy="209690"/>
            <wp:effectExtent l="19050" t="19050" r="19050" b="1905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705322" cy="209690"/>
                    </a:xfrm>
                    <a:prstGeom prst="rect">
                      <a:avLst/>
                    </a:prstGeom>
                    <a:ln>
                      <a:solidFill>
                        <a:schemeClr val="bg1">
                          <a:lumMod val="50000"/>
                        </a:schemeClr>
                      </a:solidFill>
                    </a:ln>
                  </pic:spPr>
                </pic:pic>
              </a:graphicData>
            </a:graphic>
          </wp:inline>
        </w:drawing>
      </w:r>
      <w:r w:rsidRPr="003435EB">
        <w:t>pour ajouter de nouveaux attributs virtuels de structure. Le formulaire suivant s'ouvrira :</w:t>
      </w:r>
    </w:p>
    <w:p w14:paraId="3A1CDD3A" w14:textId="2708A303" w:rsidR="00C737C7" w:rsidRPr="003435EB" w:rsidRDefault="00DE3BDB" w:rsidP="008E4588">
      <w:pPr>
        <w:pStyle w:val="Abstract-everteam"/>
        <w:jc w:val="center"/>
      </w:pPr>
      <w:r w:rsidRPr="003435EB">
        <w:rPr>
          <w:noProof/>
        </w:rPr>
        <w:lastRenderedPageBreak/>
        <w:drawing>
          <wp:inline distT="0" distB="0" distL="0" distR="0" wp14:anchorId="03C115C1" wp14:editId="216C43BD">
            <wp:extent cx="4572000" cy="4292055"/>
            <wp:effectExtent l="19050" t="19050" r="19050" b="1333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572000" cy="4292055"/>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DE3BDB" w:rsidRPr="003435EB" w14:paraId="3F6DAD07" w14:textId="77777777" w:rsidTr="002939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6329054" w14:textId="77777777" w:rsidR="00DE3BDB" w:rsidRPr="003435EB" w:rsidRDefault="00DE3BDB" w:rsidP="007E1A41">
            <w:pPr>
              <w:pStyle w:val="INTALIO-Normal"/>
              <w:jc w:val="center"/>
              <w:rPr>
                <w:b/>
              </w:rPr>
            </w:pPr>
            <w:r w:rsidRPr="003435EB">
              <w:rPr>
                <w:b/>
              </w:rPr>
              <w:t>Propriété</w:t>
            </w:r>
          </w:p>
        </w:tc>
        <w:tc>
          <w:tcPr>
            <w:tcW w:w="6202" w:type="dxa"/>
          </w:tcPr>
          <w:p w14:paraId="3CD7D75C" w14:textId="77777777" w:rsidR="00DE3BDB" w:rsidRPr="003435EB" w:rsidRDefault="00DE3BDB" w:rsidP="007E1A41">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DE3BDB" w:rsidRPr="003435EB" w14:paraId="4E9F3C59"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6D93BFC1" w14:textId="77777777" w:rsidR="00DE3BDB" w:rsidRPr="003435EB" w:rsidRDefault="00DE3BDB" w:rsidP="007E1A41">
            <w:pPr>
              <w:pStyle w:val="INTALIO-Normal"/>
              <w:rPr>
                <w:b/>
                <w:bCs w:val="0"/>
              </w:rPr>
            </w:pPr>
            <w:r w:rsidRPr="003435EB">
              <w:rPr>
                <w:b/>
                <w:bCs w:val="0"/>
              </w:rPr>
              <w:t xml:space="preserve">Nom </w:t>
            </w:r>
          </w:p>
        </w:tc>
        <w:tc>
          <w:tcPr>
            <w:tcW w:w="6202" w:type="dxa"/>
          </w:tcPr>
          <w:p w14:paraId="34BA9BD7" w14:textId="77777777" w:rsidR="00DE3BDB" w:rsidRPr="003435EB" w:rsidRDefault="00C737C7" w:rsidP="007E1A41">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unique pour l'attribut virtuel de la structure, sinon une alerte se produira lorsque vous cliquerez sur Soumettre.</w:t>
            </w:r>
          </w:p>
          <w:p w14:paraId="583043A0" w14:textId="0486BAAF" w:rsidR="00C737C7" w:rsidRPr="003435EB" w:rsidRDefault="00772E8D" w:rsidP="007E1A41">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3FB48319" wp14:editId="3C5C5CA3">
                  <wp:extent cx="1371600" cy="301751"/>
                  <wp:effectExtent l="19050" t="19050" r="19050" b="222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1371600" cy="301751"/>
                          </a:xfrm>
                          <a:prstGeom prst="rect">
                            <a:avLst/>
                          </a:prstGeom>
                          <a:ln>
                            <a:solidFill>
                              <a:schemeClr val="bg1">
                                <a:lumMod val="50000"/>
                              </a:schemeClr>
                            </a:solidFill>
                          </a:ln>
                        </pic:spPr>
                      </pic:pic>
                    </a:graphicData>
                  </a:graphic>
                </wp:inline>
              </w:drawing>
            </w:r>
          </w:p>
        </w:tc>
      </w:tr>
      <w:tr w:rsidR="00DE3BDB" w:rsidRPr="00CE63B7" w14:paraId="3397B978"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4DDAF966" w14:textId="77777777" w:rsidR="00DE3BDB" w:rsidRPr="003435EB" w:rsidRDefault="00DE3BDB" w:rsidP="007E1A41">
            <w:pPr>
              <w:pStyle w:val="INTALIO-Normal"/>
              <w:rPr>
                <w:b/>
                <w:bCs w:val="0"/>
              </w:rPr>
            </w:pPr>
            <w:r w:rsidRPr="003435EB">
              <w:rPr>
                <w:b/>
                <w:bCs w:val="0"/>
              </w:rPr>
              <w:t xml:space="preserve">Séparateur </w:t>
            </w:r>
          </w:p>
        </w:tc>
        <w:tc>
          <w:tcPr>
            <w:tcW w:w="6202" w:type="dxa"/>
          </w:tcPr>
          <w:p w14:paraId="649E9A70" w14:textId="185680D6" w:rsidR="00DE3BDB" w:rsidRPr="003435EB" w:rsidRDefault="00C737C7" w:rsidP="00E57730">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w:t>
            </w:r>
            <w:r w:rsidR="00E57730" w:rsidRPr="003435EB">
              <w:t>un</w:t>
            </w:r>
            <w:r w:rsidRPr="003435EB">
              <w:t xml:space="preserve"> séparateur d'attributs (</w:t>
            </w:r>
            <w:r w:rsidR="00E23035" w:rsidRPr="003435EB">
              <w:t xml:space="preserve">letters, numbers, characters </w:t>
            </w:r>
            <w:r w:rsidRPr="003435EB">
              <w:t>…).</w:t>
            </w:r>
          </w:p>
        </w:tc>
      </w:tr>
      <w:tr w:rsidR="00DE3BDB" w:rsidRPr="00CE63B7" w14:paraId="5D680E33"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5EB2F0F5" w14:textId="77777777" w:rsidR="00DE3BDB" w:rsidRPr="003435EB" w:rsidRDefault="00DE3BDB" w:rsidP="007E1A41">
            <w:pPr>
              <w:pStyle w:val="INTALIO-Normal"/>
              <w:rPr>
                <w:b/>
                <w:bCs w:val="0"/>
              </w:rPr>
            </w:pPr>
            <w:r w:rsidRPr="003435EB">
              <w:rPr>
                <w:b/>
                <w:bCs w:val="0"/>
              </w:rPr>
              <w:t xml:space="preserve">Ordre </w:t>
            </w:r>
          </w:p>
        </w:tc>
        <w:tc>
          <w:tcPr>
            <w:tcW w:w="6202" w:type="dxa"/>
          </w:tcPr>
          <w:p w14:paraId="11D2C1F8" w14:textId="749708EC" w:rsidR="00DE3BDB" w:rsidRPr="003435EB" w:rsidRDefault="00C737C7" w:rsidP="007E1A41">
            <w:pPr>
              <w:pStyle w:val="INTALIO-Normal"/>
              <w:cnfStyle w:val="000000000000" w:firstRow="0" w:lastRow="0" w:firstColumn="0" w:lastColumn="0" w:oddVBand="0" w:evenVBand="0" w:oddHBand="0" w:evenHBand="0" w:firstRowFirstColumn="0" w:firstRowLastColumn="0" w:lastRowFirstColumn="0" w:lastRowLastColumn="0"/>
            </w:pPr>
            <w:r w:rsidRPr="003435EB">
              <w:t>Choisissez l'ordre d'occurrence de l'attribut virtuel de la structure.</w:t>
            </w:r>
          </w:p>
        </w:tc>
      </w:tr>
      <w:tr w:rsidR="00DE3BDB" w:rsidRPr="00CE63B7" w14:paraId="236745A7" w14:textId="77777777" w:rsidTr="0029393B">
        <w:tc>
          <w:tcPr>
            <w:cnfStyle w:val="001000000000" w:firstRow="0" w:lastRow="0" w:firstColumn="1" w:lastColumn="0" w:oddVBand="0" w:evenVBand="0" w:oddHBand="0" w:evenHBand="0" w:firstRowFirstColumn="0" w:firstRowLastColumn="0" w:lastRowFirstColumn="0" w:lastRowLastColumn="0"/>
            <w:tcW w:w="2880" w:type="dxa"/>
          </w:tcPr>
          <w:p w14:paraId="7BF5A2D3" w14:textId="77777777" w:rsidR="00DE3BDB" w:rsidRPr="003435EB" w:rsidRDefault="00DE3BDB" w:rsidP="007E1A41">
            <w:pPr>
              <w:pStyle w:val="INTALIO-Normal"/>
              <w:rPr>
                <w:b/>
                <w:bCs w:val="0"/>
              </w:rPr>
            </w:pPr>
            <w:r w:rsidRPr="003435EB">
              <w:rPr>
                <w:b/>
                <w:bCs w:val="0"/>
              </w:rPr>
              <w:t>Attributs</w:t>
            </w:r>
          </w:p>
        </w:tc>
        <w:tc>
          <w:tcPr>
            <w:tcW w:w="6202" w:type="dxa"/>
          </w:tcPr>
          <w:p w14:paraId="197472DD" w14:textId="0E61342F" w:rsidR="00DE3BDB" w:rsidRPr="003435EB" w:rsidRDefault="00C737C7" w:rsidP="007E1A41">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Sélectionnez parmi les </w:t>
            </w:r>
            <w:hyperlink w:anchor="AttribuerAttributs_Structure" w:history="1">
              <w:r w:rsidRPr="003435EB">
                <w:rPr>
                  <w:rStyle w:val="Hyperlink"/>
                </w:rPr>
                <w:t>attributs de la structure</w:t>
              </w:r>
            </w:hyperlink>
            <w:r w:rsidRPr="003435EB">
              <w:t xml:space="preserve"> (un ou plusieurs) et choisissez leur ordre d'apparition. Vous pouvez supprimer un attribut sélectionné en le désélectionnant ou en appuyant sur</w:t>
            </w:r>
            <w:r w:rsidRPr="003435EB">
              <w:rPr>
                <w:noProof/>
              </w:rPr>
              <w:drawing>
                <wp:inline distT="0" distB="0" distL="0" distR="0" wp14:anchorId="07765223" wp14:editId="6139BA3E">
                  <wp:extent cx="91440" cy="114300"/>
                  <wp:effectExtent l="19050" t="19050" r="2286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3435EB">
              <w:t>.</w:t>
            </w:r>
          </w:p>
        </w:tc>
      </w:tr>
    </w:tbl>
    <w:p w14:paraId="4BE7E871" w14:textId="77777777" w:rsidR="00DE3BDB" w:rsidRPr="003435EB" w:rsidRDefault="00DE3BDB" w:rsidP="008E4588">
      <w:pPr>
        <w:pStyle w:val="Abstract-everteam"/>
        <w:jc w:val="center"/>
      </w:pPr>
      <w:r w:rsidRPr="003435EB">
        <w:rPr>
          <w:noProof/>
        </w:rPr>
        <w:lastRenderedPageBreak/>
        <w:drawing>
          <wp:inline distT="0" distB="0" distL="0" distR="0" wp14:anchorId="516F6D18" wp14:editId="3AB91DD7">
            <wp:extent cx="4572000" cy="4591168"/>
            <wp:effectExtent l="19050" t="19050" r="19050" b="1905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4572000" cy="4591168"/>
                    </a:xfrm>
                    <a:prstGeom prst="rect">
                      <a:avLst/>
                    </a:prstGeom>
                    <a:ln>
                      <a:solidFill>
                        <a:schemeClr val="bg1">
                          <a:lumMod val="50000"/>
                        </a:schemeClr>
                      </a:solidFill>
                    </a:ln>
                  </pic:spPr>
                </pic:pic>
              </a:graphicData>
            </a:graphic>
          </wp:inline>
        </w:drawing>
      </w:r>
    </w:p>
    <w:p w14:paraId="5D0E26E4" w14:textId="16D2C2FF" w:rsidR="00F437E6" w:rsidRPr="003435EB" w:rsidRDefault="00F437E6" w:rsidP="003A5B57">
      <w:pPr>
        <w:pStyle w:val="Abstract-everteam"/>
      </w:pPr>
      <w:r w:rsidRPr="003435EB">
        <w:t>Dans cet exemple, "</w:t>
      </w:r>
      <w:r w:rsidR="00821D47" w:rsidRPr="003435EB">
        <w:t xml:space="preserve"> Attributs personnalisés </w:t>
      </w:r>
      <w:r w:rsidRPr="003435EB">
        <w:t>" est un attribut virtuel, qui contient deux attributs "Phone number" et "Position".</w:t>
      </w:r>
    </w:p>
    <w:p w14:paraId="02F6E2C8" w14:textId="77777777" w:rsidR="00F437E6" w:rsidRPr="003435EB" w:rsidRDefault="00F437E6" w:rsidP="003A5B57">
      <w:pPr>
        <w:pStyle w:val="Abstract-everteam"/>
      </w:pPr>
      <w:r w:rsidRPr="003435EB">
        <w:t xml:space="preserve">Cliquez sur </w:t>
      </w:r>
      <w:r w:rsidRPr="003435EB">
        <w:rPr>
          <w:b/>
        </w:rPr>
        <w:t>Soumettre</w:t>
      </w:r>
      <w:r w:rsidRPr="003435EB">
        <w:t>.</w:t>
      </w:r>
    </w:p>
    <w:p w14:paraId="40DBEB85" w14:textId="5466BFFD" w:rsidR="00F437E6" w:rsidRPr="003435EB" w:rsidRDefault="00F437E6" w:rsidP="003A5B57">
      <w:pPr>
        <w:pStyle w:val="Abstract-everteam"/>
      </w:pPr>
      <w:r w:rsidRPr="003435EB">
        <w:t>Le nouvel attribut virtuel de structure sera ajouté à la liste des attributs virtuels de structure.</w:t>
      </w:r>
    </w:p>
    <w:p w14:paraId="687862AD" w14:textId="67AA5DEA" w:rsidR="00DE3BDB" w:rsidRPr="003435EB" w:rsidRDefault="00B63779" w:rsidP="003A5B57">
      <w:pPr>
        <w:pStyle w:val="Abstract-everteam"/>
      </w:pPr>
      <w:r w:rsidRPr="003435EB">
        <w:rPr>
          <w:noProof/>
        </w:rPr>
        <w:lastRenderedPageBreak/>
        <w:drawing>
          <wp:inline distT="0" distB="0" distL="0" distR="0" wp14:anchorId="0DE1CBC1" wp14:editId="239C1974">
            <wp:extent cx="6400800" cy="3032903"/>
            <wp:effectExtent l="19050" t="19050" r="19050" b="1524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400800" cy="3032903"/>
                    </a:xfrm>
                    <a:prstGeom prst="rect">
                      <a:avLst/>
                    </a:prstGeom>
                    <a:ln>
                      <a:solidFill>
                        <a:schemeClr val="bg1">
                          <a:lumMod val="50000"/>
                        </a:schemeClr>
                      </a:solidFill>
                    </a:ln>
                  </pic:spPr>
                </pic:pic>
              </a:graphicData>
            </a:graphic>
          </wp:inline>
        </w:drawing>
      </w:r>
    </w:p>
    <w:p w14:paraId="2086EEA7" w14:textId="230614B1" w:rsidR="004F65F1" w:rsidRPr="003435EB" w:rsidRDefault="004F65F1" w:rsidP="008A169A">
      <w:pPr>
        <w:spacing w:before="120"/>
        <w:rPr>
          <w:rFonts w:ascii="Source Sans Pro" w:hAnsi="Source Sans Pro"/>
          <w:bCs/>
          <w:color w:val="404040"/>
          <w:sz w:val="22"/>
          <w:szCs w:val="22"/>
          <w:lang w:val="fr-FR"/>
        </w:rPr>
      </w:pPr>
      <w:r w:rsidRPr="003435EB">
        <w:rPr>
          <w:rFonts w:ascii="Source Sans Pro" w:hAnsi="Source Sans Pro"/>
          <w:bCs/>
          <w:color w:val="404040"/>
          <w:sz w:val="22"/>
          <w:szCs w:val="22"/>
          <w:lang w:val="fr-FR"/>
        </w:rPr>
        <w:t>Les actions suivantes peuvent être prises :</w:t>
      </w:r>
    </w:p>
    <w:p w14:paraId="737E2E58" w14:textId="7894C580" w:rsidR="004F65F1" w:rsidRPr="003435EB" w:rsidRDefault="004F65F1" w:rsidP="008A169A">
      <w:pPr>
        <w:pStyle w:val="ListParagraph"/>
        <w:numPr>
          <w:ilvl w:val="0"/>
          <w:numId w:val="36"/>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Sélectionnez un attribut virtuel de structure et cliquez sur </w:t>
      </w:r>
      <w:r w:rsidRPr="003435EB">
        <w:rPr>
          <w:rFonts w:ascii="Source Sans Pro" w:hAnsi="Source Sans Pro"/>
          <w:b/>
          <w:szCs w:val="22"/>
          <w:lang w:val="fr-FR"/>
        </w:rPr>
        <w:t>supprimer</w:t>
      </w:r>
      <w:r w:rsidRPr="003435EB">
        <w:rPr>
          <w:rFonts w:ascii="Source Sans Pro" w:hAnsi="Source Sans Pro"/>
          <w:bCs/>
          <w:noProof/>
          <w:szCs w:val="20"/>
          <w:lang w:val="fr-FR"/>
        </w:rPr>
        <w:drawing>
          <wp:inline distT="0" distB="0" distL="0" distR="0" wp14:anchorId="7FE1ED3B" wp14:editId="1956EBEB">
            <wp:extent cx="590945" cy="209690"/>
            <wp:effectExtent l="19050" t="19050" r="19050"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rFonts w:ascii="Source Sans Pro" w:hAnsi="Source Sans Pro"/>
          <w:bCs/>
          <w:szCs w:val="22"/>
          <w:lang w:val="fr-FR"/>
        </w:rPr>
        <w:t>pour le supprimer.</w:t>
      </w:r>
    </w:p>
    <w:p w14:paraId="4AC4D037" w14:textId="0C6F07C9" w:rsidR="004F65F1" w:rsidRPr="003435EB" w:rsidRDefault="004F65F1" w:rsidP="008A169A">
      <w:pPr>
        <w:pStyle w:val="ListParagraph"/>
        <w:numPr>
          <w:ilvl w:val="0"/>
          <w:numId w:val="36"/>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Cliquez sur </w:t>
      </w:r>
      <w:r w:rsidRPr="003435EB">
        <w:rPr>
          <w:rFonts w:ascii="Source Sans Pro" w:hAnsi="Source Sans Pro"/>
          <w:b/>
          <w:szCs w:val="22"/>
          <w:lang w:val="fr-FR"/>
        </w:rPr>
        <w:t>l'icône de développement</w:t>
      </w:r>
      <w:r w:rsidRPr="003435EB">
        <w:rPr>
          <w:rFonts w:ascii="Source Sans Pro" w:hAnsi="Source Sans Pro"/>
          <w:b/>
          <w:noProof/>
          <w:szCs w:val="20"/>
          <w:lang w:val="fr-FR"/>
        </w:rPr>
        <w:drawing>
          <wp:inline distT="0" distB="0" distL="0" distR="0" wp14:anchorId="379A6AEC" wp14:editId="3A04A2CC">
            <wp:extent cx="207010" cy="207010"/>
            <wp:effectExtent l="0" t="0" r="254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pic:spPr>
                </pic:pic>
              </a:graphicData>
            </a:graphic>
          </wp:inline>
        </w:drawing>
      </w:r>
      <w:r w:rsidRPr="003435EB">
        <w:rPr>
          <w:rFonts w:ascii="Source Sans Pro" w:hAnsi="Source Sans Pro"/>
          <w:bCs/>
          <w:szCs w:val="22"/>
          <w:lang w:val="fr-FR"/>
        </w:rPr>
        <w:t>pour afficher les attributs a</w:t>
      </w:r>
      <w:r w:rsidR="00330C62" w:rsidRPr="003435EB">
        <w:rPr>
          <w:rFonts w:ascii="Source Sans Pro" w:hAnsi="Source Sans Pro"/>
          <w:bCs/>
          <w:szCs w:val="22"/>
          <w:lang w:val="fr-FR"/>
        </w:rPr>
        <w:t>ttribu</w:t>
      </w:r>
      <w:r w:rsidRPr="003435EB">
        <w:rPr>
          <w:rFonts w:ascii="Source Sans Pro" w:hAnsi="Source Sans Pro"/>
          <w:bCs/>
          <w:szCs w:val="22"/>
          <w:lang w:val="fr-FR"/>
        </w:rPr>
        <w:t>és aux attributs virtuels de la structure.</w:t>
      </w:r>
    </w:p>
    <w:p w14:paraId="7B74BDB2" w14:textId="1BFC543E" w:rsidR="004F65F1" w:rsidRPr="003435EB" w:rsidRDefault="004F65F1" w:rsidP="008A169A">
      <w:pPr>
        <w:pStyle w:val="ListParagraph"/>
        <w:numPr>
          <w:ilvl w:val="0"/>
          <w:numId w:val="36"/>
        </w:numPr>
        <w:spacing w:before="120" w:line="240" w:lineRule="auto"/>
        <w:rPr>
          <w:rFonts w:ascii="Source Sans Pro" w:hAnsi="Source Sans Pro"/>
          <w:bCs/>
          <w:szCs w:val="22"/>
          <w:lang w:val="fr-FR"/>
        </w:rPr>
      </w:pPr>
      <w:r w:rsidRPr="003435EB">
        <w:rPr>
          <w:rFonts w:ascii="Source Sans Pro" w:hAnsi="Source Sans Pro"/>
          <w:bCs/>
          <w:szCs w:val="22"/>
          <w:lang w:val="fr-FR"/>
        </w:rPr>
        <w:t xml:space="preserve">Cliquez sur </w:t>
      </w:r>
      <w:r w:rsidRPr="003435EB">
        <w:rPr>
          <w:rFonts w:ascii="Source Sans Pro" w:hAnsi="Source Sans Pro"/>
          <w:b/>
          <w:szCs w:val="20"/>
          <w:lang w:val="fr-FR" w:eastAsia="en-US"/>
        </w:rPr>
        <w:t>l'icône attribuer des attributs</w:t>
      </w:r>
      <w:r w:rsidRPr="003435EB">
        <w:rPr>
          <w:rFonts w:ascii="Source Sans Pro" w:hAnsi="Source Sans Pro"/>
          <w:b/>
          <w:noProof/>
          <w:szCs w:val="20"/>
          <w:lang w:val="fr-FR"/>
        </w:rPr>
        <w:drawing>
          <wp:inline distT="0" distB="0" distL="0" distR="0" wp14:anchorId="009B325C" wp14:editId="5CE7AA91">
            <wp:extent cx="176530" cy="164465"/>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3435EB">
        <w:rPr>
          <w:rFonts w:ascii="Source Sans Pro" w:hAnsi="Source Sans Pro"/>
          <w:bCs/>
          <w:szCs w:val="22"/>
          <w:lang w:val="fr-FR"/>
        </w:rPr>
        <w:t>pour attribuer plus d'attributs dans les attributs virtuels de la structure.</w:t>
      </w:r>
    </w:p>
    <w:p w14:paraId="489E4F33" w14:textId="4C780AB7" w:rsidR="004F65F1" w:rsidRPr="003435EB" w:rsidRDefault="009A0731" w:rsidP="00B63779">
      <w:pPr>
        <w:spacing w:before="120"/>
        <w:ind w:firstLine="45"/>
        <w:jc w:val="center"/>
        <w:rPr>
          <w:rFonts w:ascii="Source Sans Pro" w:hAnsi="Source Sans Pro"/>
          <w:bCs/>
          <w:color w:val="404040"/>
          <w:sz w:val="22"/>
          <w:szCs w:val="22"/>
          <w:lang w:val="fr-FR"/>
        </w:rPr>
      </w:pPr>
      <w:r w:rsidRPr="003435EB">
        <w:rPr>
          <w:rFonts w:ascii="Source Sans Pro" w:hAnsi="Source Sans Pro"/>
          <w:bCs/>
          <w:noProof/>
          <w:color w:val="404040"/>
          <w:sz w:val="22"/>
          <w:szCs w:val="20"/>
          <w:lang w:val="fr-FR"/>
        </w:rPr>
        <w:drawing>
          <wp:inline distT="0" distB="0" distL="0" distR="0" wp14:anchorId="343FEA92" wp14:editId="77B78E48">
            <wp:extent cx="4572000" cy="2814909"/>
            <wp:effectExtent l="19050" t="19050" r="19050" b="2413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572000" cy="2814909"/>
                    </a:xfrm>
                    <a:prstGeom prst="rect">
                      <a:avLst/>
                    </a:prstGeom>
                    <a:noFill/>
                    <a:ln>
                      <a:solidFill>
                        <a:sysClr val="window" lastClr="FFFFFF">
                          <a:lumMod val="50000"/>
                        </a:sysClr>
                      </a:solidFill>
                    </a:ln>
                  </pic:spPr>
                </pic:pic>
              </a:graphicData>
            </a:graphic>
          </wp:inline>
        </w:drawing>
      </w:r>
    </w:p>
    <w:p w14:paraId="7930AB17" w14:textId="412A8945" w:rsidR="004F65F1" w:rsidRPr="003435EB" w:rsidRDefault="004F65F1" w:rsidP="008A169A">
      <w:pPr>
        <w:pStyle w:val="ListParagraph"/>
        <w:numPr>
          <w:ilvl w:val="0"/>
          <w:numId w:val="36"/>
        </w:numPr>
        <w:spacing w:before="120" w:line="240" w:lineRule="auto"/>
        <w:rPr>
          <w:rFonts w:ascii="Source Sans Pro" w:hAnsi="Source Sans Pro"/>
          <w:bCs/>
          <w:szCs w:val="22"/>
          <w:lang w:val="fr-FR"/>
        </w:rPr>
      </w:pPr>
      <w:r w:rsidRPr="003435EB">
        <w:rPr>
          <w:rFonts w:ascii="Source Sans Pro" w:hAnsi="Source Sans Pro"/>
          <w:bCs/>
          <w:szCs w:val="22"/>
          <w:lang w:val="fr-FR"/>
        </w:rPr>
        <w:t>Modifiez</w:t>
      </w:r>
      <w:r w:rsidR="008A169A">
        <w:rPr>
          <w:rFonts w:ascii="Source Sans Pro" w:hAnsi="Source Sans Pro"/>
          <w:bCs/>
          <w:szCs w:val="22"/>
          <w:lang w:val="fr-FR"/>
        </w:rPr>
        <w:t xml:space="preserve"> </w:t>
      </w:r>
      <w:r w:rsidRPr="003435EB">
        <w:rPr>
          <w:rFonts w:ascii="Source Sans Pro" w:hAnsi="Source Sans Pro"/>
          <w:bCs/>
          <w:noProof/>
          <w:szCs w:val="20"/>
          <w:lang w:val="fr-FR"/>
        </w:rPr>
        <w:drawing>
          <wp:inline distT="0" distB="0" distL="0" distR="0" wp14:anchorId="262D54C0" wp14:editId="34191B6C">
            <wp:extent cx="176530" cy="18923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8A169A">
        <w:rPr>
          <w:rFonts w:ascii="Source Sans Pro" w:hAnsi="Source Sans Pro"/>
          <w:bCs/>
          <w:szCs w:val="22"/>
          <w:lang w:val="fr-FR"/>
        </w:rPr>
        <w:t xml:space="preserve"> </w:t>
      </w:r>
      <w:r w:rsidRPr="003435EB">
        <w:rPr>
          <w:rFonts w:ascii="Source Sans Pro" w:hAnsi="Source Sans Pro"/>
          <w:bCs/>
          <w:szCs w:val="22"/>
          <w:lang w:val="fr-FR"/>
        </w:rPr>
        <w:t>les champs d'attributs de la structure virtuelle :</w:t>
      </w:r>
    </w:p>
    <w:p w14:paraId="47512644" w14:textId="7011BACB" w:rsidR="00626873" w:rsidRPr="003435EB" w:rsidRDefault="009A0731" w:rsidP="003C3ACD">
      <w:pPr>
        <w:spacing w:before="120"/>
        <w:jc w:val="center"/>
        <w:rPr>
          <w:rFonts w:ascii="Source Sans Pro" w:hAnsi="Source Sans Pro"/>
          <w:bCs/>
          <w:szCs w:val="22"/>
          <w:lang w:val="fr-FR"/>
        </w:rPr>
      </w:pPr>
      <w:r w:rsidRPr="003435EB">
        <w:rPr>
          <w:rFonts w:ascii="Source Sans Pro" w:hAnsi="Source Sans Pro"/>
          <w:bCs/>
          <w:noProof/>
          <w:color w:val="404040"/>
          <w:sz w:val="22"/>
          <w:szCs w:val="20"/>
          <w:lang w:val="fr-FR"/>
        </w:rPr>
        <w:lastRenderedPageBreak/>
        <w:drawing>
          <wp:inline distT="0" distB="0" distL="0" distR="0" wp14:anchorId="7337E42C" wp14:editId="512934AA">
            <wp:extent cx="5486400" cy="5238834"/>
            <wp:effectExtent l="19050" t="19050" r="19050" b="1905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486400" cy="5238834"/>
                    </a:xfrm>
                    <a:prstGeom prst="rect">
                      <a:avLst/>
                    </a:prstGeom>
                    <a:ln>
                      <a:solidFill>
                        <a:sysClr val="window" lastClr="FFFFFF">
                          <a:lumMod val="50000"/>
                        </a:sysClr>
                      </a:solidFill>
                    </a:ln>
                  </pic:spPr>
                </pic:pic>
              </a:graphicData>
            </a:graphic>
          </wp:inline>
        </w:drawing>
      </w:r>
    </w:p>
    <w:p w14:paraId="476D603F" w14:textId="77777777" w:rsidR="00F66BBD" w:rsidRPr="003435EB" w:rsidRDefault="00F66BBD" w:rsidP="00F66BBD">
      <w:pPr>
        <w:pStyle w:val="INTALIO-Heading1"/>
      </w:pPr>
      <w:bookmarkStart w:id="596" w:name="_Toc68787702"/>
      <w:bookmarkStart w:id="597" w:name="Applications"/>
      <w:bookmarkStart w:id="598" w:name="_Toc152231706"/>
      <w:r w:rsidRPr="003435EB">
        <w:lastRenderedPageBreak/>
        <w:t>Applications</w:t>
      </w:r>
      <w:bookmarkEnd w:id="596"/>
      <w:bookmarkEnd w:id="598"/>
    </w:p>
    <w:bookmarkEnd w:id="597"/>
    <w:p w14:paraId="04FCE2F1" w14:textId="769C1780" w:rsidR="00F66BBD" w:rsidRPr="003435EB" w:rsidRDefault="006F16CE" w:rsidP="008E4588">
      <w:pPr>
        <w:pStyle w:val="Abstract-everteam"/>
        <w:jc w:val="center"/>
      </w:pPr>
      <w:r w:rsidRPr="003435EB">
        <w:rPr>
          <w:noProof/>
        </w:rPr>
        <w:drawing>
          <wp:inline distT="0" distB="0" distL="0" distR="0" wp14:anchorId="5D3E7A1E" wp14:editId="58DEDDAD">
            <wp:extent cx="1371600" cy="1760086"/>
            <wp:effectExtent l="19050" t="19050" r="19050" b="1206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1371600" cy="1760086"/>
                    </a:xfrm>
                    <a:prstGeom prst="rect">
                      <a:avLst/>
                    </a:prstGeom>
                    <a:ln>
                      <a:solidFill>
                        <a:schemeClr val="bg1">
                          <a:lumMod val="50000"/>
                        </a:schemeClr>
                      </a:solidFill>
                    </a:ln>
                  </pic:spPr>
                </pic:pic>
              </a:graphicData>
            </a:graphic>
          </wp:inline>
        </w:drawing>
      </w:r>
    </w:p>
    <w:p w14:paraId="0B267FCB" w14:textId="7F3D85C8" w:rsidR="00F66BBD" w:rsidRPr="003435EB" w:rsidRDefault="005E555D" w:rsidP="00F66BBD">
      <w:pPr>
        <w:pStyle w:val="INTALIO-Normal"/>
        <w:rPr>
          <w:lang w:val="fr-FR"/>
        </w:rPr>
      </w:pPr>
      <w:r w:rsidRPr="003435EB">
        <w:rPr>
          <w:b/>
          <w:bCs w:val="0"/>
          <w:lang w:val="fr-FR"/>
        </w:rPr>
        <w:t>A</w:t>
      </w:r>
      <w:r w:rsidR="00F66BBD" w:rsidRPr="003435EB">
        <w:rPr>
          <w:b/>
          <w:bCs w:val="0"/>
          <w:lang w:val="fr-FR"/>
        </w:rPr>
        <w:t>pplications</w:t>
      </w:r>
      <w:r w:rsidR="00F66BBD" w:rsidRPr="003435EB">
        <w:rPr>
          <w:lang w:val="fr-FR"/>
        </w:rPr>
        <w:t xml:space="preserve"> sont des applications logicielles personnalisées qui se connectent à IAM afin d'utiliser les données d'IAM telles que les utilisateurs, les rôles, les privilèges, les attributs, les structures, etc. L'application doit disposer d'une licence valide pour se connecter à IAM.</w:t>
      </w:r>
    </w:p>
    <w:p w14:paraId="1312144D" w14:textId="6CA86C3C" w:rsidR="00F66BBD" w:rsidRPr="003435EB" w:rsidRDefault="00F66BBD" w:rsidP="00F66BBD">
      <w:pPr>
        <w:pStyle w:val="INTALIO-Heading2"/>
        <w:rPr>
          <w:lang w:val="fr-FR"/>
        </w:rPr>
      </w:pPr>
      <w:bookmarkStart w:id="599" w:name="_Toc152231707"/>
      <w:r w:rsidRPr="003435EB">
        <w:rPr>
          <w:lang w:val="fr-FR"/>
        </w:rPr>
        <w:t xml:space="preserve">Télécharger la </w:t>
      </w:r>
      <w:bookmarkStart w:id="600" w:name="licence_IAM"/>
      <w:r w:rsidRPr="003435EB">
        <w:rPr>
          <w:lang w:val="fr-FR"/>
        </w:rPr>
        <w:t>licence IAM</w:t>
      </w:r>
      <w:bookmarkEnd w:id="600"/>
      <w:bookmarkEnd w:id="599"/>
    </w:p>
    <w:p w14:paraId="048455A0" w14:textId="61E87C51" w:rsidR="00F66BBD" w:rsidRPr="003435EB" w:rsidRDefault="00F66BBD" w:rsidP="003A5B57">
      <w:pPr>
        <w:pStyle w:val="Abstract-everteam"/>
      </w:pPr>
      <w:r w:rsidRPr="003435EB">
        <w:t xml:space="preserve">La première étape pour ajouter une application consiste à télécharger la </w:t>
      </w:r>
      <w:r w:rsidRPr="003435EB">
        <w:rPr>
          <w:b/>
        </w:rPr>
        <w:t>licence IAM</w:t>
      </w:r>
      <w:r w:rsidRPr="003435EB">
        <w:t>.</w:t>
      </w:r>
    </w:p>
    <w:p w14:paraId="242005A4" w14:textId="63D59C63" w:rsidR="00F66BBD" w:rsidRPr="003435EB" w:rsidRDefault="00F66BBD" w:rsidP="003A5B57">
      <w:pPr>
        <w:pStyle w:val="Abstract-everteam"/>
      </w:pPr>
      <w:r w:rsidRPr="003435EB">
        <w:t xml:space="preserve">Cliquez sur </w:t>
      </w:r>
      <w:r w:rsidRPr="003435EB">
        <w:rPr>
          <w:b/>
        </w:rPr>
        <w:t>Application</w:t>
      </w:r>
      <w:r w:rsidRPr="003435EB">
        <w:t>. La page suivante apparaîtra :</w:t>
      </w:r>
    </w:p>
    <w:p w14:paraId="7B852636" w14:textId="27ED8F36" w:rsidR="00F66BBD" w:rsidRPr="003435EB" w:rsidRDefault="006F16CE" w:rsidP="003A5B57">
      <w:pPr>
        <w:pStyle w:val="Abstract-everteam"/>
      </w:pPr>
      <w:r w:rsidRPr="003435EB">
        <w:rPr>
          <w:noProof/>
        </w:rPr>
        <w:drawing>
          <wp:inline distT="0" distB="0" distL="0" distR="0" wp14:anchorId="5F9BDC10" wp14:editId="029216EF">
            <wp:extent cx="6400800" cy="1532607"/>
            <wp:effectExtent l="19050" t="19050" r="19050" b="1079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0"/>
                    <a:srcRect l="11689" t="6929" r="1080" b="47143"/>
                    <a:stretch/>
                  </pic:blipFill>
                  <pic:spPr bwMode="auto">
                    <a:xfrm>
                      <a:off x="0" y="0"/>
                      <a:ext cx="6400800" cy="153260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3EEEF21" w14:textId="3B8739ED" w:rsidR="00F66BBD" w:rsidRPr="003435EB" w:rsidRDefault="00F66BBD" w:rsidP="003A5B57">
      <w:pPr>
        <w:pStyle w:val="Abstract-everteam"/>
        <w:numPr>
          <w:ilvl w:val="0"/>
          <w:numId w:val="36"/>
        </w:numPr>
      </w:pPr>
      <w:r w:rsidRPr="003435EB">
        <w:t xml:space="preserve">Cliquez sur </w:t>
      </w:r>
      <w:r w:rsidRPr="003435EB">
        <w:rPr>
          <w:noProof/>
        </w:rPr>
        <w:drawing>
          <wp:inline distT="0" distB="0" distL="0" distR="0" wp14:anchorId="1A6961B8" wp14:editId="57D68E7C">
            <wp:extent cx="648133" cy="200159"/>
            <wp:effectExtent l="19050" t="19050" r="19050" b="285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648133" cy="200159"/>
                    </a:xfrm>
                    <a:prstGeom prst="rect">
                      <a:avLst/>
                    </a:prstGeom>
                    <a:ln>
                      <a:solidFill>
                        <a:schemeClr val="bg1">
                          <a:lumMod val="50000"/>
                        </a:schemeClr>
                      </a:solidFill>
                    </a:ln>
                  </pic:spPr>
                </pic:pic>
              </a:graphicData>
            </a:graphic>
          </wp:inline>
        </w:drawing>
      </w:r>
      <w:r w:rsidRPr="003435EB">
        <w:t>:</w:t>
      </w:r>
    </w:p>
    <w:p w14:paraId="3684F347" w14:textId="6CBAF0C1" w:rsidR="00F66BBD" w:rsidRPr="003435EB" w:rsidRDefault="00F66BBD" w:rsidP="008E4588">
      <w:pPr>
        <w:pStyle w:val="Abstract-everteam"/>
        <w:jc w:val="center"/>
      </w:pPr>
      <w:r w:rsidRPr="003435EB">
        <w:rPr>
          <w:noProof/>
        </w:rPr>
        <w:drawing>
          <wp:inline distT="0" distB="0" distL="0" distR="0" wp14:anchorId="5D24FF31" wp14:editId="6F5ED3F6">
            <wp:extent cx="3566160" cy="1429928"/>
            <wp:effectExtent l="19050" t="19050" r="15240" b="184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566160" cy="1429928"/>
                    </a:xfrm>
                    <a:prstGeom prst="rect">
                      <a:avLst/>
                    </a:prstGeom>
                    <a:noFill/>
                    <a:ln>
                      <a:solidFill>
                        <a:schemeClr val="bg1">
                          <a:lumMod val="50000"/>
                        </a:schemeClr>
                      </a:solidFill>
                    </a:ln>
                  </pic:spPr>
                </pic:pic>
              </a:graphicData>
            </a:graphic>
          </wp:inline>
        </w:drawing>
      </w:r>
    </w:p>
    <w:p w14:paraId="386B3097" w14:textId="1CB75628" w:rsidR="00BF7C56" w:rsidRPr="003435EB" w:rsidRDefault="00BF7C56" w:rsidP="00427876">
      <w:pPr>
        <w:pStyle w:val="INTALIO-Normal"/>
        <w:numPr>
          <w:ilvl w:val="0"/>
          <w:numId w:val="37"/>
        </w:numPr>
        <w:rPr>
          <w:lang w:val="fr-FR"/>
        </w:rPr>
      </w:pPr>
      <w:r w:rsidRPr="003435EB">
        <w:rPr>
          <w:lang w:val="fr-FR"/>
        </w:rPr>
        <w:t>Cliquez sur "</w:t>
      </w:r>
      <w:r w:rsidRPr="003435EB">
        <w:rPr>
          <w:b/>
          <w:bCs w:val="0"/>
          <w:lang w:val="fr-FR"/>
        </w:rPr>
        <w:t>Choisir un fichier</w:t>
      </w:r>
      <w:r w:rsidRPr="003435EB">
        <w:rPr>
          <w:lang w:val="fr-FR"/>
        </w:rPr>
        <w:t>" et sélectionnez un fichier de type "</w:t>
      </w:r>
      <w:r w:rsidRPr="003435EB">
        <w:rPr>
          <w:b/>
          <w:bCs w:val="0"/>
          <w:lang w:val="fr-FR"/>
        </w:rPr>
        <w:t>. lic</w:t>
      </w:r>
      <w:r w:rsidRPr="003435EB">
        <w:rPr>
          <w:lang w:val="fr-FR"/>
        </w:rPr>
        <w:t>".</w:t>
      </w:r>
    </w:p>
    <w:p w14:paraId="0333D3B2" w14:textId="40710F2D" w:rsidR="00BF7C56" w:rsidRPr="003435EB" w:rsidRDefault="00BF7C56" w:rsidP="00427876">
      <w:pPr>
        <w:pStyle w:val="INTALIO-Normal"/>
        <w:numPr>
          <w:ilvl w:val="0"/>
          <w:numId w:val="37"/>
        </w:numPr>
        <w:rPr>
          <w:lang w:val="fr-FR"/>
        </w:rPr>
      </w:pPr>
      <w:r w:rsidRPr="003435EB">
        <w:rPr>
          <w:lang w:val="fr-FR"/>
        </w:rPr>
        <w:t xml:space="preserve">Cliquez sur </w:t>
      </w:r>
      <w:r w:rsidRPr="003435EB">
        <w:rPr>
          <w:b/>
          <w:bCs w:val="0"/>
          <w:lang w:val="fr-FR"/>
        </w:rPr>
        <w:t>Soumettre</w:t>
      </w:r>
      <w:r w:rsidRPr="003435EB">
        <w:rPr>
          <w:lang w:val="fr-FR"/>
        </w:rPr>
        <w:t xml:space="preserve">. Les détails de la licence (si valide) seront affichés en cliquant sur la </w:t>
      </w:r>
      <w:r w:rsidRPr="003435EB">
        <w:rPr>
          <w:b/>
          <w:bCs w:val="0"/>
          <w:lang w:val="fr-FR"/>
        </w:rPr>
        <w:t>licence téléchargée</w:t>
      </w:r>
      <w:r w:rsidRPr="003435EB">
        <w:rPr>
          <w:lang w:val="fr-FR"/>
        </w:rPr>
        <w:t xml:space="preserve"> :</w:t>
      </w:r>
    </w:p>
    <w:p w14:paraId="764D0809" w14:textId="3B060694" w:rsidR="00BF7C56" w:rsidRPr="003435EB" w:rsidRDefault="00BF7C56" w:rsidP="00427876">
      <w:pPr>
        <w:pStyle w:val="INTALIO-Normal"/>
        <w:numPr>
          <w:ilvl w:val="0"/>
          <w:numId w:val="38"/>
        </w:numPr>
        <w:rPr>
          <w:lang w:val="fr-FR"/>
        </w:rPr>
      </w:pPr>
      <w:r w:rsidRPr="003435EB">
        <w:rPr>
          <w:b/>
          <w:bCs w:val="0"/>
          <w:lang w:val="fr-FR"/>
        </w:rPr>
        <w:t>Nombre d'applications</w:t>
      </w:r>
      <w:r w:rsidRPr="003435EB">
        <w:rPr>
          <w:lang w:val="fr-FR"/>
        </w:rPr>
        <w:t xml:space="preserve"> : nombre maximum d'applications autorisées.</w:t>
      </w:r>
    </w:p>
    <w:p w14:paraId="5AB30E9A" w14:textId="6BDCB1C5" w:rsidR="00F66BBD" w:rsidRPr="003435EB" w:rsidRDefault="00BF7C56" w:rsidP="00427876">
      <w:pPr>
        <w:pStyle w:val="INTALIO-Normal"/>
        <w:numPr>
          <w:ilvl w:val="0"/>
          <w:numId w:val="38"/>
        </w:numPr>
        <w:rPr>
          <w:lang w:val="fr-FR"/>
        </w:rPr>
      </w:pPr>
      <w:r w:rsidRPr="003435EB">
        <w:rPr>
          <w:b/>
          <w:bCs w:val="0"/>
          <w:lang w:val="fr-FR"/>
        </w:rPr>
        <w:t>Nombre de sources de données d'intégration</w:t>
      </w:r>
      <w:r w:rsidRPr="003435EB">
        <w:rPr>
          <w:lang w:val="fr-FR"/>
        </w:rPr>
        <w:t xml:space="preserve"> : nombre maximal d'</w:t>
      </w:r>
      <w:hyperlink w:anchor="Intégration" w:history="1">
        <w:r w:rsidRPr="003435EB">
          <w:rPr>
            <w:rStyle w:val="Hyperlink"/>
            <w:lang w:val="fr-FR"/>
          </w:rPr>
          <w:t>intégrations</w:t>
        </w:r>
      </w:hyperlink>
      <w:r w:rsidRPr="003435EB">
        <w:rPr>
          <w:lang w:val="fr-FR"/>
        </w:rPr>
        <w:t xml:space="preserve"> </w:t>
      </w:r>
      <w:r w:rsidRPr="003435EB">
        <w:rPr>
          <w:lang w:val="fr-FR"/>
        </w:rPr>
        <w:lastRenderedPageBreak/>
        <w:t>autorisées.</w:t>
      </w:r>
    </w:p>
    <w:p w14:paraId="538D377C" w14:textId="77777777" w:rsidR="00F66BBD" w:rsidRPr="003435EB" w:rsidRDefault="00F66BBD" w:rsidP="008E4588">
      <w:pPr>
        <w:pStyle w:val="Abstract-everteam"/>
        <w:jc w:val="center"/>
      </w:pPr>
      <w:r w:rsidRPr="003435EB">
        <w:rPr>
          <w:noProof/>
        </w:rPr>
        <w:drawing>
          <wp:inline distT="0" distB="0" distL="0" distR="0" wp14:anchorId="23F68A6A" wp14:editId="4428DCB3">
            <wp:extent cx="3657600" cy="2129424"/>
            <wp:effectExtent l="19050" t="19050" r="19050" b="2349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3657600" cy="2129424"/>
                    </a:xfrm>
                    <a:prstGeom prst="rect">
                      <a:avLst/>
                    </a:prstGeom>
                    <a:ln>
                      <a:solidFill>
                        <a:schemeClr val="bg1">
                          <a:lumMod val="50000"/>
                        </a:schemeClr>
                      </a:solidFill>
                    </a:ln>
                  </pic:spPr>
                </pic:pic>
              </a:graphicData>
            </a:graphic>
          </wp:inline>
        </w:drawing>
      </w:r>
    </w:p>
    <w:p w14:paraId="6F931D52" w14:textId="77777777" w:rsidR="00F66BBD" w:rsidRPr="003435EB" w:rsidRDefault="00F66BBD" w:rsidP="003A5B57">
      <w:pPr>
        <w:pStyle w:val="Abstract-everteam"/>
      </w:pPr>
      <w:r w:rsidRPr="003435EB">
        <w:rPr>
          <w:noProof/>
        </w:rPr>
        <w:drawing>
          <wp:inline distT="0" distB="0" distL="0" distR="0" wp14:anchorId="6EA790D9" wp14:editId="2030CE92">
            <wp:extent cx="6448425" cy="1218565"/>
            <wp:effectExtent l="19050" t="19050" r="28575" b="196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4">
                      <a:extLst>
                        <a:ext uri="{28A0092B-C50C-407E-A947-70E740481C1C}">
                          <a14:useLocalDpi xmlns:a14="http://schemas.microsoft.com/office/drawing/2010/main" val="0"/>
                        </a:ext>
                      </a:extLst>
                    </a:blip>
                    <a:srcRect l="12054" t="6902" r="527" b="56613"/>
                    <a:stretch/>
                  </pic:blipFill>
                  <pic:spPr bwMode="auto">
                    <a:xfrm>
                      <a:off x="0" y="0"/>
                      <a:ext cx="6449018" cy="121867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94F58C8" w14:textId="4EA46092" w:rsidR="00BF7C56" w:rsidRPr="003435EB" w:rsidRDefault="00BF7C56" w:rsidP="003A5B57">
      <w:pPr>
        <w:pStyle w:val="Abstract-everteam"/>
      </w:pPr>
      <w:r w:rsidRPr="003435EB">
        <w:t>Après avoir ajouté la licence IAM, des applications personnalisées peuvent être ajoutées.</w:t>
      </w:r>
    </w:p>
    <w:p w14:paraId="1319A466" w14:textId="2A8E8BCC" w:rsidR="00BF7C56" w:rsidRPr="003435EB" w:rsidRDefault="00BF7C56" w:rsidP="00BF7C56">
      <w:pPr>
        <w:pStyle w:val="INTALIO-Heading2"/>
        <w:rPr>
          <w:lang w:val="fr-FR"/>
        </w:rPr>
      </w:pPr>
      <w:bookmarkStart w:id="601" w:name="_Toc152231708"/>
      <w:r w:rsidRPr="003435EB">
        <w:rPr>
          <w:lang w:val="fr-FR"/>
        </w:rPr>
        <w:t xml:space="preserve">Ajout </w:t>
      </w:r>
      <w:bookmarkStart w:id="602" w:name="Applications_Personnalisées"/>
      <w:r w:rsidRPr="003435EB">
        <w:rPr>
          <w:lang w:val="fr-FR"/>
        </w:rPr>
        <w:t>d'Applications Personnalisées</w:t>
      </w:r>
      <w:bookmarkEnd w:id="602"/>
      <w:bookmarkEnd w:id="601"/>
    </w:p>
    <w:p w14:paraId="35EFFF7E" w14:textId="54B6DA7B" w:rsidR="00BF7C56" w:rsidRPr="003435EB" w:rsidRDefault="00BF7C56" w:rsidP="00242789">
      <w:pPr>
        <w:pStyle w:val="INTALIO-Normal"/>
        <w:rPr>
          <w:lang w:val="fr-FR"/>
        </w:rPr>
      </w:pPr>
      <w:r w:rsidRPr="003435EB">
        <w:rPr>
          <w:lang w:val="fr-FR"/>
        </w:rPr>
        <w:t xml:space="preserve">La </w:t>
      </w:r>
      <w:hyperlink w:anchor="licence_IAM" w:history="1">
        <w:r w:rsidRPr="003435EB">
          <w:rPr>
            <w:rStyle w:val="Hyperlink"/>
            <w:lang w:val="fr-FR"/>
          </w:rPr>
          <w:t>licence IAM</w:t>
        </w:r>
      </w:hyperlink>
      <w:r w:rsidRPr="003435EB">
        <w:rPr>
          <w:lang w:val="fr-FR"/>
        </w:rPr>
        <w:t xml:space="preserve"> doit être téléchargée pour ajouter des applications personnalisées.</w:t>
      </w:r>
    </w:p>
    <w:p w14:paraId="532957DE" w14:textId="56D2DFF9" w:rsidR="00BF7C56" w:rsidRPr="003435EB" w:rsidRDefault="00BF7C56" w:rsidP="00242789">
      <w:pPr>
        <w:pStyle w:val="INTALIO-Normal"/>
        <w:rPr>
          <w:b/>
          <w:lang w:val="fr-FR"/>
        </w:rPr>
      </w:pPr>
      <w:r w:rsidRPr="003435EB">
        <w:rPr>
          <w:lang w:val="fr-FR"/>
        </w:rPr>
        <w:t xml:space="preserve">Accédez aux </w:t>
      </w:r>
      <w:r w:rsidR="001C74CD" w:rsidRPr="003435EB">
        <w:rPr>
          <w:b/>
          <w:lang w:val="fr-FR"/>
        </w:rPr>
        <w:t xml:space="preserve">applications </w:t>
      </w:r>
      <w:r w:rsidR="001C74CD" w:rsidRPr="003435EB">
        <w:rPr>
          <w:bCs w:val="0"/>
          <w:lang w:val="fr-FR"/>
        </w:rPr>
        <w:t>:</w:t>
      </w:r>
    </w:p>
    <w:p w14:paraId="4BDF21EE" w14:textId="7F05B729" w:rsidR="00BF7C56" w:rsidRPr="003435EB" w:rsidRDefault="00BF7C56" w:rsidP="00242789">
      <w:pPr>
        <w:pStyle w:val="INTALIO-Normal"/>
        <w:rPr>
          <w:lang w:val="fr-FR"/>
        </w:rPr>
      </w:pPr>
      <w:r w:rsidRPr="003435EB">
        <w:rPr>
          <w:lang w:val="fr-FR"/>
        </w:rPr>
        <w:t>Cliquez sur</w:t>
      </w:r>
      <w:r w:rsidRPr="003435EB">
        <w:rPr>
          <w:noProof/>
          <w:lang w:val="fr-FR"/>
        </w:rPr>
        <w:drawing>
          <wp:inline distT="0" distB="0" distL="0" distR="0" wp14:anchorId="7CAE5F6B" wp14:editId="488F876D">
            <wp:extent cx="914400" cy="184314"/>
            <wp:effectExtent l="19050" t="19050" r="19050" b="2540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914400" cy="184314"/>
                    </a:xfrm>
                    <a:prstGeom prst="rect">
                      <a:avLst/>
                    </a:prstGeom>
                    <a:noFill/>
                    <a:ln>
                      <a:solidFill>
                        <a:sysClr val="window" lastClr="FFFFFF">
                          <a:lumMod val="50000"/>
                        </a:sysClr>
                      </a:solidFill>
                    </a:ln>
                  </pic:spPr>
                </pic:pic>
              </a:graphicData>
            </a:graphic>
          </wp:inline>
        </w:drawing>
      </w:r>
      <w:r w:rsidRPr="003435EB">
        <w:rPr>
          <w:lang w:val="fr-FR"/>
        </w:rPr>
        <w:t>, le formulaire suivant s'ouvrira :</w:t>
      </w:r>
    </w:p>
    <w:p w14:paraId="0C31E279" w14:textId="77777777" w:rsidR="00F66BBD" w:rsidRPr="003435EB" w:rsidRDefault="00F66BBD" w:rsidP="008E4588">
      <w:pPr>
        <w:pStyle w:val="Abstract-everteam"/>
        <w:jc w:val="center"/>
      </w:pPr>
      <w:r w:rsidRPr="003435EB">
        <w:rPr>
          <w:noProof/>
        </w:rPr>
        <w:drawing>
          <wp:inline distT="0" distB="0" distL="0" distR="0" wp14:anchorId="6975D359" wp14:editId="6839DBD1">
            <wp:extent cx="5029200" cy="3000717"/>
            <wp:effectExtent l="19050" t="19050" r="19050"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029200" cy="3000717"/>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FE068C" w:rsidRPr="003435EB" w14:paraId="002A41AE" w14:textId="77777777" w:rsidTr="00B678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0C9ED08" w14:textId="77777777" w:rsidR="00F66BBD" w:rsidRPr="003435EB" w:rsidRDefault="00F66BBD" w:rsidP="000D7A45">
            <w:pPr>
              <w:pStyle w:val="INTALIO-Normal"/>
              <w:jc w:val="center"/>
              <w:rPr>
                <w:b/>
                <w:bCs/>
              </w:rPr>
            </w:pPr>
            <w:r w:rsidRPr="003435EB">
              <w:rPr>
                <w:b/>
                <w:bCs/>
              </w:rPr>
              <w:lastRenderedPageBreak/>
              <w:t>Propriété</w:t>
            </w:r>
          </w:p>
        </w:tc>
        <w:tc>
          <w:tcPr>
            <w:tcW w:w="6202" w:type="dxa"/>
          </w:tcPr>
          <w:p w14:paraId="0D974B23" w14:textId="77777777" w:rsidR="00F66BBD" w:rsidRPr="003435EB" w:rsidRDefault="00F66BBD" w:rsidP="000D7A45">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FE068C" w:rsidRPr="00CE63B7" w14:paraId="7A6674A0"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70265A05" w14:textId="77777777" w:rsidR="00F66BBD" w:rsidRPr="003435EB" w:rsidRDefault="00F66BBD" w:rsidP="000D7A45">
            <w:pPr>
              <w:pStyle w:val="INTALIO-Normal"/>
              <w:rPr>
                <w:b/>
                <w:bCs w:val="0"/>
              </w:rPr>
            </w:pPr>
            <w:r w:rsidRPr="003435EB">
              <w:rPr>
                <w:b/>
                <w:bCs w:val="0"/>
              </w:rPr>
              <w:t>Nom *</w:t>
            </w:r>
          </w:p>
        </w:tc>
        <w:tc>
          <w:tcPr>
            <w:tcW w:w="6202" w:type="dxa"/>
          </w:tcPr>
          <w:p w14:paraId="0A58594C" w14:textId="1E5CAF29" w:rsidR="00F66BBD" w:rsidRPr="003435EB" w:rsidRDefault="009A2905" w:rsidP="000D7A4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Le nom sera rempli automatiquement lors du choix de la </w:t>
            </w:r>
            <w:hyperlink w:anchor="Licence_app" w:history="1">
              <w:r w:rsidRPr="003435EB">
                <w:rPr>
                  <w:rStyle w:val="Hyperlink"/>
                </w:rPr>
                <w:t>licence</w:t>
              </w:r>
            </w:hyperlink>
            <w:r w:rsidRPr="003435EB">
              <w:t xml:space="preserve"> de l'application personnalisée.</w:t>
            </w:r>
          </w:p>
        </w:tc>
      </w:tr>
      <w:tr w:rsidR="00FE068C" w:rsidRPr="003435EB" w14:paraId="54BC3F25"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47950AEC" w14:textId="0F80DCEF" w:rsidR="00F66BBD" w:rsidRPr="003435EB" w:rsidRDefault="00F66BBD" w:rsidP="000D7A45">
            <w:pPr>
              <w:pStyle w:val="INTALIO-Normal"/>
              <w:rPr>
                <w:b/>
                <w:bCs w:val="0"/>
              </w:rPr>
            </w:pPr>
            <w:bookmarkStart w:id="603" w:name="Licence_app"/>
            <w:r w:rsidRPr="003435EB">
              <w:rPr>
                <w:b/>
                <w:bCs w:val="0"/>
              </w:rPr>
              <w:t>Licence*</w:t>
            </w:r>
            <w:bookmarkEnd w:id="603"/>
          </w:p>
        </w:tc>
        <w:tc>
          <w:tcPr>
            <w:tcW w:w="6202" w:type="dxa"/>
          </w:tcPr>
          <w:p w14:paraId="3BD0CFAF" w14:textId="7EF2FA24" w:rsidR="00F66BBD" w:rsidRPr="003435EB" w:rsidRDefault="009A2905" w:rsidP="000D7A4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Téléchargez la licence de l'application personnalisée (au </w:t>
            </w:r>
            <w:r w:rsidR="00D1352F" w:rsidRPr="003435EB">
              <w:t>format. Lic</w:t>
            </w:r>
            <w:r w:rsidRPr="003435EB">
              <w:t>).</w:t>
            </w:r>
          </w:p>
        </w:tc>
      </w:tr>
      <w:tr w:rsidR="00FE068C" w:rsidRPr="003435EB" w14:paraId="7DACD671"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54CF4EB9" w14:textId="77777777" w:rsidR="00F66BBD" w:rsidRPr="003435EB" w:rsidRDefault="00F66BBD" w:rsidP="000D7A45">
            <w:pPr>
              <w:pStyle w:val="INTALIO-Normal"/>
              <w:rPr>
                <w:b/>
                <w:bCs w:val="0"/>
              </w:rPr>
            </w:pPr>
            <w:r w:rsidRPr="003435EB">
              <w:rPr>
                <w:b/>
                <w:bCs w:val="0"/>
              </w:rPr>
              <w:t>Titre</w:t>
            </w:r>
          </w:p>
        </w:tc>
        <w:tc>
          <w:tcPr>
            <w:tcW w:w="6202" w:type="dxa"/>
          </w:tcPr>
          <w:p w14:paraId="4CE0426F" w14:textId="77777777" w:rsidR="009A2905" w:rsidRPr="003435EB" w:rsidRDefault="009A2905" w:rsidP="000D7A45">
            <w:pPr>
              <w:pStyle w:val="INTALIO-Normal"/>
              <w:cnfStyle w:val="000000000000" w:firstRow="0" w:lastRow="0" w:firstColumn="0" w:lastColumn="0" w:oddVBand="0" w:evenVBand="0" w:oddHBand="0" w:evenHBand="0" w:firstRowFirstColumn="0" w:firstRowLastColumn="0" w:lastRowFirstColumn="0" w:lastRowLastColumn="0"/>
            </w:pPr>
            <w:r w:rsidRPr="003435EB">
              <w:t>Remplissez le titre à utiliser pour la page de connexion de l'application personnalisée, par exemple :</w:t>
            </w:r>
          </w:p>
          <w:p w14:paraId="56510800" w14:textId="48A71512" w:rsidR="00F66BBD" w:rsidRPr="003435EB" w:rsidRDefault="00F66BBD" w:rsidP="000D7A45">
            <w:pPr>
              <w:pStyle w:val="INTALIO-Normal"/>
              <w:cnfStyle w:val="000000000000" w:firstRow="0" w:lastRow="0" w:firstColumn="0" w:lastColumn="0" w:oddVBand="0" w:evenVBand="0" w:oddHBand="0" w:evenHBand="0" w:firstRowFirstColumn="0" w:firstRowLastColumn="0" w:lastRowFirstColumn="0" w:lastRowLastColumn="0"/>
              <w:rPr>
                <w:szCs w:val="22"/>
              </w:rPr>
            </w:pPr>
            <w:r w:rsidRPr="003435EB">
              <w:rPr>
                <w:noProof/>
              </w:rPr>
              <w:drawing>
                <wp:inline distT="0" distB="0" distL="0" distR="0" wp14:anchorId="0EB2BCA4" wp14:editId="79FB9FA3">
                  <wp:extent cx="1828800" cy="2261062"/>
                  <wp:effectExtent l="19050" t="19050" r="19050" b="254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1828800" cy="2261062"/>
                          </a:xfrm>
                          <a:prstGeom prst="rect">
                            <a:avLst/>
                          </a:prstGeom>
                          <a:ln>
                            <a:solidFill>
                              <a:schemeClr val="bg1">
                                <a:lumMod val="50000"/>
                              </a:schemeClr>
                            </a:solidFill>
                          </a:ln>
                        </pic:spPr>
                      </pic:pic>
                    </a:graphicData>
                  </a:graphic>
                </wp:inline>
              </w:drawing>
            </w:r>
          </w:p>
        </w:tc>
      </w:tr>
      <w:tr w:rsidR="00FE068C" w:rsidRPr="00CE63B7" w14:paraId="65B9CFF2"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7D924690" w14:textId="336C337D" w:rsidR="00D1352F" w:rsidRPr="003435EB" w:rsidRDefault="00D1352F" w:rsidP="000D7A45">
            <w:pPr>
              <w:pStyle w:val="INTALIO-Normal"/>
              <w:rPr>
                <w:b/>
                <w:bCs w:val="0"/>
              </w:rPr>
            </w:pPr>
            <w:r w:rsidRPr="003435EB">
              <w:rPr>
                <w:b/>
                <w:bCs w:val="0"/>
              </w:rPr>
              <w:t>Portée Api autorisée</w:t>
            </w:r>
          </w:p>
        </w:tc>
        <w:tc>
          <w:tcPr>
            <w:tcW w:w="6202" w:type="dxa"/>
          </w:tcPr>
          <w:p w14:paraId="6FA9F21A" w14:textId="3BBCA810" w:rsidR="00D1352F" w:rsidRPr="003435EB" w:rsidRDefault="00D1352F" w:rsidP="000D7A45">
            <w:pPr>
              <w:pStyle w:val="INTALIO-Normal"/>
              <w:cnfStyle w:val="000000000000" w:firstRow="0" w:lastRow="0" w:firstColumn="0" w:lastColumn="0" w:oddVBand="0" w:evenVBand="0" w:oddHBand="0" w:evenHBand="0" w:firstRowFirstColumn="0" w:firstRowLastColumn="0" w:lastRowFirstColumn="0" w:lastRowLastColumn="0"/>
            </w:pPr>
            <w:r w:rsidRPr="003435EB">
              <w:t>Les portées définissent les actions spécifiques que les applications peuvent être autorisées à effectuer au nom d'un utilisateur.</w:t>
            </w:r>
          </w:p>
        </w:tc>
      </w:tr>
      <w:tr w:rsidR="00FE068C" w:rsidRPr="00CE63B7" w14:paraId="252F046F"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6AABA336" w14:textId="77777777" w:rsidR="00F66BBD" w:rsidRPr="003435EB" w:rsidRDefault="00F66BBD" w:rsidP="000D7A45">
            <w:pPr>
              <w:pStyle w:val="INTALIO-Normal"/>
              <w:rPr>
                <w:b/>
                <w:bCs w:val="0"/>
              </w:rPr>
            </w:pPr>
            <w:r w:rsidRPr="003435EB">
              <w:rPr>
                <w:b/>
                <w:bCs w:val="0"/>
              </w:rPr>
              <w:t>Actif</w:t>
            </w:r>
          </w:p>
        </w:tc>
        <w:tc>
          <w:tcPr>
            <w:tcW w:w="6202" w:type="dxa"/>
          </w:tcPr>
          <w:p w14:paraId="55A139B0" w14:textId="65AE153D" w:rsidR="00F66BBD" w:rsidRPr="003435EB" w:rsidRDefault="00AE1BE4" w:rsidP="000D7A45">
            <w:pPr>
              <w:pStyle w:val="INTALIO-Normal"/>
              <w:cnfStyle w:val="000000000000" w:firstRow="0" w:lastRow="0" w:firstColumn="0" w:lastColumn="0" w:oddVBand="0" w:evenVBand="0" w:oddHBand="0" w:evenHBand="0" w:firstRowFirstColumn="0" w:firstRowLastColumn="0" w:lastRowFirstColumn="0" w:lastRowLastColumn="0"/>
            </w:pPr>
            <w:r w:rsidRPr="003435EB">
              <w:t>Activer pour activer l'application ou désactiver pour la désactiver.</w:t>
            </w:r>
          </w:p>
        </w:tc>
      </w:tr>
      <w:tr w:rsidR="00FE068C" w:rsidRPr="00CE63B7" w14:paraId="0339F652"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3DAA71CE" w14:textId="77777777" w:rsidR="00F66BBD" w:rsidRPr="003435EB" w:rsidRDefault="00F66BBD" w:rsidP="000D7A45">
            <w:pPr>
              <w:pStyle w:val="INTALIO-Normal"/>
              <w:rPr>
                <w:b/>
                <w:bCs w:val="0"/>
              </w:rPr>
            </w:pPr>
            <w:r w:rsidRPr="003435EB">
              <w:rPr>
                <w:b/>
                <w:bCs w:val="0"/>
              </w:rPr>
              <w:t>Désactiver PKCE</w:t>
            </w:r>
          </w:p>
        </w:tc>
        <w:tc>
          <w:tcPr>
            <w:tcW w:w="6202" w:type="dxa"/>
          </w:tcPr>
          <w:p w14:paraId="4EDCAF32" w14:textId="406D4DE8" w:rsidR="00F66BBD" w:rsidRPr="003435EB" w:rsidRDefault="002D4E7A" w:rsidP="000D7A45">
            <w:pPr>
              <w:pStyle w:val="INTALIO-Normal"/>
              <w:cnfStyle w:val="000000000000" w:firstRow="0" w:lastRow="0" w:firstColumn="0" w:lastColumn="0" w:oddVBand="0" w:evenVBand="0" w:oddHBand="0" w:evenHBand="0" w:firstRowFirstColumn="0" w:firstRowLastColumn="0" w:lastRowFirstColumn="0" w:lastRowLastColumn="0"/>
            </w:pPr>
            <w:r w:rsidRPr="003435EB">
              <w:t>Activer pour désactiver l'assurance de sécurité entre les applications et IAM.</w:t>
            </w:r>
          </w:p>
        </w:tc>
      </w:tr>
      <w:tr w:rsidR="00FE068C" w:rsidRPr="00CE63B7" w14:paraId="55BE003D"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61AB6381" w14:textId="77777777" w:rsidR="00F66BBD" w:rsidRPr="003435EB" w:rsidRDefault="00F66BBD" w:rsidP="000D7A45">
            <w:pPr>
              <w:pStyle w:val="INTALIO-Normal"/>
              <w:rPr>
                <w:b/>
                <w:bCs w:val="0"/>
              </w:rPr>
            </w:pPr>
            <w:r w:rsidRPr="003435EB">
              <w:rPr>
                <w:b/>
                <w:bCs w:val="0"/>
              </w:rPr>
              <w:t>Identité du client *</w:t>
            </w:r>
          </w:p>
        </w:tc>
        <w:tc>
          <w:tcPr>
            <w:tcW w:w="6202" w:type="dxa"/>
          </w:tcPr>
          <w:p w14:paraId="07154328" w14:textId="783283AD" w:rsidR="00F66BBD" w:rsidRPr="003435EB" w:rsidRDefault="00F66BBD" w:rsidP="000D7A4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identité de client unique ou </w:t>
            </w:r>
            <w:r w:rsidR="002D4E7A" w:rsidRPr="003435EB">
              <w:t>générez-l</w:t>
            </w:r>
            <w:r w:rsidR="005E23B0" w:rsidRPr="003435EB">
              <w:t>a</w:t>
            </w:r>
            <w:r w:rsidR="002D4E7A" w:rsidRPr="003435EB">
              <w:t xml:space="preserve"> en appuyant sur </w:t>
            </w:r>
            <w:r w:rsidR="002D4E7A" w:rsidRPr="003435EB">
              <w:rPr>
                <w:noProof/>
              </w:rPr>
              <w:drawing>
                <wp:inline distT="0" distB="0" distL="0" distR="0" wp14:anchorId="7B4A45F9" wp14:editId="6B6B584A">
                  <wp:extent cx="274320" cy="180934"/>
                  <wp:effectExtent l="19050" t="19050" r="11430" b="1016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74320" cy="180934"/>
                          </a:xfrm>
                          <a:prstGeom prst="rect">
                            <a:avLst/>
                          </a:prstGeom>
                          <a:ln>
                            <a:solidFill>
                              <a:sysClr val="window" lastClr="FFFFFF">
                                <a:lumMod val="50000"/>
                              </a:sysClr>
                            </a:solidFill>
                          </a:ln>
                        </pic:spPr>
                      </pic:pic>
                    </a:graphicData>
                  </a:graphic>
                </wp:inline>
              </w:drawing>
            </w:r>
            <w:r w:rsidR="002D4E7A" w:rsidRPr="003435EB">
              <w:t>.</w:t>
            </w:r>
          </w:p>
        </w:tc>
      </w:tr>
      <w:tr w:rsidR="00FE068C" w:rsidRPr="00CE63B7" w14:paraId="7CB250EA"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751C1287" w14:textId="77777777" w:rsidR="00F66BBD" w:rsidRPr="003435EB" w:rsidRDefault="00F66BBD" w:rsidP="000D7A45">
            <w:pPr>
              <w:pStyle w:val="INTALIO-Normal"/>
              <w:rPr>
                <w:b/>
                <w:bCs w:val="0"/>
              </w:rPr>
            </w:pPr>
            <w:r w:rsidRPr="003435EB">
              <w:rPr>
                <w:b/>
                <w:bCs w:val="0"/>
              </w:rPr>
              <w:t>Secret client *</w:t>
            </w:r>
          </w:p>
        </w:tc>
        <w:tc>
          <w:tcPr>
            <w:tcW w:w="6202" w:type="dxa"/>
          </w:tcPr>
          <w:p w14:paraId="50FFB43C" w14:textId="4DB47C92" w:rsidR="00F66BBD" w:rsidRPr="003435EB" w:rsidRDefault="00F66BBD" w:rsidP="000D7A4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secret client </w:t>
            </w:r>
            <w:r w:rsidR="002D4E7A" w:rsidRPr="003435EB">
              <w:t>générez-le en appuyant sur</w:t>
            </w:r>
            <w:r w:rsidR="002D4E7A" w:rsidRPr="003435EB">
              <w:rPr>
                <w:noProof/>
              </w:rPr>
              <w:drawing>
                <wp:inline distT="0" distB="0" distL="0" distR="0" wp14:anchorId="30DEFD2F" wp14:editId="75A3D4A7">
                  <wp:extent cx="274320" cy="180934"/>
                  <wp:effectExtent l="19050" t="19050" r="11430" b="1016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74320" cy="180934"/>
                          </a:xfrm>
                          <a:prstGeom prst="rect">
                            <a:avLst/>
                          </a:prstGeom>
                          <a:ln>
                            <a:solidFill>
                              <a:sysClr val="window" lastClr="FFFFFF">
                                <a:lumMod val="50000"/>
                              </a:sysClr>
                            </a:solidFill>
                          </a:ln>
                        </pic:spPr>
                      </pic:pic>
                    </a:graphicData>
                  </a:graphic>
                </wp:inline>
              </w:drawing>
            </w:r>
            <w:r w:rsidR="002D4E7A" w:rsidRPr="003435EB">
              <w:t>.</w:t>
            </w:r>
          </w:p>
        </w:tc>
      </w:tr>
      <w:tr w:rsidR="00FE068C" w:rsidRPr="00CE63B7" w14:paraId="7847771C"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5FD70928" w14:textId="77777777" w:rsidR="00F66BBD" w:rsidRPr="003435EB" w:rsidRDefault="00F66BBD" w:rsidP="000D7A45">
            <w:pPr>
              <w:pStyle w:val="INTALIO-Normal"/>
              <w:rPr>
                <w:b/>
                <w:bCs w:val="0"/>
              </w:rPr>
            </w:pPr>
            <w:r w:rsidRPr="003435EB">
              <w:rPr>
                <w:b/>
                <w:bCs w:val="0"/>
              </w:rPr>
              <w:t>Uri(s) de redirection</w:t>
            </w:r>
          </w:p>
        </w:tc>
        <w:tc>
          <w:tcPr>
            <w:tcW w:w="6202" w:type="dxa"/>
          </w:tcPr>
          <w:p w14:paraId="57872FF4" w14:textId="1A9E873A" w:rsidR="00F66BBD" w:rsidRPr="003435EB" w:rsidRDefault="00F66BBD" w:rsidP="000D7A45">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w:t>
            </w:r>
            <w:r w:rsidR="00DE10F3" w:rsidRPr="003435EB">
              <w:t>l'Uri de redirection : [app name]/signin-oidc.</w:t>
            </w:r>
          </w:p>
        </w:tc>
      </w:tr>
      <w:tr w:rsidR="00FE068C" w:rsidRPr="00CE63B7" w14:paraId="21A805A4" w14:textId="77777777" w:rsidTr="00B67870">
        <w:tc>
          <w:tcPr>
            <w:cnfStyle w:val="001000000000" w:firstRow="0" w:lastRow="0" w:firstColumn="1" w:lastColumn="0" w:oddVBand="0" w:evenVBand="0" w:oddHBand="0" w:evenHBand="0" w:firstRowFirstColumn="0" w:firstRowLastColumn="0" w:lastRowFirstColumn="0" w:lastRowLastColumn="0"/>
            <w:tcW w:w="2880" w:type="dxa"/>
          </w:tcPr>
          <w:p w14:paraId="68B15459" w14:textId="77777777" w:rsidR="00F66BBD" w:rsidRPr="003435EB" w:rsidRDefault="00F66BBD" w:rsidP="000D7A45">
            <w:pPr>
              <w:pStyle w:val="INTALIO-Normal"/>
              <w:rPr>
                <w:b/>
                <w:bCs w:val="0"/>
              </w:rPr>
            </w:pPr>
            <w:r w:rsidRPr="003435EB">
              <w:rPr>
                <w:b/>
                <w:bCs w:val="0"/>
              </w:rPr>
              <w:t>URI(s) de redirection post-déconnexion</w:t>
            </w:r>
          </w:p>
        </w:tc>
        <w:tc>
          <w:tcPr>
            <w:tcW w:w="6202" w:type="dxa"/>
          </w:tcPr>
          <w:p w14:paraId="75FDB8D0" w14:textId="15F7F2A0" w:rsidR="00F66BBD" w:rsidRPr="003435EB" w:rsidRDefault="00F66BBD" w:rsidP="000D7A45">
            <w:pPr>
              <w:pStyle w:val="INTALIO-Normal"/>
              <w:cnfStyle w:val="000000000000" w:firstRow="0" w:lastRow="0" w:firstColumn="0" w:lastColumn="0" w:oddVBand="0" w:evenVBand="0" w:oddHBand="0" w:evenHBand="0" w:firstRowFirstColumn="0" w:firstRowLastColumn="0" w:lastRowFirstColumn="0" w:lastRowLastColumn="0"/>
            </w:pPr>
            <w:r w:rsidRPr="003435EB">
              <w:t>Entrez l'URI de redirection post- déconnexion</w:t>
            </w:r>
            <w:r w:rsidR="00FE068C" w:rsidRPr="003435EB">
              <w:t xml:space="preserve"> [app name]/account/logout.</w:t>
            </w:r>
          </w:p>
        </w:tc>
      </w:tr>
    </w:tbl>
    <w:p w14:paraId="22256A40" w14:textId="77777777" w:rsidR="00F66BBD" w:rsidRPr="003435EB" w:rsidRDefault="00F66BBD" w:rsidP="008E4588">
      <w:pPr>
        <w:pStyle w:val="Abstract-everteam"/>
        <w:jc w:val="center"/>
      </w:pPr>
      <w:r w:rsidRPr="003435EB">
        <w:rPr>
          <w:noProof/>
        </w:rPr>
        <w:lastRenderedPageBreak/>
        <w:drawing>
          <wp:inline distT="0" distB="0" distL="0" distR="0" wp14:anchorId="45283C08" wp14:editId="3393D6A6">
            <wp:extent cx="5029200" cy="3002317"/>
            <wp:effectExtent l="19050" t="19050" r="19050" b="266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029200" cy="3002317"/>
                    </a:xfrm>
                    <a:prstGeom prst="rect">
                      <a:avLst/>
                    </a:prstGeom>
                    <a:ln>
                      <a:solidFill>
                        <a:schemeClr val="bg1">
                          <a:lumMod val="50000"/>
                        </a:schemeClr>
                      </a:solidFill>
                    </a:ln>
                  </pic:spPr>
                </pic:pic>
              </a:graphicData>
            </a:graphic>
          </wp:inline>
        </w:drawing>
      </w:r>
    </w:p>
    <w:p w14:paraId="1D26D027" w14:textId="1EF5DD31" w:rsidR="00FE068C" w:rsidRPr="003435EB" w:rsidRDefault="00FE068C" w:rsidP="00FE068C">
      <w:pPr>
        <w:pStyle w:val="INTALIO-Normal"/>
        <w:rPr>
          <w:lang w:val="fr-FR"/>
        </w:rPr>
      </w:pPr>
      <w:r w:rsidRPr="003435EB">
        <w:rPr>
          <w:lang w:val="fr-FR"/>
        </w:rPr>
        <w:t xml:space="preserve">Remplissez les champs et cliquez sur </w:t>
      </w:r>
      <w:r w:rsidRPr="003435EB">
        <w:rPr>
          <w:b/>
          <w:bCs w:val="0"/>
          <w:lang w:val="fr-FR"/>
        </w:rPr>
        <w:t>Soumettre</w:t>
      </w:r>
      <w:r w:rsidRPr="003435EB">
        <w:rPr>
          <w:lang w:val="fr-FR"/>
        </w:rPr>
        <w:t>.</w:t>
      </w:r>
    </w:p>
    <w:p w14:paraId="00478345" w14:textId="5DC8B74B" w:rsidR="00F66BBD" w:rsidRPr="003435EB" w:rsidRDefault="00F66BBD" w:rsidP="003A5B57">
      <w:pPr>
        <w:pStyle w:val="Abstract-everteam"/>
      </w:pPr>
      <w:r w:rsidRPr="003435EB">
        <w:rPr>
          <w:noProof/>
        </w:rPr>
        <w:drawing>
          <wp:inline distT="0" distB="0" distL="0" distR="0" wp14:anchorId="499E6CAE" wp14:editId="5DBC28E6">
            <wp:extent cx="6400800" cy="2297904"/>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6400800" cy="2297904"/>
                    </a:xfrm>
                    <a:prstGeom prst="rect">
                      <a:avLst/>
                    </a:prstGeom>
                  </pic:spPr>
                </pic:pic>
              </a:graphicData>
            </a:graphic>
          </wp:inline>
        </w:drawing>
      </w:r>
    </w:p>
    <w:p w14:paraId="107F9EB3" w14:textId="77777777" w:rsidR="00AA09EE" w:rsidRPr="003435EB" w:rsidRDefault="00AA09EE" w:rsidP="00AA09EE">
      <w:pPr>
        <w:pStyle w:val="INTALIO-Normal"/>
        <w:rPr>
          <w:lang w:val="fr-FR"/>
        </w:rPr>
      </w:pPr>
      <w:r w:rsidRPr="003435EB">
        <w:rPr>
          <w:lang w:val="fr-FR"/>
        </w:rPr>
        <w:t>L'application sera ajoutée à la liste des applications, avec les détails suivants :</w:t>
      </w:r>
    </w:p>
    <w:p w14:paraId="0AF7FA4B" w14:textId="205D1984" w:rsidR="00AA09EE" w:rsidRPr="003435EB" w:rsidRDefault="00AA09EE" w:rsidP="00427876">
      <w:pPr>
        <w:pStyle w:val="INTALIO-Normal"/>
        <w:numPr>
          <w:ilvl w:val="0"/>
          <w:numId w:val="39"/>
        </w:numPr>
        <w:rPr>
          <w:lang w:val="fr-FR"/>
        </w:rPr>
      </w:pPr>
      <w:r w:rsidRPr="003435EB">
        <w:rPr>
          <w:b/>
          <w:bCs w:val="0"/>
          <w:lang w:val="fr-FR"/>
        </w:rPr>
        <w:t>Le nombre d'utilisateurs</w:t>
      </w:r>
      <w:r w:rsidRPr="003435EB">
        <w:rPr>
          <w:lang w:val="fr-FR"/>
        </w:rPr>
        <w:t xml:space="preserve"> (spécifique ou illimité).</w:t>
      </w:r>
    </w:p>
    <w:p w14:paraId="6649CABD" w14:textId="6E564070" w:rsidR="00AA09EE" w:rsidRPr="003435EB" w:rsidRDefault="00AA09EE" w:rsidP="00427876">
      <w:pPr>
        <w:pStyle w:val="INTALIO-Normal"/>
        <w:numPr>
          <w:ilvl w:val="0"/>
          <w:numId w:val="39"/>
        </w:numPr>
        <w:rPr>
          <w:lang w:val="fr-FR"/>
        </w:rPr>
      </w:pPr>
      <w:r w:rsidRPr="003435EB">
        <w:rPr>
          <w:b/>
          <w:bCs w:val="0"/>
          <w:lang w:val="fr-FR"/>
        </w:rPr>
        <w:t>Le nombre d'utilisateurs en lecture seule</w:t>
      </w:r>
      <w:r w:rsidRPr="003435EB">
        <w:rPr>
          <w:lang w:val="fr-FR"/>
        </w:rPr>
        <w:t xml:space="preserve"> (spécifiques ou illimités).</w:t>
      </w:r>
    </w:p>
    <w:p w14:paraId="37F3970B" w14:textId="7DF2F1A9" w:rsidR="00AA09EE" w:rsidRPr="003435EB" w:rsidRDefault="00AA09EE" w:rsidP="00427876">
      <w:pPr>
        <w:pStyle w:val="INTALIO-Normal"/>
        <w:numPr>
          <w:ilvl w:val="0"/>
          <w:numId w:val="39"/>
        </w:numPr>
        <w:rPr>
          <w:lang w:val="fr-FR"/>
        </w:rPr>
      </w:pPr>
      <w:r w:rsidRPr="003435EB">
        <w:rPr>
          <w:b/>
          <w:bCs w:val="0"/>
          <w:lang w:val="fr-FR"/>
        </w:rPr>
        <w:t>La date de fin</w:t>
      </w:r>
      <w:r w:rsidRPr="003435EB">
        <w:rPr>
          <w:lang w:val="fr-FR"/>
        </w:rPr>
        <w:t xml:space="preserve"> de licence de l'application.</w:t>
      </w:r>
    </w:p>
    <w:p w14:paraId="16F6476E" w14:textId="6C2DCCAA" w:rsidR="00AA09EE" w:rsidRPr="003435EB" w:rsidRDefault="00AA09EE" w:rsidP="00427876">
      <w:pPr>
        <w:pStyle w:val="INTALIO-Normal"/>
        <w:numPr>
          <w:ilvl w:val="0"/>
          <w:numId w:val="39"/>
        </w:numPr>
        <w:rPr>
          <w:lang w:val="fr-FR"/>
        </w:rPr>
      </w:pPr>
      <w:r w:rsidRPr="003435EB">
        <w:rPr>
          <w:b/>
          <w:bCs w:val="0"/>
          <w:lang w:val="fr-FR"/>
        </w:rPr>
        <w:t>La date de création</w:t>
      </w:r>
      <w:r w:rsidRPr="003435EB">
        <w:rPr>
          <w:lang w:val="fr-FR"/>
        </w:rPr>
        <w:t xml:space="preserve"> et </w:t>
      </w:r>
      <w:r w:rsidRPr="003435EB">
        <w:rPr>
          <w:b/>
          <w:bCs w:val="0"/>
          <w:lang w:val="fr-FR"/>
        </w:rPr>
        <w:t>la date de modification</w:t>
      </w:r>
      <w:r w:rsidRPr="003435EB">
        <w:rPr>
          <w:lang w:val="fr-FR"/>
        </w:rPr>
        <w:t>.</w:t>
      </w:r>
    </w:p>
    <w:p w14:paraId="011F16EA" w14:textId="0778C55C" w:rsidR="00AA09EE" w:rsidRPr="003435EB" w:rsidRDefault="00AA09EE" w:rsidP="00AA09EE">
      <w:pPr>
        <w:pStyle w:val="INTALIO-Normal"/>
        <w:rPr>
          <w:lang w:val="fr-FR"/>
        </w:rPr>
      </w:pPr>
      <w:r w:rsidRPr="003435EB">
        <w:rPr>
          <w:b/>
          <w:bCs w:val="0"/>
          <w:lang w:val="fr-FR"/>
        </w:rPr>
        <w:t>Remarque :</w:t>
      </w:r>
      <w:r w:rsidRPr="003435EB">
        <w:rPr>
          <w:lang w:val="fr-FR"/>
        </w:rPr>
        <w:t xml:space="preserve"> Si le nombre d'applications est dépassé conformément à la licence, </w:t>
      </w:r>
      <w:r w:rsidR="00532107" w:rsidRPr="003435EB">
        <w:rPr>
          <w:lang w:val="fr-FR"/>
        </w:rPr>
        <w:t xml:space="preserve">button </w:t>
      </w:r>
      <w:r w:rsidR="00532107" w:rsidRPr="003435EB">
        <w:rPr>
          <w:b/>
          <w:bCs w:val="0"/>
          <w:lang w:val="fr-FR"/>
        </w:rPr>
        <w:t>nouvelle application</w:t>
      </w:r>
      <w:r w:rsidR="00532107" w:rsidRPr="003435EB">
        <w:rPr>
          <w:lang w:val="fr-FR"/>
        </w:rPr>
        <w:t xml:space="preserve"> </w:t>
      </w:r>
      <w:r w:rsidRPr="003435EB">
        <w:rPr>
          <w:lang w:val="fr-FR"/>
        </w:rPr>
        <w:t>sera désactivé.</w:t>
      </w:r>
    </w:p>
    <w:p w14:paraId="20BEBB38" w14:textId="19C5F238" w:rsidR="00AA09EE" w:rsidRPr="003435EB" w:rsidRDefault="0082595B" w:rsidP="0082595B">
      <w:pPr>
        <w:pStyle w:val="INTALIO-Normal"/>
        <w:jc w:val="center"/>
        <w:rPr>
          <w:lang w:val="fr-FR"/>
        </w:rPr>
      </w:pPr>
      <w:r w:rsidRPr="003435EB">
        <w:rPr>
          <w:noProof/>
          <w:lang w:val="fr-FR"/>
        </w:rPr>
        <w:drawing>
          <wp:inline distT="0" distB="0" distL="0" distR="0" wp14:anchorId="51F82E3B" wp14:editId="5A2ED998">
            <wp:extent cx="5943600" cy="1217048"/>
            <wp:effectExtent l="0" t="0" r="0" b="254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943600" cy="1217048"/>
                    </a:xfrm>
                    <a:prstGeom prst="rect">
                      <a:avLst/>
                    </a:prstGeom>
                  </pic:spPr>
                </pic:pic>
              </a:graphicData>
            </a:graphic>
          </wp:inline>
        </w:drawing>
      </w:r>
    </w:p>
    <w:p w14:paraId="50210D44" w14:textId="2F41F092" w:rsidR="00AA09EE" w:rsidRPr="003435EB" w:rsidRDefault="00AA09EE" w:rsidP="00AA09EE">
      <w:pPr>
        <w:pStyle w:val="INTALIO-Normal"/>
        <w:rPr>
          <w:lang w:val="fr-FR"/>
        </w:rPr>
      </w:pPr>
      <w:r w:rsidRPr="003435EB">
        <w:rPr>
          <w:lang w:val="fr-FR"/>
        </w:rPr>
        <w:lastRenderedPageBreak/>
        <w:t>Les actions suivantes peuvent être prises :</w:t>
      </w:r>
    </w:p>
    <w:p w14:paraId="1F06B858" w14:textId="064E6D11" w:rsidR="00AA09EE" w:rsidRPr="003435EB" w:rsidRDefault="00AA09EE" w:rsidP="00427876">
      <w:pPr>
        <w:pStyle w:val="INTALIO-Normal"/>
        <w:numPr>
          <w:ilvl w:val="0"/>
          <w:numId w:val="40"/>
        </w:numPr>
        <w:rPr>
          <w:lang w:val="fr-FR"/>
        </w:rPr>
      </w:pPr>
      <w:r w:rsidRPr="003435EB">
        <w:rPr>
          <w:lang w:val="fr-FR"/>
        </w:rPr>
        <w:t xml:space="preserve">Cliquez sur </w:t>
      </w:r>
      <w:r w:rsidRPr="003435EB">
        <w:rPr>
          <w:b/>
          <w:bCs w:val="0"/>
          <w:lang w:val="fr-FR"/>
        </w:rPr>
        <w:t>l'icône Développer</w:t>
      </w:r>
      <w:r w:rsidR="006959A6" w:rsidRPr="003435EB">
        <w:rPr>
          <w:noProof/>
          <w:lang w:val="fr-FR" w:eastAsia="en-US"/>
        </w:rPr>
        <w:drawing>
          <wp:inline distT="0" distB="0" distL="0" distR="0" wp14:anchorId="4712578D" wp14:editId="25B598A6">
            <wp:extent cx="120517" cy="132658"/>
            <wp:effectExtent l="19050" t="19050" r="13335" b="20320"/>
            <wp:docPr id="271080864" name="Picture 27108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2">
                      <a:extLst>
                        <a:ext uri="{28A0092B-C50C-407E-A947-70E740481C1C}">
                          <a14:useLocalDpi xmlns:a14="http://schemas.microsoft.com/office/drawing/2010/main" val="0"/>
                        </a:ext>
                      </a:extLst>
                    </a:blip>
                    <a:srcRect l="14346" t="1" r="19582" b="-1"/>
                    <a:stretch/>
                  </pic:blipFill>
                  <pic:spPr bwMode="auto">
                    <a:xfrm>
                      <a:off x="0" y="0"/>
                      <a:ext cx="120832" cy="13300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 xml:space="preserve">, les informations relatives à l'application s'afficheront : titre, licence, Uri(s) de redirection et </w:t>
      </w:r>
      <w:r w:rsidR="00534FF9" w:rsidRPr="003435EB">
        <w:rPr>
          <w:lang w:val="fr-FR"/>
        </w:rPr>
        <w:t>URI(s) de redirection post-déconnexion.</w:t>
      </w:r>
    </w:p>
    <w:p w14:paraId="5FDAC077" w14:textId="0D172D63" w:rsidR="00AA09EE" w:rsidRPr="003435EB" w:rsidRDefault="00534FF9" w:rsidP="00534FF9">
      <w:pPr>
        <w:pStyle w:val="INTALIO-Normal"/>
        <w:jc w:val="center"/>
        <w:rPr>
          <w:lang w:val="fr-FR"/>
        </w:rPr>
      </w:pPr>
      <w:r w:rsidRPr="003435EB">
        <w:rPr>
          <w:noProof/>
          <w:lang w:val="fr-FR"/>
        </w:rPr>
        <w:drawing>
          <wp:inline distT="0" distB="0" distL="0" distR="0" wp14:anchorId="64645C4D" wp14:editId="03054144">
            <wp:extent cx="5943600" cy="252196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943600" cy="2521965"/>
                    </a:xfrm>
                    <a:prstGeom prst="rect">
                      <a:avLst/>
                    </a:prstGeom>
                  </pic:spPr>
                </pic:pic>
              </a:graphicData>
            </a:graphic>
          </wp:inline>
        </w:drawing>
      </w:r>
    </w:p>
    <w:p w14:paraId="66166D6B" w14:textId="3A998113" w:rsidR="00AA09EE" w:rsidRPr="003435EB" w:rsidRDefault="00AA09EE" w:rsidP="00427876">
      <w:pPr>
        <w:pStyle w:val="INTALIO-Normal"/>
        <w:numPr>
          <w:ilvl w:val="0"/>
          <w:numId w:val="40"/>
        </w:numPr>
        <w:rPr>
          <w:lang w:val="fr-FR"/>
        </w:rPr>
      </w:pPr>
      <w:r w:rsidRPr="003435EB">
        <w:rPr>
          <w:lang w:val="fr-FR"/>
        </w:rPr>
        <w:t xml:space="preserve">Cliquez sur </w:t>
      </w:r>
      <w:r w:rsidRPr="003435EB">
        <w:rPr>
          <w:b/>
          <w:bCs w:val="0"/>
          <w:lang w:val="fr-FR"/>
        </w:rPr>
        <w:t xml:space="preserve">l'icône </w:t>
      </w:r>
      <w:r w:rsidR="000474BF">
        <w:rPr>
          <w:b/>
          <w:bCs w:val="0"/>
          <w:lang w:val="fr-FR"/>
        </w:rPr>
        <w:t>modifier</w:t>
      </w:r>
      <w:r w:rsidR="006959A6" w:rsidRPr="003435EB">
        <w:rPr>
          <w:b/>
          <w:noProof/>
          <w:lang w:val="fr-FR" w:eastAsia="en-US"/>
        </w:rPr>
        <w:drawing>
          <wp:inline distT="0" distB="0" distL="0" distR="0" wp14:anchorId="291EACB2" wp14:editId="18D40487">
            <wp:extent cx="176530" cy="189230"/>
            <wp:effectExtent l="0" t="0" r="0" b="1270"/>
            <wp:docPr id="271080867" name="Picture 27108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 xml:space="preserve">pour </w:t>
      </w:r>
      <w:r w:rsidR="000474BF">
        <w:rPr>
          <w:lang w:val="fr-FR"/>
        </w:rPr>
        <w:t>modifier</w:t>
      </w:r>
      <w:r w:rsidRPr="003435EB">
        <w:rPr>
          <w:lang w:val="fr-FR"/>
        </w:rPr>
        <w:t xml:space="preserve"> l'application :</w:t>
      </w:r>
    </w:p>
    <w:p w14:paraId="05709A0F" w14:textId="3450C366" w:rsidR="00AA09EE" w:rsidRPr="003435EB" w:rsidRDefault="00E9340D" w:rsidP="00E9340D">
      <w:pPr>
        <w:pStyle w:val="INTALIO-Normal"/>
        <w:jc w:val="center"/>
        <w:rPr>
          <w:lang w:val="fr-FR"/>
        </w:rPr>
      </w:pPr>
      <w:r w:rsidRPr="003435EB">
        <w:rPr>
          <w:noProof/>
          <w:lang w:val="fr-FR"/>
        </w:rPr>
        <w:drawing>
          <wp:inline distT="0" distB="0" distL="0" distR="0" wp14:anchorId="4A252210" wp14:editId="0A4849B9">
            <wp:extent cx="4114800" cy="2456444"/>
            <wp:effectExtent l="19050" t="19050" r="19050" b="2032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114800" cy="2456444"/>
                    </a:xfrm>
                    <a:prstGeom prst="rect">
                      <a:avLst/>
                    </a:prstGeom>
                    <a:ln>
                      <a:solidFill>
                        <a:sysClr val="window" lastClr="FFFFFF">
                          <a:lumMod val="50000"/>
                        </a:sysClr>
                      </a:solidFill>
                    </a:ln>
                  </pic:spPr>
                </pic:pic>
              </a:graphicData>
            </a:graphic>
          </wp:inline>
        </w:drawing>
      </w:r>
    </w:p>
    <w:p w14:paraId="4BD2F269" w14:textId="6391E20D" w:rsidR="00AA09EE" w:rsidRPr="003435EB" w:rsidRDefault="00AA09EE" w:rsidP="00427876">
      <w:pPr>
        <w:pStyle w:val="INTALIO-Normal"/>
        <w:numPr>
          <w:ilvl w:val="0"/>
          <w:numId w:val="41"/>
        </w:numPr>
        <w:rPr>
          <w:lang w:val="fr-FR"/>
        </w:rPr>
      </w:pPr>
      <w:r w:rsidRPr="003435EB">
        <w:rPr>
          <w:lang w:val="fr-FR"/>
        </w:rPr>
        <w:t xml:space="preserve">Cliquez sur </w:t>
      </w:r>
      <w:r w:rsidRPr="003435EB">
        <w:rPr>
          <w:b/>
          <w:bCs w:val="0"/>
          <w:lang w:val="fr-FR"/>
        </w:rPr>
        <w:t>l'icône Acti</w:t>
      </w:r>
      <w:r w:rsidR="001C74CD" w:rsidRPr="003435EB">
        <w:rPr>
          <w:b/>
          <w:bCs w:val="0"/>
          <w:lang w:val="fr-FR"/>
        </w:rPr>
        <w:t>f</w:t>
      </w:r>
      <w:r w:rsidRPr="003435EB">
        <w:rPr>
          <w:b/>
          <w:bCs w:val="0"/>
          <w:lang w:val="fr-FR"/>
        </w:rPr>
        <w:t>/Désactiver</w:t>
      </w:r>
      <w:r w:rsidR="006959A6" w:rsidRPr="003435EB">
        <w:rPr>
          <w:noProof/>
          <w:lang w:val="fr-FR" w:eastAsia="en-US"/>
        </w:rPr>
        <w:drawing>
          <wp:inline distT="0" distB="0" distL="0" distR="0" wp14:anchorId="7E0F2B43" wp14:editId="26FBB515">
            <wp:extent cx="295275" cy="219075"/>
            <wp:effectExtent l="19050" t="19050" r="28575" b="28575"/>
            <wp:docPr id="271080869" name="Picture 271080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pour désactiver l'application</w:t>
      </w:r>
      <w:r w:rsidR="006959A6" w:rsidRPr="003435EB">
        <w:rPr>
          <w:noProof/>
          <w:lang w:val="fr-FR" w:eastAsia="en-US"/>
        </w:rPr>
        <w:drawing>
          <wp:inline distT="0" distB="0" distL="0" distR="0" wp14:anchorId="013C2EBB" wp14:editId="7CD978B2">
            <wp:extent cx="195134" cy="162182"/>
            <wp:effectExtent l="19050" t="19050" r="14605" b="28575"/>
            <wp:docPr id="271080870" name="Picture 27108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2">
                      <a:extLst>
                        <a:ext uri="{28A0092B-C50C-407E-A947-70E740481C1C}">
                          <a14:useLocalDpi xmlns:a14="http://schemas.microsoft.com/office/drawing/2010/main" val="0"/>
                        </a:ext>
                      </a:extLst>
                    </a:blip>
                    <a:srcRect l="11203" t="13305" r="58230" b="21160"/>
                    <a:stretch/>
                  </pic:blipFill>
                  <pic:spPr bwMode="auto">
                    <a:xfrm>
                      <a:off x="0" y="0"/>
                      <a:ext cx="195270" cy="16229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 Cliquez à nouveau sur l'icône pour activer l'application</w:t>
      </w:r>
      <w:r w:rsidR="006959A6" w:rsidRPr="003435EB">
        <w:rPr>
          <w:noProof/>
          <w:lang w:val="fr-FR" w:eastAsia="en-US"/>
        </w:rPr>
        <w:drawing>
          <wp:inline distT="0" distB="0" distL="0" distR="0" wp14:anchorId="2A2E1FF6" wp14:editId="468CEF1E">
            <wp:extent cx="156519" cy="120993"/>
            <wp:effectExtent l="19050" t="19050" r="15240" b="12700"/>
            <wp:docPr id="271080871" name="Picture 27108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8327" t="19675" r="63832" b="29476"/>
                    <a:stretch/>
                  </pic:blipFill>
                  <pic:spPr bwMode="auto">
                    <a:xfrm>
                      <a:off x="0" y="0"/>
                      <a:ext cx="156638" cy="12108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lang w:val="fr-FR"/>
        </w:rPr>
        <w:t>.</w:t>
      </w:r>
    </w:p>
    <w:p w14:paraId="76AA927D" w14:textId="6CE93698" w:rsidR="00AA09EE" w:rsidRPr="003435EB" w:rsidRDefault="00AA09EE" w:rsidP="00427876">
      <w:pPr>
        <w:pStyle w:val="INTALIO-Normal"/>
        <w:numPr>
          <w:ilvl w:val="0"/>
          <w:numId w:val="42"/>
        </w:numPr>
        <w:rPr>
          <w:lang w:val="fr-FR"/>
        </w:rPr>
      </w:pPr>
      <w:r w:rsidRPr="003435EB">
        <w:rPr>
          <w:lang w:val="fr-FR"/>
        </w:rPr>
        <w:t xml:space="preserve">Cliquez sur </w:t>
      </w:r>
      <w:r w:rsidRPr="003435EB">
        <w:rPr>
          <w:b/>
          <w:bCs w:val="0"/>
          <w:lang w:val="fr-FR"/>
        </w:rPr>
        <w:t>l'icône de mappage des attributs de structure</w:t>
      </w:r>
      <w:r w:rsidR="006959A6" w:rsidRPr="003435EB">
        <w:rPr>
          <w:b/>
          <w:lang w:val="fr-FR" w:eastAsia="en-US"/>
        </w:rPr>
        <w:t xml:space="preserve"> </w:t>
      </w:r>
      <w:r w:rsidR="006959A6" w:rsidRPr="003435EB">
        <w:rPr>
          <w:b/>
          <w:noProof/>
          <w:lang w:val="fr-FR" w:eastAsia="en-US"/>
        </w:rPr>
        <w:drawing>
          <wp:inline distT="0" distB="0" distL="0" distR="0" wp14:anchorId="74481948" wp14:editId="0CFED22D">
            <wp:extent cx="176530" cy="158750"/>
            <wp:effectExtent l="0" t="0" r="0" b="0"/>
            <wp:docPr id="271080872" name="Picture 27108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6530" cy="158750"/>
                    </a:xfrm>
                    <a:prstGeom prst="rect">
                      <a:avLst/>
                    </a:prstGeom>
                    <a:noFill/>
                  </pic:spPr>
                </pic:pic>
              </a:graphicData>
            </a:graphic>
          </wp:inline>
        </w:drawing>
      </w:r>
      <w:r w:rsidRPr="003435EB">
        <w:rPr>
          <w:lang w:val="fr-FR"/>
        </w:rPr>
        <w:t xml:space="preserve">, la liste des attributs de structure mappés aux structures de l'application personnalisée s'affichera. En savoir plus </w:t>
      </w:r>
      <w:hyperlink w:anchor="MappageAttributs_deStructure" w:history="1">
        <w:r w:rsidRPr="003435EB">
          <w:rPr>
            <w:rStyle w:val="Hyperlink"/>
            <w:lang w:val="fr-FR"/>
          </w:rPr>
          <w:t>ici</w:t>
        </w:r>
      </w:hyperlink>
      <w:r w:rsidRPr="003435EB">
        <w:rPr>
          <w:lang w:val="fr-FR"/>
        </w:rPr>
        <w:t>.</w:t>
      </w:r>
    </w:p>
    <w:p w14:paraId="08C2B847" w14:textId="7036E96D" w:rsidR="00AA09EE" w:rsidRPr="003435EB" w:rsidRDefault="001C74CD" w:rsidP="001C74CD">
      <w:pPr>
        <w:pStyle w:val="INTALIO-Normal"/>
        <w:jc w:val="center"/>
        <w:rPr>
          <w:lang w:val="fr-FR"/>
        </w:rPr>
      </w:pPr>
      <w:r w:rsidRPr="003435EB">
        <w:rPr>
          <w:noProof/>
          <w:lang w:val="fr-FR"/>
        </w:rPr>
        <w:lastRenderedPageBreak/>
        <w:drawing>
          <wp:inline distT="0" distB="0" distL="0" distR="0" wp14:anchorId="6A5B8916" wp14:editId="6BB91BBA">
            <wp:extent cx="4114800" cy="3498760"/>
            <wp:effectExtent l="19050" t="19050" r="19050" b="26035"/>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114800" cy="3498760"/>
                    </a:xfrm>
                    <a:prstGeom prst="rect">
                      <a:avLst/>
                    </a:prstGeom>
                    <a:ln>
                      <a:solidFill>
                        <a:sysClr val="window" lastClr="FFFFFF">
                          <a:lumMod val="50000"/>
                        </a:sysClr>
                      </a:solidFill>
                    </a:ln>
                  </pic:spPr>
                </pic:pic>
              </a:graphicData>
            </a:graphic>
          </wp:inline>
        </w:drawing>
      </w:r>
    </w:p>
    <w:p w14:paraId="782C978D" w14:textId="257B7FAA" w:rsidR="00AA09EE" w:rsidRPr="003435EB" w:rsidRDefault="00AA09EE" w:rsidP="00427876">
      <w:pPr>
        <w:pStyle w:val="INTALIO-Normal"/>
        <w:numPr>
          <w:ilvl w:val="0"/>
          <w:numId w:val="43"/>
        </w:numPr>
        <w:rPr>
          <w:lang w:val="fr-FR"/>
        </w:rPr>
      </w:pPr>
      <w:r w:rsidRPr="003435EB">
        <w:rPr>
          <w:lang w:val="fr-FR"/>
        </w:rPr>
        <w:t xml:space="preserve">Cliquez sur </w:t>
      </w:r>
      <w:r w:rsidRPr="003435EB">
        <w:rPr>
          <w:b/>
          <w:bCs w:val="0"/>
          <w:lang w:val="fr-FR"/>
        </w:rPr>
        <w:t xml:space="preserve">l'icône de mappage des attributs </w:t>
      </w:r>
      <w:r w:rsidR="001C74CD" w:rsidRPr="003435EB">
        <w:rPr>
          <w:b/>
          <w:bCs w:val="0"/>
          <w:lang w:val="fr-FR"/>
        </w:rPr>
        <w:t>d'</w:t>
      </w:r>
      <w:r w:rsidRPr="003435EB">
        <w:rPr>
          <w:b/>
          <w:bCs w:val="0"/>
          <w:lang w:val="fr-FR"/>
        </w:rPr>
        <w:t>utilisateur</w:t>
      </w:r>
      <w:r w:rsidRPr="003435EB">
        <w:rPr>
          <w:lang w:val="fr-FR"/>
        </w:rPr>
        <w:t xml:space="preserve"> </w:t>
      </w:r>
      <w:r w:rsidR="008633DA" w:rsidRPr="003435EB">
        <w:rPr>
          <w:b/>
          <w:bCs w:val="0"/>
          <w:noProof/>
          <w:lang w:val="fr-FR" w:eastAsia="en-US"/>
        </w:rPr>
        <w:drawing>
          <wp:inline distT="0" distB="0" distL="0" distR="0" wp14:anchorId="28792A35" wp14:editId="4B550E11">
            <wp:extent cx="164465" cy="146050"/>
            <wp:effectExtent l="0" t="0" r="6985" b="6350"/>
            <wp:docPr id="271080874" name="Picture 27108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64465" cy="146050"/>
                    </a:xfrm>
                    <a:prstGeom prst="rect">
                      <a:avLst/>
                    </a:prstGeom>
                    <a:noFill/>
                  </pic:spPr>
                </pic:pic>
              </a:graphicData>
            </a:graphic>
          </wp:inline>
        </w:drawing>
      </w:r>
      <w:r w:rsidRPr="003435EB">
        <w:rPr>
          <w:lang w:val="fr-FR"/>
        </w:rPr>
        <w:t xml:space="preserve">, la liste des attributs utilisateur mappés aux utilisateurs sur l'application personnalisée s'affichera. En savoir plus </w:t>
      </w:r>
      <w:hyperlink w:anchor="MappageAttribut_Utilisateur" w:history="1">
        <w:r w:rsidRPr="003435EB">
          <w:rPr>
            <w:rStyle w:val="Hyperlink"/>
            <w:lang w:val="fr-FR"/>
          </w:rPr>
          <w:t>ici</w:t>
        </w:r>
      </w:hyperlink>
      <w:r w:rsidR="000A5D5E" w:rsidRPr="003435EB">
        <w:rPr>
          <w:lang w:val="fr-FR"/>
        </w:rPr>
        <w:t>.</w:t>
      </w:r>
    </w:p>
    <w:p w14:paraId="5E936270" w14:textId="7BA57437" w:rsidR="001C74CD" w:rsidRPr="003435EB" w:rsidRDefault="001C74CD" w:rsidP="001C74CD">
      <w:pPr>
        <w:pStyle w:val="INTALIO-Normal"/>
        <w:jc w:val="center"/>
        <w:rPr>
          <w:lang w:val="fr-FR"/>
        </w:rPr>
      </w:pPr>
      <w:r w:rsidRPr="003435EB">
        <w:rPr>
          <w:noProof/>
          <w:lang w:val="fr-FR"/>
        </w:rPr>
        <w:drawing>
          <wp:inline distT="0" distB="0" distL="0" distR="0" wp14:anchorId="3CC83BC8" wp14:editId="5C945FD5">
            <wp:extent cx="4114800" cy="3575935"/>
            <wp:effectExtent l="19050" t="19050" r="19050" b="24765"/>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114800" cy="3575935"/>
                    </a:xfrm>
                    <a:prstGeom prst="rect">
                      <a:avLst/>
                    </a:prstGeom>
                    <a:ln>
                      <a:solidFill>
                        <a:sysClr val="window" lastClr="FFFFFF">
                          <a:lumMod val="50000"/>
                        </a:sysClr>
                      </a:solidFill>
                    </a:ln>
                  </pic:spPr>
                </pic:pic>
              </a:graphicData>
            </a:graphic>
          </wp:inline>
        </w:drawing>
      </w:r>
    </w:p>
    <w:p w14:paraId="0639FB89" w14:textId="75E7FACB" w:rsidR="00521F4A" w:rsidRPr="003435EB" w:rsidRDefault="00521F4A" w:rsidP="00521F4A">
      <w:pPr>
        <w:pStyle w:val="INTALIO-Heading2"/>
        <w:rPr>
          <w:lang w:val="fr-FR"/>
        </w:rPr>
      </w:pPr>
      <w:bookmarkStart w:id="604" w:name="_Toc152231709"/>
      <w:r w:rsidRPr="003435EB">
        <w:rPr>
          <w:lang w:val="fr-FR"/>
        </w:rPr>
        <w:t>Mappage des Attributs aux Applications Personnalisées</w:t>
      </w:r>
      <w:bookmarkEnd w:id="604"/>
    </w:p>
    <w:p w14:paraId="3EAD4E6D" w14:textId="33760612" w:rsidR="00521F4A" w:rsidRPr="003435EB" w:rsidRDefault="00521F4A" w:rsidP="00521F4A">
      <w:pPr>
        <w:pStyle w:val="INTALIO-Normal"/>
        <w:rPr>
          <w:lang w:val="fr-FR"/>
        </w:rPr>
      </w:pPr>
      <w:r w:rsidRPr="003435EB">
        <w:rPr>
          <w:b/>
          <w:bCs w:val="0"/>
          <w:lang w:val="fr-FR"/>
        </w:rPr>
        <w:t>Le mappage des attributs</w:t>
      </w:r>
      <w:r w:rsidRPr="003435EB">
        <w:rPr>
          <w:lang w:val="fr-FR"/>
        </w:rPr>
        <w:t xml:space="preserve"> définit la façon dont les </w:t>
      </w:r>
      <w:hyperlink w:anchor="Attributs" w:history="1">
        <w:r w:rsidRPr="003435EB">
          <w:rPr>
            <w:rStyle w:val="Hyperlink"/>
            <w:lang w:val="fr-FR"/>
          </w:rPr>
          <w:t>attributs</w:t>
        </w:r>
      </w:hyperlink>
      <w:r w:rsidRPr="003435EB">
        <w:rPr>
          <w:lang w:val="fr-FR"/>
        </w:rPr>
        <w:t xml:space="preserve"> créés dans IAM peuvent être mappés aux attributs dans l'application personnalisée.</w:t>
      </w:r>
    </w:p>
    <w:p w14:paraId="5F8D2991" w14:textId="1BF4C29E" w:rsidR="00521F4A" w:rsidRPr="003435EB" w:rsidRDefault="00521F4A" w:rsidP="00521F4A">
      <w:pPr>
        <w:pStyle w:val="INTALIO-Normal"/>
        <w:rPr>
          <w:lang w:val="fr-FR"/>
        </w:rPr>
      </w:pPr>
      <w:r w:rsidRPr="003435EB">
        <w:rPr>
          <w:lang w:val="fr-FR"/>
        </w:rPr>
        <w:t>La section Mappage des attributs contient 4 sous-sections :</w:t>
      </w:r>
    </w:p>
    <w:p w14:paraId="17DAD76E" w14:textId="57865651" w:rsidR="00521F4A" w:rsidRPr="003435EB" w:rsidRDefault="00E40A00" w:rsidP="00E40A00">
      <w:pPr>
        <w:pStyle w:val="INTALIO-Normal"/>
        <w:jc w:val="center"/>
        <w:rPr>
          <w:lang w:val="fr-FR"/>
        </w:rPr>
      </w:pPr>
      <w:r w:rsidRPr="003435EB">
        <w:rPr>
          <w:noProof/>
          <w:lang w:val="fr-FR"/>
        </w:rPr>
        <w:lastRenderedPageBreak/>
        <w:drawing>
          <wp:inline distT="0" distB="0" distL="0" distR="0" wp14:anchorId="57AA52F1" wp14:editId="07F506D4">
            <wp:extent cx="1371600" cy="1603829"/>
            <wp:effectExtent l="19050" t="19050" r="19050" b="1587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1371600" cy="1603829"/>
                    </a:xfrm>
                    <a:prstGeom prst="rect">
                      <a:avLst/>
                    </a:prstGeom>
                    <a:ln>
                      <a:solidFill>
                        <a:schemeClr val="bg1">
                          <a:lumMod val="50000"/>
                        </a:schemeClr>
                      </a:solidFill>
                    </a:ln>
                  </pic:spPr>
                </pic:pic>
              </a:graphicData>
            </a:graphic>
          </wp:inline>
        </w:drawing>
      </w:r>
    </w:p>
    <w:p w14:paraId="7D6DF3A8" w14:textId="2F041946" w:rsidR="00521F4A" w:rsidRPr="003435EB" w:rsidRDefault="009920EC" w:rsidP="00521F4A">
      <w:pPr>
        <w:pStyle w:val="INTALIO-Heading3"/>
        <w:rPr>
          <w:lang w:val="fr-FR"/>
        </w:rPr>
      </w:pPr>
      <w:bookmarkStart w:id="605" w:name="MappageAttributs_deStructure"/>
      <w:bookmarkStart w:id="606" w:name="_Toc152231710"/>
      <w:r w:rsidRPr="003435EB">
        <w:rPr>
          <w:lang w:val="fr-FR"/>
        </w:rPr>
        <w:t>Mappage des Attributs de Structure</w:t>
      </w:r>
      <w:bookmarkEnd w:id="606"/>
    </w:p>
    <w:bookmarkEnd w:id="605"/>
    <w:p w14:paraId="4B89BD82" w14:textId="230222B1" w:rsidR="009920EC" w:rsidRPr="003435EB" w:rsidRDefault="009920EC" w:rsidP="009920EC">
      <w:pPr>
        <w:pStyle w:val="INTALIO-Normal"/>
        <w:rPr>
          <w:lang w:val="fr-FR"/>
        </w:rPr>
      </w:pPr>
      <w:r w:rsidRPr="003435EB">
        <w:rPr>
          <w:b/>
          <w:bCs w:val="0"/>
          <w:lang w:val="fr-FR"/>
        </w:rPr>
        <w:t>Le mappage des attributs de structure</w:t>
      </w:r>
      <w:r w:rsidRPr="003435EB">
        <w:rPr>
          <w:lang w:val="fr-FR"/>
        </w:rPr>
        <w:t xml:space="preserve"> définit le mappage des attributs trouvés dans la section des </w:t>
      </w:r>
      <w:hyperlink w:anchor="AttribuerAttributs_Structure" w:history="1">
        <w:r w:rsidRPr="003435EB">
          <w:rPr>
            <w:rStyle w:val="Hyperlink"/>
            <w:lang w:val="fr-FR"/>
          </w:rPr>
          <w:t>attributs de structure</w:t>
        </w:r>
      </w:hyperlink>
      <w:r w:rsidRPr="003435EB">
        <w:rPr>
          <w:lang w:val="fr-FR"/>
        </w:rPr>
        <w:t>.</w:t>
      </w:r>
    </w:p>
    <w:p w14:paraId="7E3802DC" w14:textId="6F6FB238" w:rsidR="009920EC" w:rsidRPr="003435EB" w:rsidRDefault="008D03AB" w:rsidP="008D03AB">
      <w:pPr>
        <w:pStyle w:val="INTALIO-Normal"/>
        <w:jc w:val="center"/>
        <w:rPr>
          <w:lang w:val="fr-FR"/>
        </w:rPr>
      </w:pPr>
      <w:r w:rsidRPr="003435EB">
        <w:rPr>
          <w:noProof/>
          <w:lang w:val="fr-FR"/>
        </w:rPr>
        <w:drawing>
          <wp:inline distT="0" distB="0" distL="0" distR="0" wp14:anchorId="3EF78483" wp14:editId="7535C474">
            <wp:extent cx="1371600" cy="1563482"/>
            <wp:effectExtent l="19050" t="19050" r="19050" b="1778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1371600" cy="1563482"/>
                    </a:xfrm>
                    <a:prstGeom prst="rect">
                      <a:avLst/>
                    </a:prstGeom>
                    <a:ln>
                      <a:solidFill>
                        <a:schemeClr val="bg1">
                          <a:lumMod val="50000"/>
                        </a:schemeClr>
                      </a:solidFill>
                    </a:ln>
                  </pic:spPr>
                </pic:pic>
              </a:graphicData>
            </a:graphic>
          </wp:inline>
        </w:drawing>
      </w:r>
    </w:p>
    <w:p w14:paraId="45D29B92" w14:textId="77777777" w:rsidR="009920EC" w:rsidRPr="003435EB" w:rsidRDefault="009920EC" w:rsidP="009920EC">
      <w:pPr>
        <w:pStyle w:val="INTALIO-Normal"/>
        <w:rPr>
          <w:lang w:val="fr-FR"/>
        </w:rPr>
      </w:pPr>
      <w:r w:rsidRPr="003435EB">
        <w:rPr>
          <w:lang w:val="fr-FR"/>
        </w:rPr>
        <w:t xml:space="preserve">Cliquez sur </w:t>
      </w:r>
      <w:r w:rsidRPr="003435EB">
        <w:rPr>
          <w:b/>
          <w:bCs w:val="0"/>
          <w:lang w:val="fr-FR"/>
        </w:rPr>
        <w:t>Structure</w:t>
      </w:r>
      <w:r w:rsidRPr="003435EB">
        <w:rPr>
          <w:lang w:val="fr-FR"/>
        </w:rPr>
        <w:t xml:space="preserve"> sous la section de </w:t>
      </w:r>
      <w:r w:rsidRPr="003435EB">
        <w:rPr>
          <w:b/>
          <w:bCs w:val="0"/>
          <w:lang w:val="fr-FR"/>
        </w:rPr>
        <w:t>mappage des attributs</w:t>
      </w:r>
      <w:r w:rsidRPr="003435EB">
        <w:rPr>
          <w:lang w:val="fr-FR"/>
        </w:rPr>
        <w:t>. La page suivante apparaîtra :</w:t>
      </w:r>
    </w:p>
    <w:p w14:paraId="3BA70E60" w14:textId="07F6B13A" w:rsidR="009920EC" w:rsidRPr="003435EB" w:rsidRDefault="004A795F" w:rsidP="004A795F">
      <w:pPr>
        <w:pStyle w:val="INTALIO-Normal"/>
        <w:jc w:val="center"/>
        <w:rPr>
          <w:lang w:val="fr-FR"/>
        </w:rPr>
      </w:pPr>
      <w:r w:rsidRPr="003435EB">
        <w:rPr>
          <w:noProof/>
          <w:lang w:val="fr-FR"/>
        </w:rPr>
        <w:drawing>
          <wp:inline distT="0" distB="0" distL="0" distR="0" wp14:anchorId="1192DC0F" wp14:editId="77655047">
            <wp:extent cx="6400800" cy="2981851"/>
            <wp:effectExtent l="19050" t="19050" r="19050" b="2857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6400800" cy="2981851"/>
                    </a:xfrm>
                    <a:prstGeom prst="rect">
                      <a:avLst/>
                    </a:prstGeom>
                    <a:ln>
                      <a:solidFill>
                        <a:schemeClr val="bg1">
                          <a:lumMod val="50000"/>
                        </a:schemeClr>
                      </a:solidFill>
                    </a:ln>
                  </pic:spPr>
                </pic:pic>
              </a:graphicData>
            </a:graphic>
          </wp:inline>
        </w:drawing>
      </w:r>
    </w:p>
    <w:p w14:paraId="4B4A61DA" w14:textId="006027E0" w:rsidR="009920EC" w:rsidRPr="003435EB" w:rsidRDefault="009920EC" w:rsidP="009920EC">
      <w:pPr>
        <w:pStyle w:val="INTALIO-Normal"/>
        <w:rPr>
          <w:lang w:val="fr-FR"/>
        </w:rPr>
      </w:pPr>
      <w:r w:rsidRPr="003435EB">
        <w:rPr>
          <w:lang w:val="fr-FR"/>
        </w:rPr>
        <w:t>Cliquez</w:t>
      </w:r>
      <w:r w:rsidR="001A557D" w:rsidRPr="003435EB">
        <w:rPr>
          <w:noProof/>
          <w:color w:val="404040"/>
          <w:szCs w:val="22"/>
          <w:lang w:val="fr-FR"/>
        </w:rPr>
        <w:drawing>
          <wp:inline distT="0" distB="0" distL="0" distR="0" wp14:anchorId="21EF1964" wp14:editId="02826737">
            <wp:extent cx="705322" cy="20969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705322" cy="209690"/>
                    </a:xfrm>
                    <a:prstGeom prst="rect">
                      <a:avLst/>
                    </a:prstGeom>
                    <a:ln>
                      <a:solidFill>
                        <a:schemeClr val="bg1">
                          <a:lumMod val="50000"/>
                        </a:schemeClr>
                      </a:solidFill>
                    </a:ln>
                  </pic:spPr>
                </pic:pic>
              </a:graphicData>
            </a:graphic>
          </wp:inline>
        </w:drawing>
      </w:r>
      <w:r w:rsidRPr="003435EB">
        <w:rPr>
          <w:lang w:val="fr-FR"/>
        </w:rPr>
        <w:t>pour ajouter un nouveau mappage d'attributs de structure d'application. Le formulaire suivant s'ouvrira :</w:t>
      </w:r>
    </w:p>
    <w:p w14:paraId="2019C6A2" w14:textId="48B3F134" w:rsidR="001A557D" w:rsidRPr="003435EB" w:rsidRDefault="00875147" w:rsidP="00875147">
      <w:pPr>
        <w:pStyle w:val="INTALIO-Normal"/>
        <w:jc w:val="center"/>
        <w:rPr>
          <w:lang w:val="fr-FR"/>
        </w:rPr>
      </w:pPr>
      <w:r w:rsidRPr="003435EB">
        <w:rPr>
          <w:noProof/>
          <w:lang w:val="fr-FR"/>
        </w:rPr>
        <w:lastRenderedPageBreak/>
        <w:drawing>
          <wp:inline distT="0" distB="0" distL="0" distR="0" wp14:anchorId="3A392B96" wp14:editId="37A25EEA">
            <wp:extent cx="5486400" cy="1902406"/>
            <wp:effectExtent l="19050" t="19050" r="19050" b="222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486400" cy="1902406"/>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1A557D" w:rsidRPr="003435EB" w14:paraId="40982BAD" w14:textId="77777777" w:rsidTr="005A0450">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17E5EFF9" w14:textId="77777777" w:rsidR="001A557D" w:rsidRPr="003435EB" w:rsidRDefault="001A557D" w:rsidP="005A0450">
            <w:pPr>
              <w:jc w:val="center"/>
              <w:rPr>
                <w:rFonts w:ascii="Source Sans Pro" w:hAnsi="Source Sans Pro"/>
                <w:b/>
                <w:bCs w:val="0"/>
                <w:color w:val="404040"/>
                <w:sz w:val="22"/>
                <w:szCs w:val="22"/>
                <w:lang w:eastAsia="en-US"/>
              </w:rPr>
            </w:pPr>
            <w:r w:rsidRPr="003435EB">
              <w:rPr>
                <w:rFonts w:ascii="Source Sans Pro" w:hAnsi="Source Sans Pro"/>
                <w:b/>
                <w:bCs w:val="0"/>
                <w:color w:val="404040"/>
                <w:sz w:val="22"/>
                <w:szCs w:val="22"/>
                <w:lang w:eastAsia="en-US"/>
              </w:rPr>
              <w:t>Propriété</w:t>
            </w:r>
          </w:p>
        </w:tc>
        <w:tc>
          <w:tcPr>
            <w:tcW w:w="6202" w:type="dxa"/>
          </w:tcPr>
          <w:p w14:paraId="6B33E2FE" w14:textId="77777777" w:rsidR="001A557D" w:rsidRPr="003435EB" w:rsidRDefault="001A557D" w:rsidP="005A0450">
            <w:pPr>
              <w:jc w:val="center"/>
              <w:cnfStyle w:val="100000000000" w:firstRow="1" w:lastRow="0" w:firstColumn="0" w:lastColumn="0" w:oddVBand="0" w:evenVBand="0" w:oddHBand="0" w:evenHBand="0" w:firstRowFirstColumn="0" w:firstRowLastColumn="0" w:lastRowFirstColumn="0" w:lastRowLastColumn="0"/>
              <w:rPr>
                <w:rFonts w:ascii="Source Sans Pro" w:hAnsi="Source Sans Pro"/>
                <w:b/>
                <w:bCs w:val="0"/>
                <w:color w:val="404040"/>
                <w:sz w:val="22"/>
                <w:szCs w:val="22"/>
                <w:lang w:eastAsia="en-US"/>
              </w:rPr>
            </w:pPr>
            <w:r w:rsidRPr="003435EB">
              <w:rPr>
                <w:rFonts w:ascii="Source Sans Pro" w:hAnsi="Source Sans Pro"/>
                <w:b/>
                <w:bCs w:val="0"/>
                <w:color w:val="404040"/>
                <w:sz w:val="22"/>
                <w:szCs w:val="22"/>
                <w:lang w:eastAsia="en-US"/>
              </w:rPr>
              <w:t>Description</w:t>
            </w:r>
          </w:p>
        </w:tc>
      </w:tr>
      <w:tr w:rsidR="001A557D" w:rsidRPr="00CE63B7" w14:paraId="57EECD1E" w14:textId="77777777" w:rsidTr="005A0450">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8D05A00" w14:textId="77777777" w:rsidR="001A557D" w:rsidRPr="003435EB" w:rsidRDefault="001A557D" w:rsidP="005A0450">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Application *</w:t>
            </w:r>
          </w:p>
        </w:tc>
        <w:tc>
          <w:tcPr>
            <w:tcW w:w="6202" w:type="dxa"/>
          </w:tcPr>
          <w:p w14:paraId="5C1976C8" w14:textId="61C58BA7" w:rsidR="001A557D" w:rsidRPr="003435EB" w:rsidRDefault="001A557D" w:rsidP="005A0450">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Choisissez une application parmi les </w:t>
            </w:r>
            <w:hyperlink w:anchor="Applications" w:history="1">
              <w:r w:rsidRPr="003435EB">
                <w:rPr>
                  <w:rStyle w:val="Hyperlink"/>
                  <w:rFonts w:ascii="Source Sans Pro" w:hAnsi="Source Sans Pro"/>
                  <w:sz w:val="22"/>
                  <w:szCs w:val="22"/>
                  <w:lang w:eastAsia="en-US"/>
                </w:rPr>
                <w:t>applications</w:t>
              </w:r>
            </w:hyperlink>
            <w:r w:rsidRPr="003435EB">
              <w:rPr>
                <w:rFonts w:ascii="Source Sans Pro" w:hAnsi="Source Sans Pro"/>
                <w:color w:val="404040"/>
                <w:sz w:val="22"/>
                <w:szCs w:val="22"/>
                <w:lang w:eastAsia="en-US"/>
              </w:rPr>
              <w:t xml:space="preserve"> existantes.</w:t>
            </w:r>
          </w:p>
        </w:tc>
      </w:tr>
      <w:tr w:rsidR="001A557D" w:rsidRPr="003435EB" w14:paraId="6046939C" w14:textId="77777777" w:rsidTr="005A0450">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F3FD867" w14:textId="77777777" w:rsidR="001A557D" w:rsidRPr="003435EB" w:rsidRDefault="001A557D" w:rsidP="005A0450">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Nom du mappage*</w:t>
            </w:r>
          </w:p>
        </w:tc>
        <w:tc>
          <w:tcPr>
            <w:tcW w:w="6202" w:type="dxa"/>
          </w:tcPr>
          <w:p w14:paraId="12145E2E" w14:textId="77777777" w:rsidR="001A557D" w:rsidRPr="003435EB" w:rsidRDefault="001A557D" w:rsidP="005A0450">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Choisissez un nom de mappage unique pour l'attribut de structure, sinon une alerte se produira lorsque vous cliquerez sur Soumettre.</w:t>
            </w:r>
          </w:p>
          <w:p w14:paraId="4F5DE5D2" w14:textId="67FC9243" w:rsidR="001A557D" w:rsidRPr="003435EB" w:rsidRDefault="004504D7" w:rsidP="004504D7">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5F841178" wp14:editId="0A4E337E">
                  <wp:extent cx="1371600" cy="294968"/>
                  <wp:effectExtent l="19050" t="19050" r="19050" b="1016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1371600" cy="294968"/>
                          </a:xfrm>
                          <a:prstGeom prst="rect">
                            <a:avLst/>
                          </a:prstGeom>
                          <a:ln>
                            <a:solidFill>
                              <a:schemeClr val="bg1">
                                <a:lumMod val="50000"/>
                              </a:schemeClr>
                            </a:solidFill>
                          </a:ln>
                        </pic:spPr>
                      </pic:pic>
                    </a:graphicData>
                  </a:graphic>
                </wp:inline>
              </w:drawing>
            </w:r>
          </w:p>
        </w:tc>
      </w:tr>
      <w:tr w:rsidR="001A557D" w:rsidRPr="00CE63B7" w14:paraId="43C77FDA" w14:textId="77777777" w:rsidTr="005A0450">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0E99BE36" w14:textId="77777777" w:rsidR="001A557D" w:rsidRPr="003435EB" w:rsidRDefault="001A557D" w:rsidP="005A0450">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Attributs de structure*</w:t>
            </w:r>
          </w:p>
        </w:tc>
        <w:tc>
          <w:tcPr>
            <w:tcW w:w="6202" w:type="dxa"/>
          </w:tcPr>
          <w:p w14:paraId="3B22DEBB" w14:textId="36CBB391" w:rsidR="001A557D" w:rsidRPr="003435EB" w:rsidRDefault="001A557D" w:rsidP="005A0450">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Sélectionnez un </w:t>
            </w:r>
            <w:hyperlink w:anchor="AttribuerAttributs_Structure" w:history="1">
              <w:r w:rsidRPr="003435EB">
                <w:rPr>
                  <w:rStyle w:val="Hyperlink"/>
                  <w:rFonts w:ascii="Source Sans Pro" w:hAnsi="Source Sans Pro"/>
                  <w:sz w:val="22"/>
                  <w:szCs w:val="22"/>
                  <w:lang w:eastAsia="en-US"/>
                </w:rPr>
                <w:t>attribut de structure</w:t>
              </w:r>
            </w:hyperlink>
            <w:r w:rsidRPr="003435EB">
              <w:rPr>
                <w:rFonts w:ascii="Source Sans Pro" w:hAnsi="Source Sans Pro"/>
                <w:color w:val="404040"/>
                <w:sz w:val="22"/>
                <w:szCs w:val="22"/>
                <w:lang w:eastAsia="en-US"/>
              </w:rPr>
              <w:t>.</w:t>
            </w:r>
          </w:p>
        </w:tc>
      </w:tr>
      <w:tr w:rsidR="001A557D" w:rsidRPr="003435EB" w14:paraId="0F3AC874" w14:textId="77777777" w:rsidTr="005A0450">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780B8D1" w14:textId="77777777" w:rsidR="001A557D" w:rsidRPr="003435EB" w:rsidRDefault="001A557D" w:rsidP="005A0450">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Langue</w:t>
            </w:r>
          </w:p>
        </w:tc>
        <w:tc>
          <w:tcPr>
            <w:tcW w:w="6202" w:type="dxa"/>
          </w:tcPr>
          <w:p w14:paraId="003F15FA" w14:textId="77777777" w:rsidR="001A557D" w:rsidRPr="003435EB" w:rsidRDefault="001A557D" w:rsidP="005A0450">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Sélectionnez une langue.</w:t>
            </w:r>
          </w:p>
        </w:tc>
      </w:tr>
    </w:tbl>
    <w:p w14:paraId="240B7342" w14:textId="5C547BE0" w:rsidR="001A557D" w:rsidRPr="003435EB" w:rsidRDefault="001A557D" w:rsidP="00D203A8">
      <w:pPr>
        <w:pStyle w:val="INTALIO-Normal"/>
        <w:jc w:val="center"/>
        <w:rPr>
          <w:lang w:val="fr-FR"/>
        </w:rPr>
      </w:pPr>
      <w:r w:rsidRPr="003435EB">
        <w:rPr>
          <w:noProof/>
          <w:lang w:val="fr-FR"/>
        </w:rPr>
        <w:drawing>
          <wp:inline distT="0" distB="0" distL="0" distR="0" wp14:anchorId="662FEB19" wp14:editId="575B0568">
            <wp:extent cx="4572000" cy="1601511"/>
            <wp:effectExtent l="19050" t="19050" r="19050" b="1778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572000" cy="1601511"/>
                    </a:xfrm>
                    <a:prstGeom prst="rect">
                      <a:avLst/>
                    </a:prstGeom>
                    <a:ln>
                      <a:solidFill>
                        <a:schemeClr val="bg1">
                          <a:lumMod val="50000"/>
                        </a:schemeClr>
                      </a:solidFill>
                    </a:ln>
                  </pic:spPr>
                </pic:pic>
              </a:graphicData>
            </a:graphic>
          </wp:inline>
        </w:drawing>
      </w:r>
    </w:p>
    <w:p w14:paraId="16F7D128" w14:textId="77777777" w:rsidR="001A557D" w:rsidRPr="003435EB" w:rsidRDefault="001A557D" w:rsidP="00D203A8">
      <w:pPr>
        <w:pStyle w:val="INTALIO-Normal"/>
        <w:rPr>
          <w:lang w:val="fr-FR"/>
        </w:rPr>
      </w:pPr>
      <w:r w:rsidRPr="003435EB">
        <w:rPr>
          <w:lang w:val="fr-FR"/>
        </w:rPr>
        <w:t xml:space="preserve">Remplissez les champs et cliquez sur </w:t>
      </w:r>
      <w:r w:rsidRPr="003435EB">
        <w:rPr>
          <w:b/>
          <w:lang w:val="fr-FR"/>
        </w:rPr>
        <w:t>Soumettre</w:t>
      </w:r>
      <w:r w:rsidRPr="003435EB">
        <w:rPr>
          <w:lang w:val="fr-FR"/>
        </w:rPr>
        <w:t>.</w:t>
      </w:r>
    </w:p>
    <w:p w14:paraId="27BAC281" w14:textId="3FB493B9" w:rsidR="001A557D" w:rsidRPr="003435EB" w:rsidRDefault="001A557D" w:rsidP="00DF6201">
      <w:pPr>
        <w:pStyle w:val="INTALIO-Normal"/>
        <w:rPr>
          <w:lang w:val="fr-FR"/>
        </w:rPr>
      </w:pPr>
      <w:r w:rsidRPr="003435EB">
        <w:rPr>
          <w:lang w:val="fr-FR"/>
        </w:rPr>
        <w:t>Le nouveau mappage d'attributs de structure d'application sera ajouté à la liste des mappages d'attributs de structure d'application.</w:t>
      </w:r>
    </w:p>
    <w:p w14:paraId="2BB8C6EB" w14:textId="04323B11" w:rsidR="001A557D" w:rsidRPr="003435EB" w:rsidRDefault="001A557D" w:rsidP="001A557D">
      <w:pPr>
        <w:jc w:val="center"/>
        <w:rPr>
          <w:rFonts w:ascii="Source Sans Pro" w:hAnsi="Source Sans Pro"/>
          <w:color w:val="404040"/>
          <w:lang w:val="fr-FR"/>
        </w:rPr>
      </w:pPr>
      <w:r w:rsidRPr="003435EB">
        <w:rPr>
          <w:rFonts w:ascii="Source Sans Pro" w:hAnsi="Source Sans Pro"/>
          <w:noProof/>
          <w:color w:val="404040"/>
          <w:lang w:val="fr-FR"/>
        </w:rPr>
        <w:lastRenderedPageBreak/>
        <w:drawing>
          <wp:inline distT="0" distB="0" distL="0" distR="0" wp14:anchorId="55D0D7B5" wp14:editId="47F018CA">
            <wp:extent cx="6400800" cy="2113592"/>
            <wp:effectExtent l="0" t="0" r="0" b="127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400800" cy="2113592"/>
                    </a:xfrm>
                    <a:prstGeom prst="rect">
                      <a:avLst/>
                    </a:prstGeom>
                  </pic:spPr>
                </pic:pic>
              </a:graphicData>
            </a:graphic>
          </wp:inline>
        </w:drawing>
      </w:r>
    </w:p>
    <w:p w14:paraId="375163C3" w14:textId="09B8191C" w:rsidR="00652F46" w:rsidRPr="003435EB" w:rsidRDefault="00652F46" w:rsidP="00652F46">
      <w:pPr>
        <w:pStyle w:val="INTALIO-Normal"/>
        <w:rPr>
          <w:lang w:val="fr-FR"/>
        </w:rPr>
      </w:pPr>
      <w:r w:rsidRPr="003435EB">
        <w:rPr>
          <w:lang w:val="fr-FR"/>
        </w:rPr>
        <w:t>Les actions suivantes peuvent être prises :</w:t>
      </w:r>
    </w:p>
    <w:p w14:paraId="486D040F" w14:textId="63D49B0B" w:rsidR="00652F46" w:rsidRPr="003435EB" w:rsidRDefault="00652F46" w:rsidP="00427876">
      <w:pPr>
        <w:pStyle w:val="INTALIO-Normal"/>
        <w:numPr>
          <w:ilvl w:val="0"/>
          <w:numId w:val="44"/>
        </w:numPr>
        <w:rPr>
          <w:lang w:val="fr-FR"/>
        </w:rPr>
      </w:pPr>
      <w:r w:rsidRPr="003435EB">
        <w:rPr>
          <w:lang w:val="fr-FR"/>
        </w:rPr>
        <w:t xml:space="preserve">Sélectionnez un mappage d'attributs de structure d'application et cliquez sur </w:t>
      </w:r>
      <w:r w:rsidRPr="003435EB">
        <w:rPr>
          <w:b/>
          <w:bCs w:val="0"/>
          <w:lang w:val="fr-FR"/>
        </w:rPr>
        <w:t>supprimer</w:t>
      </w:r>
      <w:r w:rsidRPr="003435EB">
        <w:rPr>
          <w:bCs w:val="0"/>
          <w:noProof/>
          <w:lang w:val="fr-FR"/>
        </w:rPr>
        <w:drawing>
          <wp:inline distT="0" distB="0" distL="0" distR="0" wp14:anchorId="0D5196EE" wp14:editId="0E17DCEA">
            <wp:extent cx="590945" cy="209690"/>
            <wp:effectExtent l="19050" t="19050" r="1905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1610B5C6" w14:textId="646FF4C4" w:rsidR="00F35938" w:rsidRPr="003435EB" w:rsidRDefault="00652F46" w:rsidP="00427876">
      <w:pPr>
        <w:pStyle w:val="INTALIO-Normal"/>
        <w:numPr>
          <w:ilvl w:val="0"/>
          <w:numId w:val="44"/>
        </w:numPr>
        <w:rPr>
          <w:lang w:val="fr-FR"/>
        </w:rPr>
      </w:pPr>
      <w:r w:rsidRPr="003435EB">
        <w:rPr>
          <w:lang w:val="fr-FR"/>
        </w:rPr>
        <w:t>Modifiez</w:t>
      </w:r>
      <w:r w:rsidRPr="003435EB">
        <w:rPr>
          <w:b/>
          <w:bCs w:val="0"/>
          <w:noProof/>
          <w:color w:val="404040"/>
          <w:lang w:val="fr-FR" w:eastAsia="en-US"/>
        </w:rPr>
        <w:drawing>
          <wp:inline distT="0" distB="0" distL="0" distR="0" wp14:anchorId="432ADCD8" wp14:editId="5E671DCA">
            <wp:extent cx="176530" cy="189230"/>
            <wp:effectExtent l="0" t="0" r="0" b="1270"/>
            <wp:docPr id="271080885" name="Picture 27108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les champs de mappage des attributs de la structure de l'application :</w:t>
      </w:r>
    </w:p>
    <w:p w14:paraId="360DDDF1" w14:textId="10036EFC" w:rsidR="00526A36" w:rsidRPr="003435EB" w:rsidRDefault="00DF6201" w:rsidP="00DF6201">
      <w:pPr>
        <w:pStyle w:val="INTALIO-Normal"/>
        <w:jc w:val="center"/>
        <w:rPr>
          <w:lang w:val="fr-FR"/>
        </w:rPr>
      </w:pPr>
      <w:r w:rsidRPr="003435EB">
        <w:rPr>
          <w:noProof/>
          <w:lang w:val="fr-FR"/>
        </w:rPr>
        <w:drawing>
          <wp:inline distT="0" distB="0" distL="0" distR="0" wp14:anchorId="6EC57F01" wp14:editId="70ED3445">
            <wp:extent cx="4572000" cy="1595145"/>
            <wp:effectExtent l="19050" t="19050" r="19050" b="2413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72000" cy="1595145"/>
                    </a:xfrm>
                    <a:prstGeom prst="rect">
                      <a:avLst/>
                    </a:prstGeom>
                    <a:noFill/>
                    <a:ln>
                      <a:solidFill>
                        <a:sysClr val="window" lastClr="FFFFFF">
                          <a:lumMod val="50000"/>
                        </a:sysClr>
                      </a:solidFill>
                    </a:ln>
                  </pic:spPr>
                </pic:pic>
              </a:graphicData>
            </a:graphic>
          </wp:inline>
        </w:drawing>
      </w:r>
    </w:p>
    <w:p w14:paraId="538A2E34" w14:textId="0A2B8674" w:rsidR="00AE27F3" w:rsidRPr="003435EB" w:rsidRDefault="00AE27F3" w:rsidP="00AE27F3">
      <w:pPr>
        <w:pStyle w:val="INTALIO-Heading3"/>
        <w:spacing w:line="240" w:lineRule="auto"/>
        <w:rPr>
          <w:lang w:val="fr-FR"/>
        </w:rPr>
      </w:pPr>
      <w:bookmarkStart w:id="607" w:name="_Toc68787724"/>
      <w:bookmarkStart w:id="608" w:name="MappageAttributs_VirtuelsStructure"/>
      <w:bookmarkStart w:id="609" w:name="_Toc152231711"/>
      <w:r w:rsidRPr="003435EB">
        <w:rPr>
          <w:lang w:val="fr-FR"/>
        </w:rPr>
        <w:t xml:space="preserve">Mappage </w:t>
      </w:r>
      <w:bookmarkEnd w:id="607"/>
      <w:r w:rsidR="002E2FE9" w:rsidRPr="003435EB">
        <w:rPr>
          <w:lang w:val="fr-FR"/>
        </w:rPr>
        <w:t>des Attributs Virtuels de Structure</w:t>
      </w:r>
      <w:bookmarkEnd w:id="609"/>
    </w:p>
    <w:bookmarkEnd w:id="608"/>
    <w:p w14:paraId="5E581161" w14:textId="6D33656A" w:rsidR="002E2FE9" w:rsidRPr="003435EB" w:rsidRDefault="002E2FE9" w:rsidP="003A5B57">
      <w:pPr>
        <w:pStyle w:val="Abstract-everteam"/>
      </w:pPr>
      <w:r w:rsidRPr="003435EB">
        <w:rPr>
          <w:b/>
        </w:rPr>
        <w:t>Le mappage des attributs virtuels de structure</w:t>
      </w:r>
      <w:r w:rsidRPr="003435EB">
        <w:t xml:space="preserve"> définit le mappage des attributs trouvés dans la section des </w:t>
      </w:r>
      <w:hyperlink w:anchor="AttributsVirtuels_Structure" w:history="1">
        <w:r w:rsidRPr="003435EB">
          <w:rPr>
            <w:rStyle w:val="Hyperlink"/>
          </w:rPr>
          <w:t>attributs virtuels de structure</w:t>
        </w:r>
      </w:hyperlink>
      <w:r w:rsidRPr="003435EB">
        <w:t>.</w:t>
      </w:r>
    </w:p>
    <w:p w14:paraId="739FA0DC" w14:textId="27AB1A16" w:rsidR="002E2FE9" w:rsidRPr="003435EB" w:rsidRDefault="00783C14" w:rsidP="008E4588">
      <w:pPr>
        <w:pStyle w:val="Abstract-everteam"/>
        <w:jc w:val="center"/>
      </w:pPr>
      <w:r w:rsidRPr="003435EB">
        <w:rPr>
          <w:noProof/>
        </w:rPr>
        <w:drawing>
          <wp:inline distT="0" distB="0" distL="0" distR="0" wp14:anchorId="2B7621AC" wp14:editId="6D4A431F">
            <wp:extent cx="1371600" cy="1599016"/>
            <wp:effectExtent l="19050" t="19050" r="19050" b="2032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1371600" cy="1599016"/>
                    </a:xfrm>
                    <a:prstGeom prst="rect">
                      <a:avLst/>
                    </a:prstGeom>
                    <a:ln>
                      <a:solidFill>
                        <a:schemeClr val="bg1">
                          <a:lumMod val="50000"/>
                        </a:schemeClr>
                      </a:solidFill>
                    </a:ln>
                  </pic:spPr>
                </pic:pic>
              </a:graphicData>
            </a:graphic>
          </wp:inline>
        </w:drawing>
      </w:r>
    </w:p>
    <w:p w14:paraId="2218FE86" w14:textId="6A01E470" w:rsidR="002E2FE9" w:rsidRPr="003435EB" w:rsidRDefault="002E2FE9" w:rsidP="003A5B57">
      <w:pPr>
        <w:pStyle w:val="Abstract-everteam"/>
      </w:pPr>
      <w:r w:rsidRPr="003435EB">
        <w:t xml:space="preserve">Cliquez sur </w:t>
      </w:r>
      <w:r w:rsidRPr="003435EB">
        <w:rPr>
          <w:b/>
        </w:rPr>
        <w:t>Structure virtuel</w:t>
      </w:r>
      <w:r w:rsidRPr="003435EB">
        <w:t xml:space="preserve"> sous la section de </w:t>
      </w:r>
      <w:r w:rsidRPr="003435EB">
        <w:rPr>
          <w:b/>
        </w:rPr>
        <w:t>mappage des attributs</w:t>
      </w:r>
      <w:r w:rsidRPr="003435EB">
        <w:t>. La page suivante apparaîtra :</w:t>
      </w:r>
    </w:p>
    <w:p w14:paraId="66596584" w14:textId="4D4158A7" w:rsidR="00AE27F3" w:rsidRPr="003435EB" w:rsidRDefault="00783C14" w:rsidP="003A5B57">
      <w:pPr>
        <w:pStyle w:val="Abstract-everteam"/>
      </w:pPr>
      <w:r w:rsidRPr="003435EB">
        <w:rPr>
          <w:noProof/>
        </w:rPr>
        <w:lastRenderedPageBreak/>
        <w:drawing>
          <wp:inline distT="0" distB="0" distL="0" distR="0" wp14:anchorId="5EF2E2D8" wp14:editId="2E2D6242">
            <wp:extent cx="6400800" cy="3008616"/>
            <wp:effectExtent l="19050" t="19050" r="19050" b="2095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400800" cy="3008616"/>
                    </a:xfrm>
                    <a:prstGeom prst="rect">
                      <a:avLst/>
                    </a:prstGeom>
                    <a:ln>
                      <a:solidFill>
                        <a:schemeClr val="bg1">
                          <a:lumMod val="50000"/>
                        </a:schemeClr>
                      </a:solidFill>
                    </a:ln>
                  </pic:spPr>
                </pic:pic>
              </a:graphicData>
            </a:graphic>
          </wp:inline>
        </w:drawing>
      </w:r>
    </w:p>
    <w:p w14:paraId="4BAF8824" w14:textId="67EADFA0" w:rsidR="00B92109" w:rsidRPr="003435EB" w:rsidRDefault="00B92109" w:rsidP="004E2F87">
      <w:pPr>
        <w:pStyle w:val="INTALIO-Normal"/>
        <w:rPr>
          <w:lang w:val="fr-FR"/>
        </w:rPr>
      </w:pPr>
      <w:r w:rsidRPr="003435EB">
        <w:rPr>
          <w:lang w:val="fr-FR"/>
        </w:rPr>
        <w:t>Cliquez</w:t>
      </w:r>
      <w:r w:rsidRPr="003435EB">
        <w:rPr>
          <w:noProof/>
          <w:lang w:val="fr-FR"/>
        </w:rPr>
        <w:drawing>
          <wp:inline distT="0" distB="0" distL="0" distR="0" wp14:anchorId="1A147F1E" wp14:editId="1F5D560D">
            <wp:extent cx="705322" cy="20969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705322" cy="209690"/>
                    </a:xfrm>
                    <a:prstGeom prst="rect">
                      <a:avLst/>
                    </a:prstGeom>
                    <a:ln>
                      <a:solidFill>
                        <a:sysClr val="window" lastClr="FFFFFF">
                          <a:lumMod val="50000"/>
                        </a:sysClr>
                      </a:solidFill>
                    </a:ln>
                  </pic:spPr>
                </pic:pic>
              </a:graphicData>
            </a:graphic>
          </wp:inline>
        </w:drawing>
      </w:r>
      <w:r w:rsidRPr="003435EB">
        <w:rPr>
          <w:lang w:val="fr-FR"/>
        </w:rPr>
        <w:t>pour ajouter un nouveau mappage d'attributs virtuels de structure d'application. Le formulaire suivant s'ouvrira :</w:t>
      </w:r>
    </w:p>
    <w:p w14:paraId="6E76F115" w14:textId="488D26B5" w:rsidR="004257BA" w:rsidRPr="003435EB" w:rsidRDefault="004E2F87" w:rsidP="008E7D94">
      <w:pPr>
        <w:pStyle w:val="INTALIO-Normal"/>
        <w:jc w:val="center"/>
        <w:rPr>
          <w:color w:val="404040"/>
          <w:lang w:val="fr-FR"/>
        </w:rPr>
      </w:pPr>
      <w:r w:rsidRPr="003435EB">
        <w:rPr>
          <w:noProof/>
          <w:lang w:val="fr-FR"/>
        </w:rPr>
        <w:drawing>
          <wp:inline distT="0" distB="0" distL="0" distR="0" wp14:anchorId="72E91CA7" wp14:editId="34F93C0F">
            <wp:extent cx="5486400" cy="1913993"/>
            <wp:effectExtent l="19050" t="19050" r="19050" b="1016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486400" cy="1913993"/>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AE27F3" w:rsidRPr="003435EB" w14:paraId="6ADA7741" w14:textId="77777777" w:rsidTr="005B3C7A">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443619C" w14:textId="77777777" w:rsidR="00AE27F3" w:rsidRPr="003435EB" w:rsidRDefault="00AE27F3" w:rsidP="005B3C7A">
            <w:pPr>
              <w:jc w:val="center"/>
              <w:rPr>
                <w:rFonts w:ascii="Source Sans Pro" w:hAnsi="Source Sans Pro"/>
                <w:b/>
                <w:bCs w:val="0"/>
                <w:color w:val="404040"/>
                <w:sz w:val="22"/>
                <w:szCs w:val="22"/>
                <w:lang w:eastAsia="en-US"/>
              </w:rPr>
            </w:pPr>
            <w:r w:rsidRPr="003435EB">
              <w:rPr>
                <w:rFonts w:ascii="Source Sans Pro" w:hAnsi="Source Sans Pro"/>
                <w:b/>
                <w:bCs w:val="0"/>
                <w:color w:val="404040"/>
                <w:sz w:val="22"/>
                <w:szCs w:val="22"/>
                <w:lang w:eastAsia="en-US"/>
              </w:rPr>
              <w:t>Propriété</w:t>
            </w:r>
          </w:p>
        </w:tc>
        <w:tc>
          <w:tcPr>
            <w:tcW w:w="6202" w:type="dxa"/>
          </w:tcPr>
          <w:p w14:paraId="48045FC2" w14:textId="77777777" w:rsidR="00AE27F3" w:rsidRPr="003435EB" w:rsidRDefault="00AE27F3" w:rsidP="005B3C7A">
            <w:pPr>
              <w:jc w:val="center"/>
              <w:cnfStyle w:val="100000000000" w:firstRow="1" w:lastRow="0" w:firstColumn="0" w:lastColumn="0" w:oddVBand="0" w:evenVBand="0" w:oddHBand="0" w:evenHBand="0" w:firstRowFirstColumn="0" w:firstRowLastColumn="0" w:lastRowFirstColumn="0" w:lastRowLastColumn="0"/>
              <w:rPr>
                <w:rFonts w:ascii="Source Sans Pro" w:hAnsi="Source Sans Pro"/>
                <w:b/>
                <w:bCs w:val="0"/>
                <w:color w:val="404040"/>
                <w:sz w:val="22"/>
                <w:szCs w:val="22"/>
                <w:lang w:eastAsia="en-US"/>
              </w:rPr>
            </w:pPr>
            <w:r w:rsidRPr="003435EB">
              <w:rPr>
                <w:rFonts w:ascii="Source Sans Pro" w:hAnsi="Source Sans Pro"/>
                <w:b/>
                <w:bCs w:val="0"/>
                <w:color w:val="404040"/>
                <w:sz w:val="22"/>
                <w:szCs w:val="22"/>
                <w:lang w:eastAsia="en-US"/>
              </w:rPr>
              <w:t>Description</w:t>
            </w:r>
          </w:p>
        </w:tc>
      </w:tr>
      <w:tr w:rsidR="00AE27F3" w:rsidRPr="00CE63B7" w14:paraId="7CC4E5AC" w14:textId="77777777" w:rsidTr="005B3C7A">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A1DFA63" w14:textId="77777777" w:rsidR="00AE27F3" w:rsidRPr="003435EB" w:rsidRDefault="00AE27F3" w:rsidP="005B3C7A">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Application *</w:t>
            </w:r>
          </w:p>
        </w:tc>
        <w:tc>
          <w:tcPr>
            <w:tcW w:w="6202" w:type="dxa"/>
          </w:tcPr>
          <w:p w14:paraId="4B1B98E2" w14:textId="0FF9B4F4" w:rsidR="00AE27F3" w:rsidRPr="003435EB" w:rsidRDefault="00AE27F3" w:rsidP="005B3C7A">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Choisissez une application parmi les </w:t>
            </w:r>
            <w:hyperlink w:anchor="Applications" w:history="1">
              <w:r w:rsidRPr="003435EB">
                <w:rPr>
                  <w:rStyle w:val="Hyperlink"/>
                  <w:rFonts w:ascii="Source Sans Pro" w:hAnsi="Source Sans Pro"/>
                  <w:sz w:val="22"/>
                  <w:szCs w:val="22"/>
                  <w:lang w:eastAsia="en-US"/>
                </w:rPr>
                <w:t>applications</w:t>
              </w:r>
            </w:hyperlink>
            <w:r w:rsidRPr="003435EB">
              <w:rPr>
                <w:rFonts w:ascii="Source Sans Pro" w:hAnsi="Source Sans Pro"/>
                <w:color w:val="404040"/>
                <w:sz w:val="22"/>
                <w:szCs w:val="22"/>
                <w:lang w:eastAsia="en-US"/>
              </w:rPr>
              <w:t xml:space="preserve"> existantes.</w:t>
            </w:r>
          </w:p>
        </w:tc>
      </w:tr>
      <w:tr w:rsidR="00AE27F3" w:rsidRPr="003435EB" w14:paraId="6D492765" w14:textId="77777777" w:rsidTr="005B3C7A">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8ABF3F1" w14:textId="77777777" w:rsidR="00AE27F3" w:rsidRPr="003435EB" w:rsidRDefault="00AE27F3" w:rsidP="005B3C7A">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Nom du mappage*</w:t>
            </w:r>
          </w:p>
        </w:tc>
        <w:tc>
          <w:tcPr>
            <w:tcW w:w="6202" w:type="dxa"/>
          </w:tcPr>
          <w:p w14:paraId="3136402F" w14:textId="77777777" w:rsidR="00AE27F3" w:rsidRPr="003435EB" w:rsidRDefault="00B56C9C" w:rsidP="005B3C7A">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Choisissez un nom de mappage unique pour l'attribut virtuel de la structure, sinon une alerte se produira lorsque vous cliquerez sur Soumettre :</w:t>
            </w:r>
          </w:p>
          <w:p w14:paraId="67BA3326" w14:textId="08586448" w:rsidR="00B56C9C" w:rsidRPr="003435EB" w:rsidRDefault="008E7D94" w:rsidP="008E7D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20BD00F" wp14:editId="35EFD9AF">
                  <wp:extent cx="1463040" cy="213157"/>
                  <wp:effectExtent l="19050" t="19050" r="22860" b="1587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1463040" cy="213157"/>
                          </a:xfrm>
                          <a:prstGeom prst="rect">
                            <a:avLst/>
                          </a:prstGeom>
                          <a:ln>
                            <a:solidFill>
                              <a:schemeClr val="bg1">
                                <a:lumMod val="50000"/>
                              </a:schemeClr>
                            </a:solidFill>
                          </a:ln>
                        </pic:spPr>
                      </pic:pic>
                    </a:graphicData>
                  </a:graphic>
                </wp:inline>
              </w:drawing>
            </w:r>
          </w:p>
        </w:tc>
      </w:tr>
      <w:tr w:rsidR="00AE27F3" w:rsidRPr="00CE63B7" w14:paraId="3AC028DC" w14:textId="77777777" w:rsidTr="005B3C7A">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A7951CB" w14:textId="77777777" w:rsidR="00AE27F3" w:rsidRPr="003435EB" w:rsidRDefault="00AE27F3" w:rsidP="005B3C7A">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Attributs virtuels de structure*</w:t>
            </w:r>
          </w:p>
        </w:tc>
        <w:tc>
          <w:tcPr>
            <w:tcW w:w="6202" w:type="dxa"/>
          </w:tcPr>
          <w:p w14:paraId="0B439537" w14:textId="21358EF5" w:rsidR="00AE27F3" w:rsidRPr="003435EB" w:rsidRDefault="006A7A02" w:rsidP="005B3C7A">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Sélectionnez un </w:t>
            </w:r>
            <w:hyperlink w:anchor="AttributsVirtuels_Structure" w:history="1">
              <w:r w:rsidRPr="003435EB">
                <w:rPr>
                  <w:rStyle w:val="Hyperlink"/>
                  <w:rFonts w:ascii="Source Sans Pro" w:hAnsi="Source Sans Pro"/>
                  <w:sz w:val="22"/>
                  <w:szCs w:val="22"/>
                  <w:lang w:eastAsia="en-US"/>
                </w:rPr>
                <w:t>attribut virtuel de structure</w:t>
              </w:r>
            </w:hyperlink>
            <w:r w:rsidRPr="003435EB">
              <w:rPr>
                <w:rFonts w:ascii="Source Sans Pro" w:hAnsi="Source Sans Pro"/>
                <w:color w:val="404040"/>
                <w:sz w:val="22"/>
                <w:szCs w:val="22"/>
                <w:lang w:eastAsia="en-US"/>
              </w:rPr>
              <w:t>.</w:t>
            </w:r>
          </w:p>
        </w:tc>
      </w:tr>
      <w:tr w:rsidR="00AE27F3" w:rsidRPr="003435EB" w14:paraId="16E9AC84" w14:textId="77777777" w:rsidTr="005B3C7A">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8EC5D81" w14:textId="77777777" w:rsidR="00AE27F3" w:rsidRPr="003435EB" w:rsidRDefault="00AE27F3" w:rsidP="005B3C7A">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Langue</w:t>
            </w:r>
          </w:p>
        </w:tc>
        <w:tc>
          <w:tcPr>
            <w:tcW w:w="6202" w:type="dxa"/>
          </w:tcPr>
          <w:p w14:paraId="1ECC190C" w14:textId="77777777" w:rsidR="00AE27F3" w:rsidRPr="003435EB" w:rsidRDefault="00AE27F3" w:rsidP="005B3C7A">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Sélectionnez une langue.</w:t>
            </w:r>
          </w:p>
        </w:tc>
      </w:tr>
    </w:tbl>
    <w:p w14:paraId="1EB11C59" w14:textId="644B6A4A" w:rsidR="00AE27F3" w:rsidRPr="003435EB" w:rsidRDefault="00AE27F3" w:rsidP="003341C2">
      <w:pPr>
        <w:pStyle w:val="INTALIO-Normal"/>
        <w:jc w:val="center"/>
        <w:rPr>
          <w:lang w:val="fr-FR"/>
        </w:rPr>
      </w:pPr>
      <w:r w:rsidRPr="003435EB">
        <w:rPr>
          <w:noProof/>
          <w:lang w:val="fr-FR"/>
        </w:rPr>
        <w:lastRenderedPageBreak/>
        <w:drawing>
          <wp:inline distT="0" distB="0" distL="0" distR="0" wp14:anchorId="34F054C7" wp14:editId="02F12FE9">
            <wp:extent cx="5486400" cy="1924946"/>
            <wp:effectExtent l="19050" t="19050" r="19050" b="18415"/>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86400" cy="1924946"/>
                    </a:xfrm>
                    <a:prstGeom prst="rect">
                      <a:avLst/>
                    </a:prstGeom>
                    <a:noFill/>
                    <a:ln>
                      <a:solidFill>
                        <a:schemeClr val="bg1">
                          <a:lumMod val="50000"/>
                        </a:schemeClr>
                      </a:solidFill>
                    </a:ln>
                  </pic:spPr>
                </pic:pic>
              </a:graphicData>
            </a:graphic>
          </wp:inline>
        </w:drawing>
      </w:r>
    </w:p>
    <w:p w14:paraId="634FBABD" w14:textId="77777777" w:rsidR="00CB1180" w:rsidRPr="003435EB" w:rsidRDefault="00CB1180" w:rsidP="00E05A57">
      <w:pPr>
        <w:pStyle w:val="INTALIO-Normal"/>
        <w:rPr>
          <w:lang w:val="fr-FR"/>
        </w:rPr>
      </w:pPr>
      <w:r w:rsidRPr="003435EB">
        <w:rPr>
          <w:lang w:val="fr-FR"/>
        </w:rPr>
        <w:t xml:space="preserve">Remplissez les champs et cliquez sur </w:t>
      </w:r>
      <w:r w:rsidRPr="003435EB">
        <w:rPr>
          <w:b/>
          <w:lang w:val="fr-FR"/>
        </w:rPr>
        <w:t>Soumettre</w:t>
      </w:r>
      <w:r w:rsidRPr="003435EB">
        <w:rPr>
          <w:lang w:val="fr-FR"/>
        </w:rPr>
        <w:t>.</w:t>
      </w:r>
    </w:p>
    <w:p w14:paraId="04BBDECC" w14:textId="77777777" w:rsidR="00CB1180" w:rsidRPr="003435EB" w:rsidRDefault="00CB1180" w:rsidP="00E05A57">
      <w:pPr>
        <w:pStyle w:val="INTALIO-Normal"/>
        <w:rPr>
          <w:lang w:val="fr-FR"/>
        </w:rPr>
      </w:pPr>
      <w:r w:rsidRPr="003435EB">
        <w:rPr>
          <w:lang w:val="fr-FR"/>
        </w:rPr>
        <w:t>Le nouveau mappage d'attributs virtuels de structure d'application sera ajouté à la liste des mappages d'attributs de structure virtuelle d'application.</w:t>
      </w:r>
    </w:p>
    <w:p w14:paraId="365EEE6F" w14:textId="3B8B7842" w:rsidR="00CB1180" w:rsidRPr="003435EB" w:rsidRDefault="00AC1304" w:rsidP="00AC1304">
      <w:pPr>
        <w:pStyle w:val="INTALIO-Normal"/>
        <w:jc w:val="center"/>
        <w:rPr>
          <w:lang w:val="fr-FR"/>
        </w:rPr>
      </w:pPr>
      <w:r w:rsidRPr="003435EB">
        <w:rPr>
          <w:noProof/>
          <w:lang w:val="fr-FR"/>
        </w:rPr>
        <w:drawing>
          <wp:inline distT="0" distB="0" distL="0" distR="0" wp14:anchorId="73A116D3" wp14:editId="19DA4B77">
            <wp:extent cx="6400800" cy="3030071"/>
            <wp:effectExtent l="19050" t="19050" r="19050" b="1841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6400800" cy="3030071"/>
                    </a:xfrm>
                    <a:prstGeom prst="rect">
                      <a:avLst/>
                    </a:prstGeom>
                    <a:ln>
                      <a:solidFill>
                        <a:schemeClr val="bg1">
                          <a:lumMod val="50000"/>
                        </a:schemeClr>
                      </a:solidFill>
                    </a:ln>
                  </pic:spPr>
                </pic:pic>
              </a:graphicData>
            </a:graphic>
          </wp:inline>
        </w:drawing>
      </w:r>
    </w:p>
    <w:p w14:paraId="72EDE63F" w14:textId="6EEA7E56" w:rsidR="00CB1180" w:rsidRPr="003435EB" w:rsidRDefault="00CB1180" w:rsidP="00E05A57">
      <w:pPr>
        <w:pStyle w:val="INTALIO-Normal"/>
        <w:rPr>
          <w:lang w:val="fr-FR"/>
        </w:rPr>
      </w:pPr>
      <w:r w:rsidRPr="003435EB">
        <w:rPr>
          <w:lang w:val="fr-FR"/>
        </w:rPr>
        <w:t>Les actions suivantes peuvent être prises :</w:t>
      </w:r>
    </w:p>
    <w:p w14:paraId="2BA6FB7E" w14:textId="628EB8EA" w:rsidR="00CB1180" w:rsidRPr="003435EB" w:rsidRDefault="00CB1180" w:rsidP="00427876">
      <w:pPr>
        <w:pStyle w:val="INTALIO-Normal"/>
        <w:numPr>
          <w:ilvl w:val="0"/>
          <w:numId w:val="45"/>
        </w:numPr>
        <w:rPr>
          <w:lang w:val="fr-FR"/>
        </w:rPr>
      </w:pPr>
      <w:r w:rsidRPr="003435EB">
        <w:rPr>
          <w:lang w:val="fr-FR"/>
        </w:rPr>
        <w:t xml:space="preserve">Sélectionnez un mappage d'attribut virtuel de structure d'application et cliquez sur </w:t>
      </w:r>
      <w:r w:rsidRPr="003435EB">
        <w:rPr>
          <w:b/>
          <w:bCs w:val="0"/>
          <w:lang w:val="fr-FR"/>
        </w:rPr>
        <w:t>supprimer</w:t>
      </w:r>
      <w:r w:rsidR="00B911E3" w:rsidRPr="003435EB">
        <w:rPr>
          <w:bCs w:val="0"/>
          <w:noProof/>
          <w:lang w:val="fr-FR"/>
        </w:rPr>
        <w:drawing>
          <wp:inline distT="0" distB="0" distL="0" distR="0" wp14:anchorId="31C2A139" wp14:editId="12AFE66B">
            <wp:extent cx="590945" cy="209690"/>
            <wp:effectExtent l="19050" t="19050" r="19050"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3C39757F" w14:textId="1858CDCA" w:rsidR="00CB1180" w:rsidRPr="003435EB" w:rsidRDefault="00CB1180" w:rsidP="00427876">
      <w:pPr>
        <w:pStyle w:val="INTALIO-Normal"/>
        <w:numPr>
          <w:ilvl w:val="0"/>
          <w:numId w:val="45"/>
        </w:numPr>
        <w:rPr>
          <w:lang w:val="fr-FR"/>
        </w:rPr>
      </w:pPr>
      <w:r w:rsidRPr="003435EB">
        <w:rPr>
          <w:lang w:val="fr-FR"/>
        </w:rPr>
        <w:t>Modifiez</w:t>
      </w:r>
      <w:r w:rsidR="00CC1056" w:rsidRPr="003435EB">
        <w:rPr>
          <w:b/>
          <w:bCs w:val="0"/>
          <w:noProof/>
          <w:color w:val="404040"/>
          <w:lang w:val="fr-FR" w:eastAsia="en-US"/>
        </w:rPr>
        <w:drawing>
          <wp:inline distT="0" distB="0" distL="0" distR="0" wp14:anchorId="732FE499" wp14:editId="0F61BA25">
            <wp:extent cx="176530" cy="189230"/>
            <wp:effectExtent l="0" t="0" r="0" b="1270"/>
            <wp:docPr id="271080895" name="Picture 27108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les champs de mappage des attributs virtuels de la structure de l'application :</w:t>
      </w:r>
    </w:p>
    <w:p w14:paraId="21DB7DA0" w14:textId="0897D64F" w:rsidR="00B911E3" w:rsidRPr="003435EB" w:rsidRDefault="00C7323D" w:rsidP="00C7323D">
      <w:pPr>
        <w:pStyle w:val="INTALIO-Normal"/>
        <w:jc w:val="center"/>
        <w:rPr>
          <w:lang w:val="fr-FR"/>
        </w:rPr>
      </w:pPr>
      <w:r w:rsidRPr="003435EB">
        <w:rPr>
          <w:noProof/>
          <w:lang w:val="fr-FR"/>
        </w:rPr>
        <w:drawing>
          <wp:inline distT="0" distB="0" distL="0" distR="0" wp14:anchorId="44053F69" wp14:editId="185E6727">
            <wp:extent cx="5486400" cy="1883307"/>
            <wp:effectExtent l="19050" t="19050" r="19050" b="222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486400" cy="1883307"/>
                    </a:xfrm>
                    <a:prstGeom prst="rect">
                      <a:avLst/>
                    </a:prstGeom>
                    <a:ln>
                      <a:solidFill>
                        <a:sysClr val="window" lastClr="FFFFFF">
                          <a:lumMod val="50000"/>
                        </a:sysClr>
                      </a:solidFill>
                    </a:ln>
                  </pic:spPr>
                </pic:pic>
              </a:graphicData>
            </a:graphic>
          </wp:inline>
        </w:drawing>
      </w:r>
    </w:p>
    <w:p w14:paraId="66150605" w14:textId="1975528B" w:rsidR="00097AB3" w:rsidRPr="003435EB" w:rsidRDefault="00097AB3" w:rsidP="00097AB3">
      <w:pPr>
        <w:pStyle w:val="INTALIO-Heading3"/>
        <w:spacing w:line="240" w:lineRule="auto"/>
        <w:rPr>
          <w:lang w:val="fr-FR"/>
        </w:rPr>
      </w:pPr>
      <w:bookmarkStart w:id="610" w:name="_Toc68787725"/>
      <w:bookmarkStart w:id="611" w:name="MappageAttribut_Utilisateur"/>
      <w:bookmarkStart w:id="612" w:name="_Toc152231712"/>
      <w:r w:rsidRPr="003435EB">
        <w:rPr>
          <w:lang w:val="fr-FR"/>
        </w:rPr>
        <w:lastRenderedPageBreak/>
        <w:t>Mappage des Attribut de l'Utilisateur</w:t>
      </w:r>
      <w:bookmarkEnd w:id="610"/>
      <w:bookmarkEnd w:id="612"/>
    </w:p>
    <w:bookmarkEnd w:id="611"/>
    <w:p w14:paraId="71C2C4BC" w14:textId="41145B9F" w:rsidR="00097AB3" w:rsidRPr="003435EB" w:rsidRDefault="00097AB3" w:rsidP="003A5B57">
      <w:pPr>
        <w:pStyle w:val="Abstract-everteam"/>
      </w:pPr>
      <w:r w:rsidRPr="003435EB">
        <w:rPr>
          <w:b/>
        </w:rPr>
        <w:t>Le mappage des attributs de l'utilisateur</w:t>
      </w:r>
      <w:r w:rsidRPr="003435EB">
        <w:t xml:space="preserve"> définit le mappage des attributs trouvés dans la section des attributs utilisateur.</w:t>
      </w:r>
    </w:p>
    <w:p w14:paraId="58024825" w14:textId="5CBC2ABD" w:rsidR="00097AB3" w:rsidRPr="003435EB" w:rsidRDefault="003758B0" w:rsidP="008E4588">
      <w:pPr>
        <w:pStyle w:val="Abstract-everteam"/>
        <w:jc w:val="center"/>
      </w:pPr>
      <w:r w:rsidRPr="003435EB">
        <w:rPr>
          <w:noProof/>
        </w:rPr>
        <w:drawing>
          <wp:inline distT="0" distB="0" distL="0" distR="0" wp14:anchorId="0B484395" wp14:editId="7359ECC4">
            <wp:extent cx="1371600" cy="1479176"/>
            <wp:effectExtent l="19050" t="19050" r="19050" b="260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1371600" cy="1479176"/>
                    </a:xfrm>
                    <a:prstGeom prst="rect">
                      <a:avLst/>
                    </a:prstGeom>
                    <a:ln>
                      <a:solidFill>
                        <a:schemeClr val="bg1">
                          <a:lumMod val="50000"/>
                        </a:schemeClr>
                      </a:solidFill>
                    </a:ln>
                  </pic:spPr>
                </pic:pic>
              </a:graphicData>
            </a:graphic>
          </wp:inline>
        </w:drawing>
      </w:r>
    </w:p>
    <w:p w14:paraId="35EAD187" w14:textId="6A96AA5A" w:rsidR="00097AB3" w:rsidRPr="003435EB" w:rsidRDefault="00097AB3" w:rsidP="003A5B57">
      <w:pPr>
        <w:pStyle w:val="Abstract-everteam"/>
      </w:pPr>
      <w:r w:rsidRPr="003435EB">
        <w:t xml:space="preserve">Cliquez sur </w:t>
      </w:r>
      <w:r w:rsidRPr="003435EB">
        <w:rPr>
          <w:b/>
        </w:rPr>
        <w:t>Utilisateur</w:t>
      </w:r>
      <w:r w:rsidRPr="003435EB">
        <w:t xml:space="preserve"> sous la section de </w:t>
      </w:r>
      <w:r w:rsidRPr="003435EB">
        <w:rPr>
          <w:b/>
        </w:rPr>
        <w:t>mappage des attributs</w:t>
      </w:r>
      <w:r w:rsidRPr="003435EB">
        <w:t>. La page suivante apparaîtra :</w:t>
      </w:r>
    </w:p>
    <w:p w14:paraId="2BA91D84" w14:textId="17166B04" w:rsidR="00097AB3" w:rsidRPr="003435EB" w:rsidRDefault="008E7D94" w:rsidP="003A5B57">
      <w:pPr>
        <w:pStyle w:val="Abstract-everteam"/>
      </w:pPr>
      <w:r w:rsidRPr="003435EB">
        <w:rPr>
          <w:noProof/>
        </w:rPr>
        <w:drawing>
          <wp:inline distT="0" distB="0" distL="0" distR="0" wp14:anchorId="521438BE" wp14:editId="505E1957">
            <wp:extent cx="6400800" cy="2993826"/>
            <wp:effectExtent l="19050" t="19050" r="19050" b="1651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6400800" cy="2993826"/>
                    </a:xfrm>
                    <a:prstGeom prst="rect">
                      <a:avLst/>
                    </a:prstGeom>
                    <a:ln>
                      <a:solidFill>
                        <a:schemeClr val="bg1">
                          <a:lumMod val="50000"/>
                        </a:schemeClr>
                      </a:solidFill>
                    </a:ln>
                  </pic:spPr>
                </pic:pic>
              </a:graphicData>
            </a:graphic>
          </wp:inline>
        </w:drawing>
      </w:r>
    </w:p>
    <w:p w14:paraId="11DE08DA" w14:textId="1F1B937B" w:rsidR="00097AB3" w:rsidRPr="003435EB" w:rsidRDefault="00097AB3" w:rsidP="003A5B57">
      <w:pPr>
        <w:pStyle w:val="Abstract-everteam"/>
      </w:pPr>
      <w:r w:rsidRPr="003435EB">
        <w:t xml:space="preserve">Cliquez sur </w:t>
      </w:r>
      <w:r w:rsidRPr="003435EB">
        <w:rPr>
          <w:noProof/>
        </w:rPr>
        <w:drawing>
          <wp:inline distT="0" distB="0" distL="0" distR="0" wp14:anchorId="0EDA6739" wp14:editId="6BB6AB34">
            <wp:extent cx="705322" cy="209690"/>
            <wp:effectExtent l="19050" t="19050" r="19050" b="1905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705322" cy="209690"/>
                    </a:xfrm>
                    <a:prstGeom prst="rect">
                      <a:avLst/>
                    </a:prstGeom>
                    <a:ln>
                      <a:solidFill>
                        <a:schemeClr val="bg1">
                          <a:lumMod val="50000"/>
                        </a:schemeClr>
                      </a:solidFill>
                    </a:ln>
                  </pic:spPr>
                </pic:pic>
              </a:graphicData>
            </a:graphic>
          </wp:inline>
        </w:drawing>
      </w:r>
      <w:r w:rsidR="00B42482" w:rsidRPr="003435EB">
        <w:t>pour ajouter un nouveau mappage d'attributs d'utilisateur d'application. Le formulaire suivant s'ouvrira :</w:t>
      </w:r>
    </w:p>
    <w:p w14:paraId="0E065A02" w14:textId="64AB522B" w:rsidR="00097AB3" w:rsidRPr="003435EB" w:rsidRDefault="00097AB3" w:rsidP="003A5B57">
      <w:pPr>
        <w:pStyle w:val="Abstract-everteam"/>
      </w:pPr>
      <w:r w:rsidRPr="003435EB">
        <w:rPr>
          <w:noProof/>
        </w:rPr>
        <w:drawing>
          <wp:inline distT="0" distB="0" distL="0" distR="0" wp14:anchorId="59D2DE41" wp14:editId="161BEF5B">
            <wp:extent cx="5486400" cy="1862233"/>
            <wp:effectExtent l="19050" t="19050" r="19050" b="2413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486400" cy="1862233"/>
                    </a:xfrm>
                    <a:prstGeom prst="rect">
                      <a:avLst/>
                    </a:prstGeom>
                    <a:noFill/>
                    <a:ln>
                      <a:solidFill>
                        <a:schemeClr val="bg1">
                          <a:lumMod val="50000"/>
                        </a:schemeClr>
                      </a:solidFill>
                    </a:ln>
                  </pic:spPr>
                </pic:pic>
              </a:graphicData>
            </a:graphic>
          </wp:inline>
        </w:drawing>
      </w:r>
    </w:p>
    <w:tbl>
      <w:tblPr>
        <w:tblStyle w:val="Everteammeatesttable2"/>
        <w:tblW w:w="9082" w:type="dxa"/>
        <w:tblLook w:val="04A0" w:firstRow="1" w:lastRow="0" w:firstColumn="1" w:lastColumn="0" w:noHBand="0" w:noVBand="1"/>
      </w:tblPr>
      <w:tblGrid>
        <w:gridCol w:w="2880"/>
        <w:gridCol w:w="6202"/>
      </w:tblGrid>
      <w:tr w:rsidR="00097AB3" w:rsidRPr="003435EB" w14:paraId="262FD146" w14:textId="77777777" w:rsidTr="00DB3C59">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4B7A4CB" w14:textId="77777777" w:rsidR="00097AB3" w:rsidRPr="003435EB" w:rsidRDefault="00097AB3" w:rsidP="00DB3C59">
            <w:pPr>
              <w:jc w:val="center"/>
              <w:rPr>
                <w:rFonts w:ascii="Source Sans Pro" w:hAnsi="Source Sans Pro"/>
                <w:b/>
                <w:color w:val="404040"/>
                <w:sz w:val="22"/>
                <w:szCs w:val="22"/>
                <w:lang w:eastAsia="en-US"/>
              </w:rPr>
            </w:pPr>
            <w:r w:rsidRPr="003435EB">
              <w:rPr>
                <w:rFonts w:ascii="Source Sans Pro" w:hAnsi="Source Sans Pro"/>
                <w:b/>
                <w:color w:val="404040"/>
                <w:sz w:val="22"/>
                <w:szCs w:val="22"/>
                <w:lang w:eastAsia="en-US"/>
              </w:rPr>
              <w:lastRenderedPageBreak/>
              <w:t>Propriété</w:t>
            </w:r>
          </w:p>
        </w:tc>
        <w:tc>
          <w:tcPr>
            <w:tcW w:w="6202" w:type="dxa"/>
          </w:tcPr>
          <w:p w14:paraId="3439BDB6" w14:textId="77777777" w:rsidR="00097AB3" w:rsidRPr="003435EB" w:rsidRDefault="00097AB3" w:rsidP="00DB3C59">
            <w:pPr>
              <w:jc w:val="center"/>
              <w:cnfStyle w:val="100000000000" w:firstRow="1" w:lastRow="0" w:firstColumn="0" w:lastColumn="0" w:oddVBand="0" w:evenVBand="0" w:oddHBand="0" w:evenHBand="0" w:firstRowFirstColumn="0" w:firstRowLastColumn="0" w:lastRowFirstColumn="0" w:lastRowLastColumn="0"/>
              <w:rPr>
                <w:rFonts w:ascii="Source Sans Pro" w:hAnsi="Source Sans Pro"/>
                <w:b/>
                <w:color w:val="404040"/>
                <w:sz w:val="22"/>
                <w:szCs w:val="22"/>
                <w:lang w:eastAsia="en-US"/>
              </w:rPr>
            </w:pPr>
            <w:r w:rsidRPr="003435EB">
              <w:rPr>
                <w:rFonts w:ascii="Source Sans Pro" w:hAnsi="Source Sans Pro"/>
                <w:b/>
                <w:color w:val="404040"/>
                <w:sz w:val="22"/>
                <w:szCs w:val="22"/>
                <w:lang w:eastAsia="en-US"/>
              </w:rPr>
              <w:t>Description</w:t>
            </w:r>
          </w:p>
        </w:tc>
      </w:tr>
      <w:tr w:rsidR="00097AB3" w:rsidRPr="00CE63B7" w14:paraId="762156E4" w14:textId="77777777" w:rsidTr="00DB3C59">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137C4253" w14:textId="77777777" w:rsidR="00097AB3" w:rsidRPr="003435EB" w:rsidRDefault="00097AB3" w:rsidP="00DB3C59">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Application *</w:t>
            </w:r>
          </w:p>
        </w:tc>
        <w:tc>
          <w:tcPr>
            <w:tcW w:w="6202" w:type="dxa"/>
          </w:tcPr>
          <w:p w14:paraId="2109201A" w14:textId="53B8883B" w:rsidR="00097AB3" w:rsidRPr="003435EB" w:rsidRDefault="00097AB3" w:rsidP="00DB3C59">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Choisissez une application parmi les </w:t>
            </w:r>
            <w:hyperlink w:anchor="Applications" w:history="1">
              <w:r w:rsidRPr="003435EB">
                <w:rPr>
                  <w:rStyle w:val="Hyperlink"/>
                  <w:rFonts w:ascii="Source Sans Pro" w:hAnsi="Source Sans Pro"/>
                  <w:sz w:val="22"/>
                  <w:szCs w:val="22"/>
                  <w:lang w:eastAsia="en-US"/>
                </w:rPr>
                <w:t>applications</w:t>
              </w:r>
            </w:hyperlink>
            <w:r w:rsidRPr="003435EB">
              <w:rPr>
                <w:rFonts w:ascii="Source Sans Pro" w:hAnsi="Source Sans Pro"/>
                <w:color w:val="404040"/>
                <w:sz w:val="22"/>
                <w:szCs w:val="22"/>
                <w:lang w:eastAsia="en-US"/>
              </w:rPr>
              <w:t xml:space="preserve"> existantes.</w:t>
            </w:r>
          </w:p>
        </w:tc>
      </w:tr>
      <w:tr w:rsidR="00097AB3" w:rsidRPr="003435EB" w14:paraId="3B12C922" w14:textId="77777777" w:rsidTr="00DB3C59">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80F53AC" w14:textId="77777777" w:rsidR="00097AB3" w:rsidRPr="003435EB" w:rsidRDefault="00097AB3" w:rsidP="00DB3C59">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Nom du mappage*</w:t>
            </w:r>
          </w:p>
        </w:tc>
        <w:tc>
          <w:tcPr>
            <w:tcW w:w="6202" w:type="dxa"/>
          </w:tcPr>
          <w:p w14:paraId="4D76D5A7" w14:textId="3756589A" w:rsidR="00097AB3" w:rsidRPr="003435EB" w:rsidRDefault="00B42482" w:rsidP="00DB3C59">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Choisissez un nom de mappage unique pour l'attribut</w:t>
            </w:r>
            <w:r w:rsidR="00021D17" w:rsidRPr="003435EB">
              <w:rPr>
                <w:rFonts w:ascii="Source Sans Pro" w:hAnsi="Source Sans Pro"/>
                <w:color w:val="404040"/>
                <w:sz w:val="22"/>
                <w:szCs w:val="22"/>
                <w:lang w:eastAsia="en-US"/>
              </w:rPr>
              <w:t xml:space="preserve"> de l'</w:t>
            </w:r>
            <w:r w:rsidRPr="003435EB">
              <w:rPr>
                <w:rFonts w:ascii="Source Sans Pro" w:hAnsi="Source Sans Pro"/>
                <w:color w:val="404040"/>
                <w:sz w:val="22"/>
                <w:szCs w:val="22"/>
                <w:lang w:eastAsia="en-US"/>
              </w:rPr>
              <w:t>utilisateur, sinon une alerte se produira lorsque vous cliquerez sur Soumettre.</w:t>
            </w:r>
          </w:p>
          <w:p w14:paraId="7F09EE95" w14:textId="4679DD06" w:rsidR="00B42482" w:rsidRPr="003435EB" w:rsidRDefault="008E7D94" w:rsidP="008E7D94">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C2117C7" wp14:editId="2E3101E9">
                  <wp:extent cx="1371600" cy="294968"/>
                  <wp:effectExtent l="19050" t="19050" r="19050" b="1016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1371600" cy="294968"/>
                          </a:xfrm>
                          <a:prstGeom prst="rect">
                            <a:avLst/>
                          </a:prstGeom>
                          <a:ln>
                            <a:solidFill>
                              <a:schemeClr val="bg1">
                                <a:lumMod val="50000"/>
                              </a:schemeClr>
                            </a:solidFill>
                          </a:ln>
                        </pic:spPr>
                      </pic:pic>
                    </a:graphicData>
                  </a:graphic>
                </wp:inline>
              </w:drawing>
            </w:r>
          </w:p>
        </w:tc>
      </w:tr>
      <w:tr w:rsidR="00097AB3" w:rsidRPr="003435EB" w14:paraId="252DFDE9" w14:textId="77777777" w:rsidTr="00DB3C59">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ABAF2B2" w14:textId="77777777" w:rsidR="00097AB3" w:rsidRPr="003435EB" w:rsidRDefault="00097AB3" w:rsidP="00DB3C59">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Attributs de l'utilisateur*</w:t>
            </w:r>
          </w:p>
        </w:tc>
        <w:tc>
          <w:tcPr>
            <w:tcW w:w="6202" w:type="dxa"/>
          </w:tcPr>
          <w:p w14:paraId="50FD6C3B" w14:textId="15DEAE54" w:rsidR="00097AB3" w:rsidRPr="003435EB" w:rsidRDefault="00DE36F4" w:rsidP="00DB3C59">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Sélectionnez un </w:t>
            </w:r>
            <w:hyperlink w:anchor="Attribuerdes_AttributsUtilisateur" w:history="1">
              <w:r w:rsidRPr="003435EB">
                <w:rPr>
                  <w:rStyle w:val="Hyperlink"/>
                  <w:rFonts w:ascii="Source Sans Pro" w:hAnsi="Source Sans Pro"/>
                  <w:sz w:val="22"/>
                  <w:szCs w:val="22"/>
                  <w:lang w:eastAsia="en-US"/>
                </w:rPr>
                <w:t>attribut utilisateur</w:t>
              </w:r>
            </w:hyperlink>
            <w:r w:rsidRPr="003435EB">
              <w:rPr>
                <w:rFonts w:ascii="Source Sans Pro" w:hAnsi="Source Sans Pro"/>
                <w:color w:val="404040"/>
                <w:sz w:val="22"/>
                <w:szCs w:val="22"/>
                <w:lang w:eastAsia="en-US"/>
              </w:rPr>
              <w:t>.</w:t>
            </w:r>
          </w:p>
        </w:tc>
      </w:tr>
      <w:tr w:rsidR="00097AB3" w:rsidRPr="003435EB" w14:paraId="26511B0F" w14:textId="77777777" w:rsidTr="00DB3C59">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0728B63" w14:textId="77777777" w:rsidR="00097AB3" w:rsidRPr="003435EB" w:rsidRDefault="00097AB3" w:rsidP="00DB3C59">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Langue</w:t>
            </w:r>
          </w:p>
        </w:tc>
        <w:tc>
          <w:tcPr>
            <w:tcW w:w="6202" w:type="dxa"/>
          </w:tcPr>
          <w:p w14:paraId="755A5A8F" w14:textId="77777777" w:rsidR="00097AB3" w:rsidRPr="003435EB" w:rsidRDefault="00097AB3" w:rsidP="00DB3C59">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Sélectionnez une langue.</w:t>
            </w:r>
          </w:p>
        </w:tc>
      </w:tr>
    </w:tbl>
    <w:p w14:paraId="45AB55CD" w14:textId="54187C40" w:rsidR="00097AB3" w:rsidRPr="003435EB" w:rsidRDefault="00097AB3" w:rsidP="00DE36F4">
      <w:pPr>
        <w:pStyle w:val="INTALIO-Normal"/>
        <w:jc w:val="center"/>
        <w:rPr>
          <w:lang w:val="fr-FR"/>
        </w:rPr>
      </w:pPr>
      <w:r w:rsidRPr="003435EB">
        <w:rPr>
          <w:noProof/>
          <w:lang w:val="fr-FR"/>
        </w:rPr>
        <w:drawing>
          <wp:inline distT="0" distB="0" distL="0" distR="0" wp14:anchorId="23B796DE" wp14:editId="552377EC">
            <wp:extent cx="4572000" cy="1599337"/>
            <wp:effectExtent l="19050" t="19050" r="19050" b="2032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572000" cy="1599337"/>
                    </a:xfrm>
                    <a:prstGeom prst="rect">
                      <a:avLst/>
                    </a:prstGeom>
                    <a:noFill/>
                    <a:ln>
                      <a:solidFill>
                        <a:schemeClr val="bg1">
                          <a:lumMod val="50000"/>
                        </a:schemeClr>
                      </a:solidFill>
                    </a:ln>
                  </pic:spPr>
                </pic:pic>
              </a:graphicData>
            </a:graphic>
          </wp:inline>
        </w:drawing>
      </w:r>
    </w:p>
    <w:p w14:paraId="69857389" w14:textId="77777777" w:rsidR="002F63A0" w:rsidRPr="003435EB" w:rsidRDefault="002F63A0" w:rsidP="002F63A0">
      <w:pPr>
        <w:pStyle w:val="INTALIO-Normal"/>
        <w:rPr>
          <w:lang w:val="fr-FR"/>
        </w:rPr>
      </w:pPr>
      <w:r w:rsidRPr="003435EB">
        <w:rPr>
          <w:lang w:val="fr-FR"/>
        </w:rPr>
        <w:t xml:space="preserve">Remplissez les champs et cliquez sur </w:t>
      </w:r>
      <w:r w:rsidRPr="003435EB">
        <w:rPr>
          <w:b/>
          <w:bCs w:val="0"/>
          <w:lang w:val="fr-FR"/>
        </w:rPr>
        <w:t>Soumettre</w:t>
      </w:r>
      <w:r w:rsidRPr="003435EB">
        <w:rPr>
          <w:lang w:val="fr-FR"/>
        </w:rPr>
        <w:t>.</w:t>
      </w:r>
    </w:p>
    <w:p w14:paraId="3FAE38CB" w14:textId="77777777" w:rsidR="002F63A0" w:rsidRPr="003435EB" w:rsidRDefault="002F63A0" w:rsidP="002F63A0">
      <w:pPr>
        <w:pStyle w:val="INTALIO-Normal"/>
        <w:rPr>
          <w:lang w:val="fr-FR"/>
        </w:rPr>
      </w:pPr>
      <w:r w:rsidRPr="003435EB">
        <w:rPr>
          <w:lang w:val="fr-FR"/>
        </w:rPr>
        <w:t>Le nouveau mappage d'attributs d'utilisateur d'application sera ajouté à la liste des mappages d'attributs d'utilisateur d'application.</w:t>
      </w:r>
    </w:p>
    <w:p w14:paraId="19C59E69" w14:textId="55367384" w:rsidR="002F63A0" w:rsidRPr="003435EB" w:rsidRDefault="004C7ED5" w:rsidP="004C7ED5">
      <w:pPr>
        <w:pStyle w:val="INTALIO-Normal"/>
        <w:jc w:val="center"/>
        <w:rPr>
          <w:lang w:val="fr-FR"/>
        </w:rPr>
      </w:pPr>
      <w:r w:rsidRPr="003435EB">
        <w:rPr>
          <w:noProof/>
          <w:color w:val="404040"/>
          <w:lang w:val="fr-FR"/>
        </w:rPr>
        <w:drawing>
          <wp:inline distT="0" distB="0" distL="0" distR="0" wp14:anchorId="0BF68534" wp14:editId="376D5014">
            <wp:extent cx="6400800" cy="207645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6400800" cy="2076450"/>
                    </a:xfrm>
                    <a:prstGeom prst="rect">
                      <a:avLst/>
                    </a:prstGeom>
                  </pic:spPr>
                </pic:pic>
              </a:graphicData>
            </a:graphic>
          </wp:inline>
        </w:drawing>
      </w:r>
    </w:p>
    <w:p w14:paraId="4D5AF3BE" w14:textId="47B34753" w:rsidR="002F63A0" w:rsidRPr="003435EB" w:rsidRDefault="002F63A0" w:rsidP="002F63A0">
      <w:pPr>
        <w:pStyle w:val="INTALIO-Normal"/>
        <w:rPr>
          <w:lang w:val="fr-FR"/>
        </w:rPr>
      </w:pPr>
      <w:r w:rsidRPr="003435EB">
        <w:rPr>
          <w:lang w:val="fr-FR"/>
        </w:rPr>
        <w:t>Les actions suivantes peuvent être prises :</w:t>
      </w:r>
    </w:p>
    <w:p w14:paraId="35459272" w14:textId="607F9986" w:rsidR="002F63A0" w:rsidRPr="003435EB" w:rsidRDefault="002F63A0" w:rsidP="00427876">
      <w:pPr>
        <w:pStyle w:val="INTALIO-Normal"/>
        <w:numPr>
          <w:ilvl w:val="0"/>
          <w:numId w:val="46"/>
        </w:numPr>
        <w:rPr>
          <w:lang w:val="fr-FR"/>
        </w:rPr>
      </w:pPr>
      <w:r w:rsidRPr="003435EB">
        <w:rPr>
          <w:lang w:val="fr-FR"/>
        </w:rPr>
        <w:t xml:space="preserve">Sélectionnez un mappage d'attributs d'utilisateur d'application et cliquez sur </w:t>
      </w:r>
      <w:r w:rsidRPr="003435EB">
        <w:rPr>
          <w:b/>
          <w:bCs w:val="0"/>
          <w:lang w:val="fr-FR"/>
        </w:rPr>
        <w:t>supprimer</w:t>
      </w:r>
      <w:r w:rsidRPr="003435EB">
        <w:rPr>
          <w:bCs w:val="0"/>
          <w:noProof/>
          <w:lang w:val="fr-FR"/>
        </w:rPr>
        <w:drawing>
          <wp:inline distT="0" distB="0" distL="0" distR="0" wp14:anchorId="2F4E02EA" wp14:editId="5ED28D18">
            <wp:extent cx="590945" cy="209690"/>
            <wp:effectExtent l="19050" t="19050" r="19050"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4A637E4A" w14:textId="1FAF2A9E" w:rsidR="00AE24BA" w:rsidRPr="003435EB" w:rsidRDefault="002F63A0" w:rsidP="00427876">
      <w:pPr>
        <w:pStyle w:val="INTALIO-Normal"/>
        <w:numPr>
          <w:ilvl w:val="0"/>
          <w:numId w:val="46"/>
        </w:numPr>
        <w:rPr>
          <w:lang w:val="fr-FR"/>
        </w:rPr>
      </w:pPr>
      <w:r w:rsidRPr="003435EB">
        <w:rPr>
          <w:lang w:val="fr-FR"/>
        </w:rPr>
        <w:t>Modifiez</w:t>
      </w:r>
      <w:r w:rsidRPr="003435EB">
        <w:rPr>
          <w:b/>
          <w:bCs w:val="0"/>
          <w:noProof/>
          <w:color w:val="404040"/>
          <w:lang w:val="fr-FR" w:eastAsia="en-US"/>
        </w:rPr>
        <w:drawing>
          <wp:inline distT="0" distB="0" distL="0" distR="0" wp14:anchorId="7DE08AF2" wp14:editId="2A3F6572">
            <wp:extent cx="176530" cy="189230"/>
            <wp:effectExtent l="0" t="0" r="0" b="1270"/>
            <wp:docPr id="271080905" name="Picture 27108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les champs de mappage des attributs utilisateur de l'application :</w:t>
      </w:r>
    </w:p>
    <w:p w14:paraId="1E02B95B" w14:textId="698D963F" w:rsidR="00DB6CB8" w:rsidRPr="003435EB" w:rsidRDefault="00DB6CB8" w:rsidP="00DB6CB8">
      <w:pPr>
        <w:pStyle w:val="INTALIO-Normal"/>
        <w:rPr>
          <w:lang w:val="fr-FR"/>
        </w:rPr>
      </w:pPr>
    </w:p>
    <w:p w14:paraId="77C9E5F2" w14:textId="34B3E242" w:rsidR="00DB6CB8" w:rsidRPr="003435EB" w:rsidRDefault="001D49E8" w:rsidP="001D49E8">
      <w:pPr>
        <w:pStyle w:val="INTALIO-Normal"/>
        <w:jc w:val="center"/>
        <w:rPr>
          <w:lang w:val="fr-FR"/>
        </w:rPr>
      </w:pPr>
      <w:r w:rsidRPr="003435EB">
        <w:rPr>
          <w:bCs w:val="0"/>
          <w:noProof/>
          <w:color w:val="404040"/>
          <w:lang w:val="fr-FR"/>
        </w:rPr>
        <w:lastRenderedPageBreak/>
        <w:drawing>
          <wp:inline distT="0" distB="0" distL="0" distR="0" wp14:anchorId="73FBC83A" wp14:editId="5EE3ACE0">
            <wp:extent cx="5486400" cy="1901234"/>
            <wp:effectExtent l="19050" t="19050" r="19050" b="2286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5486400" cy="1901234"/>
                    </a:xfrm>
                    <a:prstGeom prst="rect">
                      <a:avLst/>
                    </a:prstGeom>
                    <a:ln>
                      <a:solidFill>
                        <a:sysClr val="window" lastClr="FFFFFF">
                          <a:lumMod val="50000"/>
                        </a:sysClr>
                      </a:solidFill>
                    </a:ln>
                  </pic:spPr>
                </pic:pic>
              </a:graphicData>
            </a:graphic>
          </wp:inline>
        </w:drawing>
      </w:r>
    </w:p>
    <w:p w14:paraId="315C3113" w14:textId="3DD04785" w:rsidR="000F3869" w:rsidRPr="003435EB" w:rsidRDefault="00591D61" w:rsidP="000F3869">
      <w:pPr>
        <w:pStyle w:val="INTALIO-Heading3"/>
        <w:rPr>
          <w:lang w:val="fr-FR"/>
        </w:rPr>
      </w:pPr>
      <w:bookmarkStart w:id="613" w:name="_Toc68787726"/>
      <w:bookmarkStart w:id="614" w:name="MappageAttributs_VirtuelUtilisateur"/>
      <w:bookmarkStart w:id="615" w:name="_Toc152231713"/>
      <w:r w:rsidRPr="003435EB">
        <w:rPr>
          <w:lang w:val="fr-FR"/>
        </w:rPr>
        <w:t>Mappage des Attributs Virtuel de l'</w:t>
      </w:r>
      <w:r w:rsidR="000F3869" w:rsidRPr="003435EB">
        <w:rPr>
          <w:lang w:val="fr-FR"/>
        </w:rPr>
        <w:t>Utilisateur</w:t>
      </w:r>
      <w:bookmarkEnd w:id="615"/>
      <w:r w:rsidR="000F3869" w:rsidRPr="003435EB">
        <w:rPr>
          <w:lang w:val="fr-FR"/>
        </w:rPr>
        <w:t xml:space="preserve"> </w:t>
      </w:r>
      <w:bookmarkEnd w:id="613"/>
    </w:p>
    <w:bookmarkEnd w:id="614"/>
    <w:p w14:paraId="106927E9" w14:textId="796B5847" w:rsidR="00DB6CB8" w:rsidRPr="003435EB" w:rsidRDefault="00DB6CB8" w:rsidP="00DB6CB8">
      <w:pPr>
        <w:pStyle w:val="INTALIO-Normal"/>
        <w:rPr>
          <w:lang w:val="fr-FR"/>
        </w:rPr>
      </w:pPr>
      <w:r w:rsidRPr="003435EB">
        <w:rPr>
          <w:b/>
          <w:bCs w:val="0"/>
          <w:lang w:val="fr-FR"/>
        </w:rPr>
        <w:t>Le mappage des attributs virtuels de l'utilisateur</w:t>
      </w:r>
      <w:r w:rsidRPr="003435EB">
        <w:rPr>
          <w:lang w:val="fr-FR"/>
        </w:rPr>
        <w:t xml:space="preserve"> définit le mappage des attributs trouvés dans la section des </w:t>
      </w:r>
      <w:hyperlink w:anchor="AttributsVirtuels_Utilisateur" w:history="1">
        <w:r w:rsidRPr="003435EB">
          <w:rPr>
            <w:rStyle w:val="Hyperlink"/>
            <w:lang w:val="fr-FR"/>
          </w:rPr>
          <w:t>attributs virtuels de l'utilisateur</w:t>
        </w:r>
      </w:hyperlink>
      <w:r w:rsidRPr="003435EB">
        <w:rPr>
          <w:lang w:val="fr-FR"/>
        </w:rPr>
        <w:t>.</w:t>
      </w:r>
    </w:p>
    <w:p w14:paraId="2D2CC633" w14:textId="716BB121" w:rsidR="00DB6CB8" w:rsidRPr="003435EB" w:rsidRDefault="00E11EFE" w:rsidP="00E11EFE">
      <w:pPr>
        <w:pStyle w:val="INTALIO-Normal"/>
        <w:jc w:val="center"/>
        <w:rPr>
          <w:lang w:val="fr-FR"/>
        </w:rPr>
      </w:pPr>
      <w:r w:rsidRPr="003435EB">
        <w:rPr>
          <w:noProof/>
          <w:lang w:val="fr-FR"/>
        </w:rPr>
        <w:drawing>
          <wp:inline distT="0" distB="0" distL="0" distR="0" wp14:anchorId="7D831626" wp14:editId="4922925C">
            <wp:extent cx="1371600" cy="1654628"/>
            <wp:effectExtent l="19050" t="19050" r="19050" b="222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1371600" cy="1654628"/>
                    </a:xfrm>
                    <a:prstGeom prst="rect">
                      <a:avLst/>
                    </a:prstGeom>
                    <a:ln>
                      <a:solidFill>
                        <a:schemeClr val="bg1">
                          <a:lumMod val="50000"/>
                        </a:schemeClr>
                      </a:solidFill>
                    </a:ln>
                  </pic:spPr>
                </pic:pic>
              </a:graphicData>
            </a:graphic>
          </wp:inline>
        </w:drawing>
      </w:r>
    </w:p>
    <w:p w14:paraId="187BE445" w14:textId="29BC60FB" w:rsidR="00591D61" w:rsidRPr="003435EB" w:rsidRDefault="00DB6CB8" w:rsidP="00DB6CB8">
      <w:pPr>
        <w:pStyle w:val="INTALIO-Normal"/>
        <w:rPr>
          <w:lang w:val="fr-FR"/>
        </w:rPr>
      </w:pPr>
      <w:r w:rsidRPr="003435EB">
        <w:rPr>
          <w:lang w:val="fr-FR"/>
        </w:rPr>
        <w:t xml:space="preserve">Cliquez sur </w:t>
      </w:r>
      <w:r w:rsidRPr="003435EB">
        <w:rPr>
          <w:b/>
          <w:bCs w:val="0"/>
          <w:lang w:val="fr-FR"/>
        </w:rPr>
        <w:t>Utilisateur virtuel</w:t>
      </w:r>
      <w:r w:rsidRPr="003435EB">
        <w:rPr>
          <w:lang w:val="fr-FR"/>
        </w:rPr>
        <w:t xml:space="preserve"> sous la section de </w:t>
      </w:r>
      <w:r w:rsidRPr="003435EB">
        <w:rPr>
          <w:b/>
          <w:bCs w:val="0"/>
          <w:lang w:val="fr-FR"/>
        </w:rPr>
        <w:t>mappage des attributs</w:t>
      </w:r>
      <w:r w:rsidRPr="003435EB">
        <w:rPr>
          <w:lang w:val="fr-FR"/>
        </w:rPr>
        <w:t>. La page suivante apparaîtra :</w:t>
      </w:r>
    </w:p>
    <w:p w14:paraId="45B287D4" w14:textId="6DD712B9" w:rsidR="000F3869" w:rsidRPr="003435EB" w:rsidRDefault="007F27AF" w:rsidP="003A5B57">
      <w:pPr>
        <w:pStyle w:val="Abstract-everteam"/>
      </w:pPr>
      <w:r w:rsidRPr="003435EB">
        <w:rPr>
          <w:noProof/>
        </w:rPr>
        <w:drawing>
          <wp:inline distT="0" distB="0" distL="0" distR="0" wp14:anchorId="6EF6456E" wp14:editId="601BDF21">
            <wp:extent cx="6400800" cy="2985448"/>
            <wp:effectExtent l="19050" t="19050" r="19050" b="2476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6400800" cy="2985448"/>
                    </a:xfrm>
                    <a:prstGeom prst="rect">
                      <a:avLst/>
                    </a:prstGeom>
                    <a:ln>
                      <a:solidFill>
                        <a:schemeClr val="bg1">
                          <a:lumMod val="50000"/>
                        </a:schemeClr>
                      </a:solidFill>
                    </a:ln>
                  </pic:spPr>
                </pic:pic>
              </a:graphicData>
            </a:graphic>
          </wp:inline>
        </w:drawing>
      </w:r>
    </w:p>
    <w:p w14:paraId="6D11A3C8" w14:textId="1ABC1F2C" w:rsidR="000F3869" w:rsidRPr="003435EB" w:rsidRDefault="000F3869" w:rsidP="003A5B57">
      <w:pPr>
        <w:pStyle w:val="Abstract-everteam"/>
      </w:pPr>
      <w:r w:rsidRPr="003435EB">
        <w:t xml:space="preserve">Cliquez sur </w:t>
      </w:r>
      <w:r w:rsidRPr="003435EB">
        <w:rPr>
          <w:noProof/>
        </w:rPr>
        <w:drawing>
          <wp:inline distT="0" distB="0" distL="0" distR="0" wp14:anchorId="03271495" wp14:editId="0D4D429E">
            <wp:extent cx="705322" cy="209690"/>
            <wp:effectExtent l="19050" t="19050" r="19050" b="1905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705322" cy="209690"/>
                    </a:xfrm>
                    <a:prstGeom prst="rect">
                      <a:avLst/>
                    </a:prstGeom>
                    <a:ln>
                      <a:solidFill>
                        <a:sysClr val="window" lastClr="FFFFFF">
                          <a:lumMod val="50000"/>
                        </a:sysClr>
                      </a:solidFill>
                    </a:ln>
                  </pic:spPr>
                </pic:pic>
              </a:graphicData>
            </a:graphic>
          </wp:inline>
        </w:drawing>
      </w:r>
      <w:r w:rsidR="00DB6CB8" w:rsidRPr="003435EB">
        <w:t xml:space="preserve">pour ajouter un nouveau mappage attribué à l'utilisateur de l'application </w:t>
      </w:r>
      <w:r w:rsidRPr="003435EB">
        <w:t>Le formulaire suivant s'ouvrira :</w:t>
      </w:r>
    </w:p>
    <w:p w14:paraId="7C972452" w14:textId="3CC037D0" w:rsidR="000F3869" w:rsidRPr="003435EB" w:rsidRDefault="00F061ED" w:rsidP="003A5B57">
      <w:pPr>
        <w:pStyle w:val="Abstract-everteam"/>
      </w:pPr>
      <w:r w:rsidRPr="003435EB">
        <w:rPr>
          <w:noProof/>
        </w:rPr>
        <w:lastRenderedPageBreak/>
        <w:drawing>
          <wp:inline distT="0" distB="0" distL="0" distR="0" wp14:anchorId="44E8575D" wp14:editId="6CFCE3E8">
            <wp:extent cx="5486400" cy="1901952"/>
            <wp:effectExtent l="19050" t="19050" r="19050" b="222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486400" cy="1901952"/>
                    </a:xfrm>
                    <a:prstGeom prst="rect">
                      <a:avLst/>
                    </a:prstGeom>
                    <a:ln>
                      <a:solidFill>
                        <a:schemeClr val="bg1">
                          <a:lumMod val="50000"/>
                        </a:schemeClr>
                      </a:solidFill>
                    </a:ln>
                  </pic:spPr>
                </pic:pic>
              </a:graphicData>
            </a:graphic>
          </wp:inline>
        </w:drawing>
      </w:r>
    </w:p>
    <w:tbl>
      <w:tblPr>
        <w:tblStyle w:val="Everteammeatesttable2"/>
        <w:tblW w:w="9082" w:type="dxa"/>
        <w:tblLook w:val="04A0" w:firstRow="1" w:lastRow="0" w:firstColumn="1" w:lastColumn="0" w:noHBand="0" w:noVBand="1"/>
      </w:tblPr>
      <w:tblGrid>
        <w:gridCol w:w="2880"/>
        <w:gridCol w:w="6202"/>
      </w:tblGrid>
      <w:tr w:rsidR="000F3869" w:rsidRPr="003435EB" w14:paraId="0468795D" w14:textId="77777777" w:rsidTr="003000E5">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D595C7E" w14:textId="77777777" w:rsidR="000F3869" w:rsidRPr="003435EB" w:rsidRDefault="000F3869" w:rsidP="003000E5">
            <w:pPr>
              <w:jc w:val="center"/>
              <w:rPr>
                <w:rFonts w:ascii="Source Sans Pro" w:hAnsi="Source Sans Pro"/>
                <w:b/>
                <w:color w:val="404040"/>
                <w:sz w:val="22"/>
                <w:szCs w:val="22"/>
                <w:lang w:eastAsia="en-US"/>
              </w:rPr>
            </w:pPr>
            <w:r w:rsidRPr="003435EB">
              <w:rPr>
                <w:rFonts w:ascii="Source Sans Pro" w:hAnsi="Source Sans Pro"/>
                <w:b/>
                <w:color w:val="404040"/>
                <w:sz w:val="22"/>
                <w:szCs w:val="22"/>
                <w:lang w:eastAsia="en-US"/>
              </w:rPr>
              <w:t>Propriété</w:t>
            </w:r>
          </w:p>
        </w:tc>
        <w:tc>
          <w:tcPr>
            <w:tcW w:w="6202" w:type="dxa"/>
          </w:tcPr>
          <w:p w14:paraId="783E2D9B" w14:textId="77777777" w:rsidR="000F3869" w:rsidRPr="003435EB" w:rsidRDefault="000F3869" w:rsidP="003000E5">
            <w:pPr>
              <w:jc w:val="center"/>
              <w:cnfStyle w:val="100000000000" w:firstRow="1" w:lastRow="0" w:firstColumn="0" w:lastColumn="0" w:oddVBand="0" w:evenVBand="0" w:oddHBand="0" w:evenHBand="0" w:firstRowFirstColumn="0" w:firstRowLastColumn="0" w:lastRowFirstColumn="0" w:lastRowLastColumn="0"/>
              <w:rPr>
                <w:rFonts w:ascii="Source Sans Pro" w:hAnsi="Source Sans Pro"/>
                <w:b/>
                <w:color w:val="404040"/>
                <w:sz w:val="22"/>
                <w:szCs w:val="22"/>
                <w:lang w:eastAsia="en-US"/>
              </w:rPr>
            </w:pPr>
            <w:r w:rsidRPr="003435EB">
              <w:rPr>
                <w:rFonts w:ascii="Source Sans Pro" w:hAnsi="Source Sans Pro"/>
                <w:b/>
                <w:color w:val="404040"/>
                <w:sz w:val="22"/>
                <w:szCs w:val="22"/>
                <w:lang w:eastAsia="en-US"/>
              </w:rPr>
              <w:t>Description</w:t>
            </w:r>
          </w:p>
        </w:tc>
      </w:tr>
      <w:tr w:rsidR="000F3869" w:rsidRPr="00CE63B7" w14:paraId="35F2F22D" w14:textId="77777777" w:rsidTr="003000E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3704A78C" w14:textId="77777777" w:rsidR="000F3869" w:rsidRPr="003435EB" w:rsidRDefault="000F3869" w:rsidP="003000E5">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Application *</w:t>
            </w:r>
          </w:p>
        </w:tc>
        <w:tc>
          <w:tcPr>
            <w:tcW w:w="6202" w:type="dxa"/>
          </w:tcPr>
          <w:p w14:paraId="489C79A1" w14:textId="542EA19C" w:rsidR="000F3869" w:rsidRPr="003435EB" w:rsidRDefault="000F3869" w:rsidP="003000E5">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Choisissez une application parmi les </w:t>
            </w:r>
            <w:hyperlink w:anchor="Applications" w:history="1">
              <w:r w:rsidRPr="003435EB">
                <w:rPr>
                  <w:rStyle w:val="Hyperlink"/>
                  <w:rFonts w:ascii="Source Sans Pro" w:hAnsi="Source Sans Pro"/>
                  <w:sz w:val="22"/>
                  <w:szCs w:val="22"/>
                  <w:lang w:eastAsia="en-US"/>
                </w:rPr>
                <w:t>applications</w:t>
              </w:r>
            </w:hyperlink>
            <w:r w:rsidRPr="003435EB">
              <w:rPr>
                <w:rFonts w:ascii="Source Sans Pro" w:hAnsi="Source Sans Pro"/>
                <w:color w:val="404040"/>
                <w:sz w:val="22"/>
                <w:szCs w:val="22"/>
                <w:lang w:eastAsia="en-US"/>
              </w:rPr>
              <w:t xml:space="preserve"> existantes.</w:t>
            </w:r>
          </w:p>
        </w:tc>
      </w:tr>
      <w:tr w:rsidR="000F3869" w:rsidRPr="003435EB" w14:paraId="5E756FF2" w14:textId="77777777" w:rsidTr="003000E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4417646" w14:textId="77777777" w:rsidR="000F3869" w:rsidRPr="003435EB" w:rsidRDefault="000F3869" w:rsidP="003000E5">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Nom du mappage*</w:t>
            </w:r>
          </w:p>
        </w:tc>
        <w:tc>
          <w:tcPr>
            <w:tcW w:w="6202" w:type="dxa"/>
          </w:tcPr>
          <w:p w14:paraId="40B0C0C1" w14:textId="77777777" w:rsidR="000F3869" w:rsidRPr="003435EB" w:rsidRDefault="00DB6CB8" w:rsidP="003000E5">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Choisissez un nom de mappage unique pour l'attribut virtuel de l'utilisateur, sinon une alerte se produira lorsque vous cliquerez sur Soumettre :</w:t>
            </w:r>
          </w:p>
          <w:p w14:paraId="1E6331AD" w14:textId="2812C79A" w:rsidR="00DB6CB8" w:rsidRPr="003435EB" w:rsidRDefault="008E7D94" w:rsidP="003000E5">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noProof/>
              </w:rPr>
              <w:drawing>
                <wp:inline distT="0" distB="0" distL="0" distR="0" wp14:anchorId="7380156A" wp14:editId="13C285BC">
                  <wp:extent cx="1463040" cy="213157"/>
                  <wp:effectExtent l="19050" t="19050" r="22860" b="1587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1463040" cy="213157"/>
                          </a:xfrm>
                          <a:prstGeom prst="rect">
                            <a:avLst/>
                          </a:prstGeom>
                          <a:ln>
                            <a:solidFill>
                              <a:sysClr val="window" lastClr="FFFFFF">
                                <a:lumMod val="50000"/>
                              </a:sysClr>
                            </a:solidFill>
                          </a:ln>
                        </pic:spPr>
                      </pic:pic>
                    </a:graphicData>
                  </a:graphic>
                </wp:inline>
              </w:drawing>
            </w:r>
          </w:p>
        </w:tc>
      </w:tr>
      <w:tr w:rsidR="000F3869" w:rsidRPr="00CE63B7" w14:paraId="5EB92D51" w14:textId="77777777" w:rsidTr="003000E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A54764C" w14:textId="77777777" w:rsidR="000F3869" w:rsidRPr="003435EB" w:rsidRDefault="000F3869" w:rsidP="003000E5">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Attributs virtuels de l'utilisateur*</w:t>
            </w:r>
          </w:p>
        </w:tc>
        <w:tc>
          <w:tcPr>
            <w:tcW w:w="6202" w:type="dxa"/>
          </w:tcPr>
          <w:p w14:paraId="754B2436" w14:textId="2B1512C5" w:rsidR="000F3869" w:rsidRPr="003435EB" w:rsidRDefault="00DB6CB8" w:rsidP="003000E5">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 xml:space="preserve">Sélectionnez un </w:t>
            </w:r>
            <w:hyperlink w:anchor="AttributsVirtuels_Utilisateur" w:history="1">
              <w:r w:rsidRPr="003435EB">
                <w:rPr>
                  <w:rStyle w:val="Hyperlink"/>
                  <w:rFonts w:ascii="Source Sans Pro" w:hAnsi="Source Sans Pro"/>
                  <w:sz w:val="22"/>
                  <w:szCs w:val="22"/>
                  <w:lang w:eastAsia="en-US"/>
                </w:rPr>
                <w:t>attribut virtuel d</w:t>
              </w:r>
              <w:r w:rsidR="00F061ED" w:rsidRPr="003435EB">
                <w:rPr>
                  <w:rStyle w:val="Hyperlink"/>
                  <w:rFonts w:ascii="Source Sans Pro" w:hAnsi="Source Sans Pro"/>
                  <w:sz w:val="22"/>
                  <w:szCs w:val="22"/>
                  <w:lang w:eastAsia="en-US"/>
                </w:rPr>
                <w:t>e l'</w:t>
              </w:r>
              <w:r w:rsidRPr="003435EB">
                <w:rPr>
                  <w:rStyle w:val="Hyperlink"/>
                  <w:rFonts w:ascii="Source Sans Pro" w:hAnsi="Source Sans Pro"/>
                  <w:sz w:val="22"/>
                  <w:szCs w:val="22"/>
                  <w:lang w:eastAsia="en-US"/>
                </w:rPr>
                <w:t>utilisateur</w:t>
              </w:r>
            </w:hyperlink>
            <w:r w:rsidRPr="003435EB">
              <w:rPr>
                <w:rFonts w:ascii="Source Sans Pro" w:hAnsi="Source Sans Pro"/>
                <w:color w:val="404040"/>
                <w:sz w:val="22"/>
                <w:szCs w:val="22"/>
                <w:lang w:eastAsia="en-US"/>
              </w:rPr>
              <w:t>.</w:t>
            </w:r>
          </w:p>
        </w:tc>
      </w:tr>
      <w:tr w:rsidR="000F3869" w:rsidRPr="003435EB" w14:paraId="0059D4A7" w14:textId="77777777" w:rsidTr="003000E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010C6674" w14:textId="77777777" w:rsidR="000F3869" w:rsidRPr="003435EB" w:rsidRDefault="000F3869" w:rsidP="003000E5">
            <w:pPr>
              <w:rPr>
                <w:rFonts w:ascii="Source Sans Pro" w:hAnsi="Source Sans Pro"/>
                <w:color w:val="404040"/>
                <w:sz w:val="22"/>
                <w:szCs w:val="22"/>
                <w:lang w:eastAsia="en-US"/>
              </w:rPr>
            </w:pPr>
            <w:r w:rsidRPr="003435EB">
              <w:rPr>
                <w:rFonts w:ascii="Source Sans Pro" w:hAnsi="Source Sans Pro"/>
                <w:b/>
                <w:bCs/>
                <w:color w:val="404040"/>
                <w:sz w:val="22"/>
                <w:szCs w:val="22"/>
                <w:lang w:eastAsia="en-US"/>
              </w:rPr>
              <w:t>Langue</w:t>
            </w:r>
          </w:p>
        </w:tc>
        <w:tc>
          <w:tcPr>
            <w:tcW w:w="6202" w:type="dxa"/>
          </w:tcPr>
          <w:p w14:paraId="53C32471" w14:textId="77777777" w:rsidR="000F3869" w:rsidRPr="003435EB" w:rsidRDefault="000F3869" w:rsidP="003000E5">
            <w:pP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eastAsia="en-US"/>
              </w:rPr>
            </w:pPr>
            <w:r w:rsidRPr="003435EB">
              <w:rPr>
                <w:rFonts w:ascii="Source Sans Pro" w:hAnsi="Source Sans Pro"/>
                <w:color w:val="404040"/>
                <w:sz w:val="22"/>
                <w:szCs w:val="22"/>
                <w:lang w:eastAsia="en-US"/>
              </w:rPr>
              <w:t>Sélectionnez une langue.</w:t>
            </w:r>
          </w:p>
        </w:tc>
      </w:tr>
    </w:tbl>
    <w:p w14:paraId="56099C21" w14:textId="77777777" w:rsidR="000F3869" w:rsidRPr="003435EB" w:rsidRDefault="000F3869" w:rsidP="00EB39DB">
      <w:pPr>
        <w:pStyle w:val="INTALIO-Normal"/>
        <w:jc w:val="center"/>
        <w:rPr>
          <w:lang w:val="fr-FR"/>
        </w:rPr>
      </w:pPr>
      <w:r w:rsidRPr="003435EB">
        <w:rPr>
          <w:noProof/>
          <w:lang w:val="fr-FR"/>
        </w:rPr>
        <w:drawing>
          <wp:inline distT="0" distB="0" distL="0" distR="0" wp14:anchorId="082E5196" wp14:editId="73FC8C34">
            <wp:extent cx="4572000" cy="1581100"/>
            <wp:effectExtent l="19050" t="19050" r="19050" b="1968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572000" cy="1581100"/>
                    </a:xfrm>
                    <a:prstGeom prst="rect">
                      <a:avLst/>
                    </a:prstGeom>
                    <a:noFill/>
                    <a:ln>
                      <a:solidFill>
                        <a:schemeClr val="bg1">
                          <a:lumMod val="50000"/>
                        </a:schemeClr>
                      </a:solidFill>
                    </a:ln>
                  </pic:spPr>
                </pic:pic>
              </a:graphicData>
            </a:graphic>
          </wp:inline>
        </w:drawing>
      </w:r>
    </w:p>
    <w:p w14:paraId="1B1F692C" w14:textId="77777777" w:rsidR="00EB39DB" w:rsidRPr="003435EB" w:rsidRDefault="00EB39DB" w:rsidP="00EB39DB">
      <w:pPr>
        <w:pStyle w:val="INTALIO-Normal"/>
        <w:rPr>
          <w:lang w:val="fr-FR"/>
        </w:rPr>
      </w:pPr>
      <w:r w:rsidRPr="003435EB">
        <w:rPr>
          <w:lang w:val="fr-FR"/>
        </w:rPr>
        <w:t xml:space="preserve">Remplissez les champs et cliquez sur </w:t>
      </w:r>
      <w:r w:rsidRPr="003435EB">
        <w:rPr>
          <w:b/>
          <w:bCs w:val="0"/>
          <w:lang w:val="fr-FR"/>
        </w:rPr>
        <w:t>Soumettre</w:t>
      </w:r>
      <w:r w:rsidRPr="003435EB">
        <w:rPr>
          <w:lang w:val="fr-FR"/>
        </w:rPr>
        <w:t>.</w:t>
      </w:r>
    </w:p>
    <w:p w14:paraId="1F128C69" w14:textId="21C5041D" w:rsidR="00EB39DB" w:rsidRPr="003435EB" w:rsidRDefault="00EB39DB" w:rsidP="00EB39DB">
      <w:pPr>
        <w:pStyle w:val="INTALIO-Normal"/>
        <w:rPr>
          <w:lang w:val="fr-FR"/>
        </w:rPr>
      </w:pPr>
      <w:r w:rsidRPr="003435EB">
        <w:rPr>
          <w:lang w:val="fr-FR"/>
        </w:rPr>
        <w:t>Le nouveau mappage d'attributs virtuels d'utilisateur d'application sera ajouté à la liste des mappages d'attributs virtuels d</w:t>
      </w:r>
      <w:r w:rsidR="00F061ED" w:rsidRPr="003435EB">
        <w:rPr>
          <w:lang w:val="fr-FR"/>
        </w:rPr>
        <w:t>e l'</w:t>
      </w:r>
      <w:r w:rsidRPr="003435EB">
        <w:rPr>
          <w:lang w:val="fr-FR"/>
        </w:rPr>
        <w:t>utilisateur d'application.</w:t>
      </w:r>
    </w:p>
    <w:p w14:paraId="25A16BCE" w14:textId="46C662A0" w:rsidR="00EB39DB" w:rsidRPr="003435EB" w:rsidRDefault="00F061ED" w:rsidP="00F061ED">
      <w:pPr>
        <w:pStyle w:val="INTALIO-Normal"/>
        <w:jc w:val="center"/>
        <w:rPr>
          <w:lang w:val="fr-FR"/>
        </w:rPr>
      </w:pPr>
      <w:r w:rsidRPr="003435EB">
        <w:rPr>
          <w:noProof/>
          <w:color w:val="404040"/>
          <w:lang w:val="fr-FR"/>
        </w:rPr>
        <w:drawing>
          <wp:inline distT="0" distB="0" distL="0" distR="0" wp14:anchorId="3DA2BD76" wp14:editId="6360C6F9">
            <wp:extent cx="6400800" cy="1934210"/>
            <wp:effectExtent l="19050" t="19050" r="19050" b="279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400800" cy="1934210"/>
                    </a:xfrm>
                    <a:prstGeom prst="rect">
                      <a:avLst/>
                    </a:prstGeom>
                    <a:noFill/>
                    <a:ln>
                      <a:solidFill>
                        <a:sysClr val="window" lastClr="FFFFFF">
                          <a:lumMod val="50000"/>
                        </a:sysClr>
                      </a:solidFill>
                    </a:ln>
                  </pic:spPr>
                </pic:pic>
              </a:graphicData>
            </a:graphic>
          </wp:inline>
        </w:drawing>
      </w:r>
    </w:p>
    <w:p w14:paraId="3CB17CE3" w14:textId="43C24424" w:rsidR="00EB39DB" w:rsidRPr="003435EB" w:rsidRDefault="00EB39DB" w:rsidP="00EB39DB">
      <w:pPr>
        <w:pStyle w:val="INTALIO-Normal"/>
        <w:rPr>
          <w:lang w:val="fr-FR"/>
        </w:rPr>
      </w:pPr>
      <w:r w:rsidRPr="003435EB">
        <w:rPr>
          <w:lang w:val="fr-FR"/>
        </w:rPr>
        <w:lastRenderedPageBreak/>
        <w:t>Les actions suivantes peuvent être prises :</w:t>
      </w:r>
    </w:p>
    <w:p w14:paraId="0010F7C2" w14:textId="77581245" w:rsidR="00EB39DB" w:rsidRPr="003435EB" w:rsidRDefault="00EB39DB" w:rsidP="00427876">
      <w:pPr>
        <w:pStyle w:val="INTALIO-Normal"/>
        <w:numPr>
          <w:ilvl w:val="0"/>
          <w:numId w:val="47"/>
        </w:numPr>
        <w:rPr>
          <w:lang w:val="fr-FR"/>
        </w:rPr>
      </w:pPr>
      <w:r w:rsidRPr="003435EB">
        <w:rPr>
          <w:lang w:val="fr-FR"/>
        </w:rPr>
        <w:t xml:space="preserve">Sélectionnez un mappage d'attribut virtuel d'utilisateur d'application et cliquez sur </w:t>
      </w:r>
      <w:r w:rsidRPr="003435EB">
        <w:rPr>
          <w:b/>
          <w:bCs w:val="0"/>
          <w:lang w:val="fr-FR"/>
        </w:rPr>
        <w:t>supprimer</w:t>
      </w:r>
      <w:r w:rsidR="002810DC" w:rsidRPr="003435EB">
        <w:rPr>
          <w:bCs w:val="0"/>
          <w:noProof/>
          <w:lang w:val="fr-FR"/>
        </w:rPr>
        <w:drawing>
          <wp:inline distT="0" distB="0" distL="0" distR="0" wp14:anchorId="09E71F3A" wp14:editId="02A5AAC6">
            <wp:extent cx="590945" cy="209690"/>
            <wp:effectExtent l="19050" t="19050" r="19050"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pour le supprimer.</w:t>
      </w:r>
    </w:p>
    <w:p w14:paraId="38F09742" w14:textId="4F2CCFF9" w:rsidR="000F3869" w:rsidRPr="003435EB" w:rsidRDefault="00EB39DB" w:rsidP="00427876">
      <w:pPr>
        <w:pStyle w:val="INTALIO-Normal"/>
        <w:numPr>
          <w:ilvl w:val="0"/>
          <w:numId w:val="47"/>
        </w:numPr>
        <w:rPr>
          <w:lang w:val="fr-FR"/>
        </w:rPr>
      </w:pPr>
      <w:r w:rsidRPr="003435EB">
        <w:rPr>
          <w:lang w:val="fr-FR"/>
        </w:rPr>
        <w:t xml:space="preserve">Modifiez </w:t>
      </w:r>
      <w:r w:rsidR="002810DC" w:rsidRPr="003435EB">
        <w:rPr>
          <w:b/>
          <w:bCs w:val="0"/>
          <w:noProof/>
          <w:color w:val="404040"/>
          <w:lang w:val="fr-FR" w:eastAsia="en-US"/>
        </w:rPr>
        <w:drawing>
          <wp:inline distT="0" distB="0" distL="0" distR="0" wp14:anchorId="7A0C8A74" wp14:editId="4E28901B">
            <wp:extent cx="176530" cy="189230"/>
            <wp:effectExtent l="0" t="0" r="0" b="1270"/>
            <wp:docPr id="271080915" name="Picture 27108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3435EB">
        <w:rPr>
          <w:lang w:val="fr-FR"/>
        </w:rPr>
        <w:t>les champs de mappage des attributs virtuels de l'utilisateur de l'application :</w:t>
      </w:r>
    </w:p>
    <w:p w14:paraId="05337607" w14:textId="3D155D67" w:rsidR="00B720DF" w:rsidRPr="003435EB" w:rsidRDefault="00B720DF" w:rsidP="00B720DF">
      <w:pPr>
        <w:pStyle w:val="INTALIO-Normal"/>
        <w:jc w:val="center"/>
        <w:rPr>
          <w:lang w:val="fr-FR"/>
        </w:rPr>
      </w:pPr>
      <w:r w:rsidRPr="003435EB">
        <w:rPr>
          <w:bCs w:val="0"/>
          <w:noProof/>
          <w:color w:val="404040"/>
          <w:lang w:val="fr-FR"/>
        </w:rPr>
        <w:drawing>
          <wp:inline distT="0" distB="0" distL="0" distR="0" wp14:anchorId="77AD14E0" wp14:editId="7CECC1D3">
            <wp:extent cx="5486400" cy="1914539"/>
            <wp:effectExtent l="19050" t="19050" r="19050" b="28575"/>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486400" cy="1914539"/>
                    </a:xfrm>
                    <a:prstGeom prst="rect">
                      <a:avLst/>
                    </a:prstGeom>
                    <a:noFill/>
                    <a:ln>
                      <a:solidFill>
                        <a:sysClr val="window" lastClr="FFFFFF">
                          <a:lumMod val="50000"/>
                        </a:sysClr>
                      </a:solidFill>
                    </a:ln>
                  </pic:spPr>
                </pic:pic>
              </a:graphicData>
            </a:graphic>
          </wp:inline>
        </w:drawing>
      </w:r>
    </w:p>
    <w:p w14:paraId="2EC55B02" w14:textId="77777777" w:rsidR="002810DC" w:rsidRPr="003435EB" w:rsidRDefault="002810DC" w:rsidP="002810DC">
      <w:pPr>
        <w:pStyle w:val="INTALIO-Heading2"/>
        <w:rPr>
          <w:lang w:val="fr-FR"/>
        </w:rPr>
      </w:pPr>
      <w:bookmarkStart w:id="616" w:name="_Toc68787738"/>
      <w:bookmarkStart w:id="617" w:name="BilandeSanté"/>
      <w:bookmarkStart w:id="618" w:name="_Toc152231714"/>
      <w:r w:rsidRPr="003435EB">
        <w:rPr>
          <w:lang w:val="fr-FR"/>
        </w:rPr>
        <w:t>Bilan de Santé</w:t>
      </w:r>
      <w:bookmarkEnd w:id="616"/>
      <w:bookmarkEnd w:id="618"/>
    </w:p>
    <w:bookmarkEnd w:id="617"/>
    <w:p w14:paraId="2044C13E" w14:textId="077B966E" w:rsidR="002411F0" w:rsidRPr="003435EB" w:rsidRDefault="00772B28" w:rsidP="008E4588">
      <w:pPr>
        <w:pStyle w:val="Abstract-everteam"/>
        <w:jc w:val="center"/>
      </w:pPr>
      <w:r w:rsidRPr="003435EB">
        <w:rPr>
          <w:noProof/>
        </w:rPr>
        <w:drawing>
          <wp:inline distT="0" distB="0" distL="0" distR="0" wp14:anchorId="2B46C0FF" wp14:editId="6918BB8E">
            <wp:extent cx="1371600" cy="949570"/>
            <wp:effectExtent l="19050" t="19050" r="19050" b="222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1371600" cy="949570"/>
                    </a:xfrm>
                    <a:prstGeom prst="rect">
                      <a:avLst/>
                    </a:prstGeom>
                    <a:ln>
                      <a:solidFill>
                        <a:schemeClr val="bg1">
                          <a:lumMod val="50000"/>
                        </a:schemeClr>
                      </a:solidFill>
                    </a:ln>
                  </pic:spPr>
                </pic:pic>
              </a:graphicData>
            </a:graphic>
          </wp:inline>
        </w:drawing>
      </w:r>
    </w:p>
    <w:p w14:paraId="17372B3E" w14:textId="0AA829D1" w:rsidR="002411F0" w:rsidRPr="003435EB" w:rsidRDefault="002411F0" w:rsidP="003A5B57">
      <w:pPr>
        <w:pStyle w:val="Abstract-everteam"/>
      </w:pPr>
      <w:r w:rsidRPr="003435EB">
        <w:t xml:space="preserve">Le </w:t>
      </w:r>
      <w:r w:rsidRPr="003435EB">
        <w:rPr>
          <w:b/>
        </w:rPr>
        <w:t>bilan de santé</w:t>
      </w:r>
      <w:r w:rsidRPr="003435EB">
        <w:t xml:space="preserve"> offre des informations précieuses sur l'efficacité de l'IAM ou des </w:t>
      </w:r>
      <w:hyperlink w:anchor="Applications" w:history="1">
        <w:r w:rsidRPr="003435EB">
          <w:rPr>
            <w:rStyle w:val="Hyperlink"/>
          </w:rPr>
          <w:t>applications</w:t>
        </w:r>
      </w:hyperlink>
      <w:r w:rsidRPr="003435EB">
        <w:t xml:space="preserve"> personnalisées. L'outil peut identifier les actions inhabituelles dans le système et vous avertir de prendre les mesures nécessaires. Cette section doit d'abord être configurée dans les paramètres de l'application afin d'être visible dans IAM.</w:t>
      </w:r>
    </w:p>
    <w:p w14:paraId="7C20E252" w14:textId="48D75EB7" w:rsidR="002411F0" w:rsidRPr="003435EB" w:rsidRDefault="002411F0" w:rsidP="003A5B57">
      <w:pPr>
        <w:pStyle w:val="Abstract-everteam"/>
      </w:pPr>
      <w:r w:rsidRPr="003435EB">
        <w:t xml:space="preserve">Cliquez sur </w:t>
      </w:r>
      <w:r w:rsidR="00B31026" w:rsidRPr="003435EB">
        <w:rPr>
          <w:b/>
        </w:rPr>
        <w:t>Health check</w:t>
      </w:r>
      <w:r w:rsidRPr="003435EB">
        <w:t xml:space="preserve"> pour vérifier l'état des applications. Vous serez redirigé vers la page </w:t>
      </w:r>
      <w:r w:rsidR="00B31026" w:rsidRPr="003435EB">
        <w:t xml:space="preserve">de </w:t>
      </w:r>
      <w:r w:rsidR="00B31026" w:rsidRPr="003435EB">
        <w:rPr>
          <w:b/>
        </w:rPr>
        <w:t>health checks UI</w:t>
      </w:r>
      <w:r w:rsidR="00B31026" w:rsidRPr="003435EB">
        <w:t xml:space="preserve"> </w:t>
      </w:r>
      <w:r w:rsidRPr="003435EB">
        <w:t>:</w:t>
      </w:r>
    </w:p>
    <w:p w14:paraId="31F68EC2" w14:textId="6C9DC978" w:rsidR="002810DC" w:rsidRPr="003435EB" w:rsidRDefault="002810DC" w:rsidP="003A5B57">
      <w:pPr>
        <w:pStyle w:val="Abstract-everteam"/>
      </w:pPr>
      <w:r w:rsidRPr="003435EB">
        <w:rPr>
          <w:noProof/>
        </w:rPr>
        <w:drawing>
          <wp:inline distT="0" distB="0" distL="0" distR="0" wp14:anchorId="5B46AA0A" wp14:editId="40F62F1A">
            <wp:extent cx="6425565" cy="1840865"/>
            <wp:effectExtent l="0" t="0" r="0" b="698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425565" cy="1840865"/>
                    </a:xfrm>
                    <a:prstGeom prst="rect">
                      <a:avLst/>
                    </a:prstGeom>
                    <a:noFill/>
                  </pic:spPr>
                </pic:pic>
              </a:graphicData>
            </a:graphic>
          </wp:inline>
        </w:drawing>
      </w:r>
    </w:p>
    <w:p w14:paraId="7C4702D1" w14:textId="7099F9EB" w:rsidR="004A003E" w:rsidRPr="003435EB" w:rsidRDefault="004A003E" w:rsidP="004A003E">
      <w:pPr>
        <w:pStyle w:val="INTALIO-Normal"/>
        <w:rPr>
          <w:lang w:val="fr-FR"/>
        </w:rPr>
      </w:pPr>
    </w:p>
    <w:p w14:paraId="5E15A71A" w14:textId="77777777" w:rsidR="004A003E" w:rsidRPr="003435EB" w:rsidRDefault="004A003E" w:rsidP="004A003E">
      <w:pPr>
        <w:pStyle w:val="INTALIO-Normal"/>
        <w:rPr>
          <w:lang w:val="fr-FR"/>
        </w:rPr>
      </w:pPr>
    </w:p>
    <w:p w14:paraId="0CF3DB57" w14:textId="77777777" w:rsidR="004A003E" w:rsidRPr="003435EB" w:rsidRDefault="004A003E" w:rsidP="004A003E">
      <w:pPr>
        <w:rPr>
          <w:lang w:val="fr-FR"/>
        </w:rPr>
      </w:pPr>
    </w:p>
    <w:p w14:paraId="5ACF6AF0" w14:textId="77777777" w:rsidR="002810DC" w:rsidRPr="003435EB" w:rsidRDefault="002810DC" w:rsidP="002810DC">
      <w:pPr>
        <w:pStyle w:val="INTALIO-Heading3"/>
        <w:rPr>
          <w:lang w:val="fr-FR"/>
        </w:rPr>
      </w:pPr>
      <w:bookmarkStart w:id="619" w:name="HealthCheck"/>
      <w:bookmarkStart w:id="620" w:name="_Toc152231715"/>
      <w:r w:rsidRPr="003435EB">
        <w:rPr>
          <w:lang w:val="fr-FR"/>
        </w:rPr>
        <w:lastRenderedPageBreak/>
        <w:t>Health Check</w:t>
      </w:r>
      <w:bookmarkEnd w:id="620"/>
    </w:p>
    <w:bookmarkEnd w:id="619"/>
    <w:p w14:paraId="7E313EE3" w14:textId="3630CDF4" w:rsidR="0043070C" w:rsidRPr="003435EB" w:rsidRDefault="004A003E" w:rsidP="004A003E">
      <w:pPr>
        <w:spacing w:before="120"/>
        <w:jc w:val="center"/>
        <w:rPr>
          <w:rFonts w:ascii="Source Sans Pro" w:hAnsi="Source Sans Pro"/>
          <w:color w:val="404040"/>
          <w:spacing w:val="2"/>
          <w:sz w:val="22"/>
          <w:szCs w:val="20"/>
          <w:shd w:val="clear" w:color="auto" w:fill="FFFFFF"/>
          <w:lang w:val="fr-FR"/>
        </w:rPr>
      </w:pPr>
      <w:r w:rsidRPr="003435EB">
        <w:rPr>
          <w:noProof/>
          <w:lang w:val="fr-FR"/>
        </w:rPr>
        <w:drawing>
          <wp:inline distT="0" distB="0" distL="0" distR="0" wp14:anchorId="0959D5C5" wp14:editId="569F32CE">
            <wp:extent cx="1371600" cy="791308"/>
            <wp:effectExtent l="19050" t="19050" r="19050" b="2794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371600" cy="791308"/>
                    </a:xfrm>
                    <a:prstGeom prst="rect">
                      <a:avLst/>
                    </a:prstGeom>
                    <a:ln>
                      <a:solidFill>
                        <a:sysClr val="window" lastClr="FFFFFF">
                          <a:lumMod val="50000"/>
                        </a:sysClr>
                      </a:solidFill>
                    </a:ln>
                  </pic:spPr>
                </pic:pic>
              </a:graphicData>
            </a:graphic>
          </wp:inline>
        </w:drawing>
      </w:r>
    </w:p>
    <w:p w14:paraId="55701645" w14:textId="4A74CEE0" w:rsidR="0043070C" w:rsidRPr="003435EB" w:rsidRDefault="0043070C" w:rsidP="0043070C">
      <w:pPr>
        <w:pStyle w:val="INTALIO-Normal"/>
        <w:rPr>
          <w:shd w:val="clear" w:color="auto" w:fill="FFFFFF"/>
          <w:lang w:val="fr-FR"/>
        </w:rPr>
      </w:pPr>
      <w:r w:rsidRPr="003435EB">
        <w:rPr>
          <w:shd w:val="clear" w:color="auto" w:fill="FFFFFF"/>
          <w:lang w:val="fr-FR"/>
        </w:rPr>
        <w:t>L'état de la vérification de l'état s'affiche. Cliquez sur</w:t>
      </w:r>
      <w:r w:rsidRPr="003435EB">
        <w:rPr>
          <w:noProof/>
          <w:lang w:val="fr-FR" w:eastAsia="en-US"/>
        </w:rPr>
        <w:drawing>
          <wp:inline distT="0" distB="0" distL="0" distR="0" wp14:anchorId="68BE0EC2" wp14:editId="5E491040">
            <wp:extent cx="152400" cy="152400"/>
            <wp:effectExtent l="19050" t="19050" r="19050"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solidFill>
                        <a:sysClr val="window" lastClr="FFFFFF">
                          <a:lumMod val="50000"/>
                        </a:sysClr>
                      </a:solidFill>
                    </a:ln>
                  </pic:spPr>
                </pic:pic>
              </a:graphicData>
            </a:graphic>
          </wp:inline>
        </w:drawing>
      </w:r>
      <w:r w:rsidRPr="003435EB">
        <w:rPr>
          <w:shd w:val="clear" w:color="auto" w:fill="FFFFFF"/>
          <w:lang w:val="fr-FR"/>
        </w:rPr>
        <w:t>ou</w:t>
      </w:r>
      <w:r w:rsidRPr="003435EB">
        <w:rPr>
          <w:noProof/>
          <w:lang w:val="fr-FR" w:eastAsia="en-US"/>
        </w:rPr>
        <w:drawing>
          <wp:inline distT="0" distB="0" distL="0" distR="0" wp14:anchorId="03DB2412" wp14:editId="09037C44">
            <wp:extent cx="180975" cy="133350"/>
            <wp:effectExtent l="19050" t="19050" r="28575" b="1905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solidFill>
                        <a:sysClr val="window" lastClr="FFFFFF">
                          <a:lumMod val="50000"/>
                        </a:sysClr>
                      </a:solidFill>
                    </a:ln>
                  </pic:spPr>
                </pic:pic>
              </a:graphicData>
            </a:graphic>
          </wp:inline>
        </w:drawing>
      </w:r>
      <w:r w:rsidRPr="003435EB">
        <w:rPr>
          <w:shd w:val="clear" w:color="auto" w:fill="FFFFFF"/>
          <w:lang w:val="fr-FR"/>
        </w:rPr>
        <w:t>, l'application se développera en affichant plus de détails sur la santé de l'application :</w:t>
      </w:r>
    </w:p>
    <w:p w14:paraId="148A0866" w14:textId="6365EBAB" w:rsidR="0043070C" w:rsidRPr="003435EB" w:rsidRDefault="002810DC" w:rsidP="003341C2">
      <w:pPr>
        <w:pStyle w:val="INTALIO-Normal"/>
        <w:jc w:val="center"/>
        <w:rPr>
          <w:szCs w:val="22"/>
          <w:shd w:val="clear" w:color="auto" w:fill="FFFFFF"/>
          <w:lang w:val="fr-FR"/>
        </w:rPr>
      </w:pPr>
      <w:r w:rsidRPr="003435EB">
        <w:rPr>
          <w:noProof/>
          <w:szCs w:val="22"/>
          <w:shd w:val="clear" w:color="auto" w:fill="FFFFFF"/>
          <w:lang w:val="fr-FR"/>
        </w:rPr>
        <w:drawing>
          <wp:inline distT="0" distB="0" distL="0" distR="0" wp14:anchorId="3B46B983" wp14:editId="2347AF88">
            <wp:extent cx="6400800" cy="2332769"/>
            <wp:effectExtent l="19050" t="19050" r="19050" b="1079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400800" cy="2332769"/>
                    </a:xfrm>
                    <a:prstGeom prst="rect">
                      <a:avLst/>
                    </a:prstGeom>
                    <a:noFill/>
                    <a:ln>
                      <a:solidFill>
                        <a:sysClr val="window" lastClr="FFFFFF">
                          <a:lumMod val="50000"/>
                        </a:sysClr>
                      </a:solidFill>
                    </a:ln>
                  </pic:spPr>
                </pic:pic>
              </a:graphicData>
            </a:graphic>
          </wp:inline>
        </w:drawing>
      </w:r>
    </w:p>
    <w:p w14:paraId="345021A0" w14:textId="4EAE6CA0" w:rsidR="002810DC" w:rsidRPr="003435EB" w:rsidRDefault="002810DC" w:rsidP="0043070C">
      <w:pPr>
        <w:pStyle w:val="INTALIO-Normal"/>
        <w:rPr>
          <w:szCs w:val="22"/>
          <w:shd w:val="clear" w:color="auto" w:fill="FFFFFF"/>
          <w:lang w:val="fr-FR"/>
        </w:rPr>
      </w:pPr>
      <w:r w:rsidRPr="003435EB">
        <w:rPr>
          <w:shd w:val="clear" w:color="auto" w:fill="FFFFFF"/>
          <w:lang w:val="fr-FR"/>
        </w:rPr>
        <w:t xml:space="preserve">L'icône de développement comprend les éléments suivants </w:t>
      </w:r>
      <w:r w:rsidRPr="003435EB">
        <w:rPr>
          <w:szCs w:val="22"/>
          <w:shd w:val="clear" w:color="auto" w:fill="FFFFFF"/>
          <w:lang w:val="fr-FR"/>
        </w:rPr>
        <w:t>:</w:t>
      </w:r>
    </w:p>
    <w:tbl>
      <w:tblPr>
        <w:tblStyle w:val="TableGridLight11"/>
        <w:tblW w:w="0" w:type="auto"/>
        <w:tblLook w:val="04A0" w:firstRow="1" w:lastRow="0" w:firstColumn="1" w:lastColumn="0" w:noHBand="0" w:noVBand="1"/>
      </w:tblPr>
      <w:tblGrid>
        <w:gridCol w:w="2515"/>
        <w:gridCol w:w="6533"/>
      </w:tblGrid>
      <w:tr w:rsidR="002810DC" w:rsidRPr="003435EB" w14:paraId="29151B9A" w14:textId="77777777" w:rsidTr="0043070C">
        <w:trPr>
          <w:trHeight w:val="634"/>
        </w:trPr>
        <w:tc>
          <w:tcPr>
            <w:tcW w:w="2515" w:type="dxa"/>
          </w:tcPr>
          <w:p w14:paraId="0126C368" w14:textId="77777777" w:rsidR="002810DC" w:rsidRPr="003435EB" w:rsidRDefault="002810DC" w:rsidP="0043070C">
            <w:pPr>
              <w:pStyle w:val="INTALIO-Normal"/>
              <w:rPr>
                <w:shd w:val="clear" w:color="auto" w:fill="FFFFFF"/>
                <w:lang w:eastAsia="en-US"/>
              </w:rPr>
            </w:pPr>
            <w:r w:rsidRPr="003435EB">
              <w:rPr>
                <w:shd w:val="clear" w:color="auto" w:fill="FFFFFF"/>
                <w:lang w:eastAsia="en-US"/>
              </w:rPr>
              <w:t xml:space="preserve">Name </w:t>
            </w:r>
          </w:p>
        </w:tc>
        <w:tc>
          <w:tcPr>
            <w:tcW w:w="6533" w:type="dxa"/>
          </w:tcPr>
          <w:p w14:paraId="47231CCF" w14:textId="77777777" w:rsidR="002810DC" w:rsidRPr="003435EB" w:rsidRDefault="002810DC" w:rsidP="0043070C">
            <w:pPr>
              <w:pStyle w:val="INTALIO-Normal"/>
              <w:rPr>
                <w:shd w:val="clear" w:color="auto" w:fill="FFFFFF"/>
                <w:lang w:eastAsia="en-US"/>
              </w:rPr>
            </w:pPr>
            <w:r w:rsidRPr="003435EB">
              <w:rPr>
                <w:shd w:val="clear" w:color="auto" w:fill="FFFFFF"/>
                <w:lang w:eastAsia="en-US"/>
              </w:rPr>
              <w:t>Nom de l'application.</w:t>
            </w:r>
          </w:p>
        </w:tc>
      </w:tr>
      <w:tr w:rsidR="002810DC" w:rsidRPr="00CE63B7" w14:paraId="666AC8E0" w14:textId="77777777" w:rsidTr="0043070C">
        <w:trPr>
          <w:trHeight w:val="634"/>
        </w:trPr>
        <w:tc>
          <w:tcPr>
            <w:tcW w:w="2515" w:type="dxa"/>
          </w:tcPr>
          <w:p w14:paraId="29D09F30"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Tags</w:t>
            </w:r>
          </w:p>
        </w:tc>
        <w:tc>
          <w:tcPr>
            <w:tcW w:w="6533" w:type="dxa"/>
          </w:tcPr>
          <w:p w14:paraId="4377CFC6" w14:textId="0934A00E" w:rsidR="002810DC" w:rsidRPr="003435EB" w:rsidRDefault="002810DC" w:rsidP="000E679D">
            <w:pPr>
              <w:rPr>
                <w:rFonts w:ascii="Source Sans Pro" w:hAnsi="Source Sans Pro"/>
                <w:color w:val="404040"/>
                <w:sz w:val="22"/>
                <w:szCs w:val="20"/>
                <w:lang w:eastAsia="en-US"/>
              </w:rPr>
            </w:pPr>
            <w:r w:rsidRPr="003435EB">
              <w:rPr>
                <w:rFonts w:ascii="Source Sans Pro" w:hAnsi="Source Sans Pro"/>
                <w:color w:val="404040"/>
                <w:sz w:val="22"/>
                <w:szCs w:val="20"/>
                <w:lang w:eastAsia="en-US"/>
              </w:rPr>
              <w:t>Le nom de la balise est ajouté pour distinguer les vérifications de l'état.</w:t>
            </w:r>
          </w:p>
        </w:tc>
      </w:tr>
      <w:tr w:rsidR="002810DC" w:rsidRPr="00CE63B7" w14:paraId="02131B0C" w14:textId="77777777" w:rsidTr="0043070C">
        <w:trPr>
          <w:trHeight w:val="634"/>
        </w:trPr>
        <w:tc>
          <w:tcPr>
            <w:tcW w:w="2515" w:type="dxa"/>
          </w:tcPr>
          <w:p w14:paraId="29A9336F" w14:textId="20C4190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 xml:space="preserve">Health </w:t>
            </w:r>
          </w:p>
        </w:tc>
        <w:tc>
          <w:tcPr>
            <w:tcW w:w="6533" w:type="dxa"/>
          </w:tcPr>
          <w:p w14:paraId="5B26FF0A"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Statut des services sur l'application s'ils sont sains ou non.</w:t>
            </w:r>
          </w:p>
        </w:tc>
      </w:tr>
      <w:tr w:rsidR="002810DC" w:rsidRPr="00CE63B7" w14:paraId="3B259BB2" w14:textId="77777777" w:rsidTr="0043070C">
        <w:trPr>
          <w:trHeight w:val="634"/>
        </w:trPr>
        <w:tc>
          <w:tcPr>
            <w:tcW w:w="2515" w:type="dxa"/>
          </w:tcPr>
          <w:p w14:paraId="32014ADD"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Description</w:t>
            </w:r>
          </w:p>
        </w:tc>
        <w:tc>
          <w:tcPr>
            <w:tcW w:w="6533" w:type="dxa"/>
          </w:tcPr>
          <w:p w14:paraId="76A1E045"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Détails sur les raisons pour lesquelles l'application n'est pas saine.</w:t>
            </w:r>
          </w:p>
        </w:tc>
      </w:tr>
      <w:tr w:rsidR="002810DC" w:rsidRPr="00CE63B7" w14:paraId="6F89D738" w14:textId="77777777" w:rsidTr="0043070C">
        <w:trPr>
          <w:trHeight w:val="634"/>
        </w:trPr>
        <w:tc>
          <w:tcPr>
            <w:tcW w:w="2515" w:type="dxa"/>
          </w:tcPr>
          <w:p w14:paraId="2CD2D368"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Duration</w:t>
            </w:r>
          </w:p>
        </w:tc>
        <w:tc>
          <w:tcPr>
            <w:tcW w:w="6533" w:type="dxa"/>
          </w:tcPr>
          <w:p w14:paraId="2F050B28"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Durée de la vérification de l'état de santé.</w:t>
            </w:r>
          </w:p>
        </w:tc>
      </w:tr>
      <w:tr w:rsidR="002810DC" w:rsidRPr="00CE63B7" w14:paraId="24D5080D" w14:textId="77777777" w:rsidTr="0043070C">
        <w:trPr>
          <w:trHeight w:val="634"/>
        </w:trPr>
        <w:tc>
          <w:tcPr>
            <w:tcW w:w="2515" w:type="dxa"/>
          </w:tcPr>
          <w:p w14:paraId="16126972"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 xml:space="preserve">Details </w:t>
            </w:r>
          </w:p>
        </w:tc>
        <w:tc>
          <w:tcPr>
            <w:tcW w:w="6533" w:type="dxa"/>
          </w:tcPr>
          <w:p w14:paraId="5B63F5AE" w14:textId="77777777" w:rsidR="002810DC" w:rsidRPr="003435EB" w:rsidRDefault="002810DC" w:rsidP="000E679D">
            <w:pPr>
              <w:spacing w:before="120"/>
              <w:rPr>
                <w:rFonts w:ascii="Source Sans Pro" w:hAnsi="Source Sans Pro"/>
                <w:color w:val="404040"/>
                <w:spacing w:val="2"/>
                <w:sz w:val="22"/>
                <w:szCs w:val="20"/>
                <w:shd w:val="clear" w:color="auto" w:fill="FFFFFF"/>
                <w:lang w:eastAsia="en-US"/>
              </w:rPr>
            </w:pPr>
            <w:r w:rsidRPr="003435EB">
              <w:rPr>
                <w:rFonts w:ascii="Source Sans Pro" w:hAnsi="Source Sans Pro"/>
                <w:color w:val="404040"/>
                <w:spacing w:val="2"/>
                <w:sz w:val="22"/>
                <w:szCs w:val="20"/>
                <w:shd w:val="clear" w:color="auto" w:fill="FFFFFF"/>
                <w:lang w:eastAsia="en-US"/>
              </w:rPr>
              <w:t>Historique de l'état de santé de l'application.</w:t>
            </w:r>
          </w:p>
        </w:tc>
      </w:tr>
    </w:tbl>
    <w:p w14:paraId="1BA2AD85" w14:textId="77777777" w:rsidR="002810DC" w:rsidRPr="003435EB" w:rsidRDefault="002810DC" w:rsidP="002810DC">
      <w:pPr>
        <w:spacing w:before="120"/>
        <w:rPr>
          <w:rFonts w:ascii="Source Sans Pro" w:hAnsi="Source Sans Pro"/>
          <w:color w:val="404040"/>
          <w:spacing w:val="2"/>
          <w:sz w:val="22"/>
          <w:szCs w:val="20"/>
          <w:shd w:val="clear" w:color="auto" w:fill="FFFFFF"/>
          <w:lang w:val="fr-FR"/>
        </w:rPr>
      </w:pPr>
      <w:r w:rsidRPr="003435EB">
        <w:rPr>
          <w:rFonts w:ascii="Source Sans Pro" w:hAnsi="Source Sans Pro"/>
          <w:color w:val="404040"/>
          <w:spacing w:val="2"/>
          <w:sz w:val="22"/>
          <w:szCs w:val="20"/>
          <w:shd w:val="clear" w:color="auto" w:fill="FFFFFF"/>
          <w:lang w:val="fr-FR"/>
        </w:rPr>
        <w:t>En cliquant sur</w:t>
      </w:r>
      <w:r w:rsidRPr="003435EB">
        <w:rPr>
          <w:rFonts w:ascii="Source Sans Pro" w:hAnsi="Source Sans Pro"/>
          <w:noProof/>
          <w:color w:val="404040"/>
          <w:spacing w:val="2"/>
          <w:sz w:val="22"/>
          <w:szCs w:val="20"/>
          <w:shd w:val="clear" w:color="auto" w:fill="FFFFFF"/>
          <w:lang w:val="fr-FR"/>
        </w:rPr>
        <w:drawing>
          <wp:inline distT="0" distB="0" distL="0" distR="0" wp14:anchorId="1025BF30" wp14:editId="1324528E">
            <wp:extent cx="600477" cy="181096"/>
            <wp:effectExtent l="19050" t="19050" r="28575" b="2857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600477" cy="181096"/>
                    </a:xfrm>
                    <a:prstGeom prst="rect">
                      <a:avLst/>
                    </a:prstGeom>
                    <a:ln>
                      <a:solidFill>
                        <a:sysClr val="window" lastClr="FFFFFF">
                          <a:lumMod val="50000"/>
                        </a:sysClr>
                      </a:solidFill>
                    </a:ln>
                  </pic:spPr>
                </pic:pic>
              </a:graphicData>
            </a:graphic>
          </wp:inline>
        </w:drawing>
      </w:r>
      <w:r w:rsidRPr="003435EB">
        <w:rPr>
          <w:rFonts w:ascii="Source Sans Pro" w:hAnsi="Source Sans Pro"/>
          <w:color w:val="404040"/>
          <w:spacing w:val="2"/>
          <w:sz w:val="22"/>
          <w:szCs w:val="20"/>
          <w:shd w:val="clear" w:color="auto" w:fill="FFFFFF"/>
          <w:lang w:val="fr-FR"/>
        </w:rPr>
        <w:t>, la vérification de l'état de santé s'arrête.</w:t>
      </w:r>
    </w:p>
    <w:p w14:paraId="45F08CE6" w14:textId="422DA6E1" w:rsidR="00855E33" w:rsidRPr="003435EB" w:rsidRDefault="002810DC" w:rsidP="00E72C10">
      <w:pPr>
        <w:spacing w:before="120"/>
        <w:rPr>
          <w:rFonts w:ascii="Source Sans Pro" w:hAnsi="Source Sans Pro"/>
          <w:color w:val="404040"/>
          <w:spacing w:val="2"/>
          <w:szCs w:val="22"/>
          <w:shd w:val="clear" w:color="auto" w:fill="FFFFFF"/>
          <w:lang w:val="fr-FR"/>
        </w:rPr>
      </w:pPr>
      <w:r w:rsidRPr="003435EB">
        <w:rPr>
          <w:rFonts w:ascii="Source Sans Pro" w:hAnsi="Source Sans Pro"/>
          <w:color w:val="404040"/>
          <w:spacing w:val="2"/>
          <w:sz w:val="22"/>
          <w:szCs w:val="20"/>
          <w:shd w:val="clear" w:color="auto" w:fill="FFFFFF"/>
          <w:lang w:val="fr-FR"/>
        </w:rPr>
        <w:t>En cliquant sur</w:t>
      </w:r>
      <w:r w:rsidRPr="003435EB">
        <w:rPr>
          <w:rFonts w:ascii="Source Sans Pro" w:hAnsi="Source Sans Pro"/>
          <w:noProof/>
          <w:color w:val="404040"/>
          <w:spacing w:val="2"/>
          <w:sz w:val="22"/>
          <w:szCs w:val="20"/>
          <w:shd w:val="clear" w:color="auto" w:fill="FFFFFF"/>
          <w:lang w:val="fr-FR"/>
        </w:rPr>
        <w:drawing>
          <wp:inline distT="0" distB="0" distL="0" distR="0" wp14:anchorId="737FDB50" wp14:editId="0B0D8214">
            <wp:extent cx="552820" cy="200159"/>
            <wp:effectExtent l="19050" t="19050" r="19050" b="28575"/>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52820" cy="200159"/>
                    </a:xfrm>
                    <a:prstGeom prst="rect">
                      <a:avLst/>
                    </a:prstGeom>
                    <a:ln>
                      <a:solidFill>
                        <a:sysClr val="window" lastClr="FFFFFF">
                          <a:lumMod val="50000"/>
                        </a:sysClr>
                      </a:solidFill>
                    </a:ln>
                  </pic:spPr>
                </pic:pic>
              </a:graphicData>
            </a:graphic>
          </wp:inline>
        </w:drawing>
      </w:r>
      <w:r w:rsidRPr="003435EB">
        <w:rPr>
          <w:rFonts w:ascii="Source Sans Pro" w:hAnsi="Source Sans Pro"/>
          <w:color w:val="404040"/>
          <w:spacing w:val="2"/>
          <w:sz w:val="22"/>
          <w:szCs w:val="20"/>
          <w:shd w:val="clear" w:color="auto" w:fill="FFFFFF"/>
          <w:lang w:val="fr-FR"/>
        </w:rPr>
        <w:t>, la vérification de l'état de santé commence</w:t>
      </w:r>
      <w:r w:rsidRPr="003435EB">
        <w:rPr>
          <w:rFonts w:ascii="Source Sans Pro" w:hAnsi="Source Sans Pro"/>
          <w:color w:val="404040"/>
          <w:spacing w:val="2"/>
          <w:szCs w:val="22"/>
          <w:shd w:val="clear" w:color="auto" w:fill="FFFFFF"/>
          <w:lang w:val="fr-FR"/>
        </w:rPr>
        <w:t>.</w:t>
      </w:r>
    </w:p>
    <w:p w14:paraId="3177C037" w14:textId="77777777" w:rsidR="002810DC" w:rsidRPr="003435EB" w:rsidRDefault="002810DC" w:rsidP="002810DC">
      <w:pPr>
        <w:pStyle w:val="INTALIO-Heading3"/>
        <w:rPr>
          <w:lang w:val="fr-FR"/>
        </w:rPr>
      </w:pPr>
      <w:bookmarkStart w:id="621" w:name="Webhooks"/>
      <w:bookmarkStart w:id="622" w:name="_Toc152231716"/>
      <w:r w:rsidRPr="003435EB">
        <w:rPr>
          <w:lang w:val="fr-FR"/>
        </w:rPr>
        <w:t>Webhooks</w:t>
      </w:r>
      <w:bookmarkEnd w:id="622"/>
    </w:p>
    <w:bookmarkEnd w:id="621"/>
    <w:p w14:paraId="1E85A9DA" w14:textId="1BD1D89D" w:rsidR="0043070C" w:rsidRPr="003435EB" w:rsidRDefault="00855E33" w:rsidP="00855E33">
      <w:pPr>
        <w:spacing w:before="120"/>
        <w:jc w:val="center"/>
        <w:rPr>
          <w:rFonts w:ascii="Source Sans Pro" w:hAnsi="Source Sans Pro"/>
          <w:color w:val="404040"/>
          <w:spacing w:val="2"/>
          <w:szCs w:val="22"/>
          <w:shd w:val="clear" w:color="auto" w:fill="FFFFFF"/>
          <w:lang w:val="fr-FR"/>
        </w:rPr>
      </w:pPr>
      <w:r w:rsidRPr="003435EB">
        <w:rPr>
          <w:noProof/>
          <w:lang w:val="fr-FR"/>
        </w:rPr>
        <w:drawing>
          <wp:inline distT="0" distB="0" distL="0" distR="0" wp14:anchorId="5C6FB522" wp14:editId="6873EBE5">
            <wp:extent cx="1371600" cy="834887"/>
            <wp:effectExtent l="19050" t="19050" r="19050" b="2286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1371600" cy="834887"/>
                    </a:xfrm>
                    <a:prstGeom prst="rect">
                      <a:avLst/>
                    </a:prstGeom>
                    <a:ln>
                      <a:solidFill>
                        <a:sysClr val="window" lastClr="FFFFFF">
                          <a:lumMod val="50000"/>
                        </a:sysClr>
                      </a:solidFill>
                    </a:ln>
                  </pic:spPr>
                </pic:pic>
              </a:graphicData>
            </a:graphic>
          </wp:inline>
        </w:drawing>
      </w:r>
    </w:p>
    <w:p w14:paraId="11712FB7" w14:textId="0AEB19D1" w:rsidR="0043070C" w:rsidRPr="003435EB" w:rsidRDefault="0043070C" w:rsidP="002810DC">
      <w:pPr>
        <w:spacing w:before="120"/>
        <w:rPr>
          <w:rFonts w:ascii="Source Sans Pro" w:hAnsi="Source Sans Pro"/>
          <w:color w:val="404040"/>
          <w:spacing w:val="2"/>
          <w:sz w:val="22"/>
          <w:szCs w:val="20"/>
          <w:shd w:val="clear" w:color="auto" w:fill="FFFFFF"/>
          <w:lang w:val="fr-FR"/>
        </w:rPr>
      </w:pPr>
      <w:r w:rsidRPr="003435EB">
        <w:rPr>
          <w:rFonts w:ascii="Source Sans Pro" w:hAnsi="Source Sans Pro"/>
          <w:b/>
          <w:bCs/>
          <w:color w:val="404040"/>
          <w:spacing w:val="2"/>
          <w:sz w:val="22"/>
          <w:szCs w:val="20"/>
          <w:shd w:val="clear" w:color="auto" w:fill="FFFFFF"/>
          <w:lang w:val="fr-FR"/>
        </w:rPr>
        <w:lastRenderedPageBreak/>
        <w:t>Le webhook</w:t>
      </w:r>
      <w:r w:rsidRPr="003435EB">
        <w:rPr>
          <w:rFonts w:ascii="Source Sans Pro" w:hAnsi="Source Sans Pro"/>
          <w:color w:val="404040"/>
          <w:spacing w:val="2"/>
          <w:sz w:val="22"/>
          <w:szCs w:val="20"/>
          <w:shd w:val="clear" w:color="auto" w:fill="FFFFFF"/>
          <w:lang w:val="fr-FR"/>
        </w:rPr>
        <w:t xml:space="preserve"> est un service de notification qui envoie des notifications aux e-mails configurés si une application contient un service qui ne fonctionne pas ou qui n'est pas sain.</w:t>
      </w:r>
    </w:p>
    <w:p w14:paraId="11C09394" w14:textId="77777777" w:rsidR="002810DC" w:rsidRPr="003435EB" w:rsidRDefault="002810DC" w:rsidP="002810DC">
      <w:pPr>
        <w:spacing w:before="120"/>
        <w:jc w:val="center"/>
        <w:rPr>
          <w:rFonts w:ascii="Source Sans Pro" w:hAnsi="Source Sans Pro"/>
          <w:color w:val="404040"/>
          <w:spacing w:val="2"/>
          <w:szCs w:val="22"/>
          <w:shd w:val="clear" w:color="auto" w:fill="FFFFFF"/>
          <w:lang w:val="fr-FR"/>
        </w:rPr>
      </w:pPr>
      <w:r w:rsidRPr="003435EB">
        <w:rPr>
          <w:rFonts w:ascii="Source Sans Pro" w:hAnsi="Source Sans Pro"/>
          <w:noProof/>
          <w:color w:val="404040"/>
          <w:spacing w:val="2"/>
          <w:szCs w:val="22"/>
          <w:shd w:val="clear" w:color="auto" w:fill="FFFFFF"/>
          <w:lang w:val="fr-FR"/>
        </w:rPr>
        <w:drawing>
          <wp:inline distT="0" distB="0" distL="0" distR="0" wp14:anchorId="2043F00A" wp14:editId="695C8101">
            <wp:extent cx="6217920" cy="2017530"/>
            <wp:effectExtent l="19050" t="19050" r="11430" b="2095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6217920" cy="2017530"/>
                    </a:xfrm>
                    <a:prstGeom prst="rect">
                      <a:avLst/>
                    </a:prstGeom>
                    <a:ln>
                      <a:solidFill>
                        <a:sysClr val="window" lastClr="FFFFFF">
                          <a:lumMod val="50000"/>
                        </a:sysClr>
                      </a:solidFill>
                    </a:ln>
                  </pic:spPr>
                </pic:pic>
              </a:graphicData>
            </a:graphic>
          </wp:inline>
        </w:drawing>
      </w:r>
    </w:p>
    <w:p w14:paraId="7A2A869A" w14:textId="77777777" w:rsidR="00D4367B" w:rsidRPr="003435EB" w:rsidRDefault="00E70424" w:rsidP="00E70424">
      <w:pPr>
        <w:pStyle w:val="INTALIO-Heading2"/>
        <w:spacing w:line="240" w:lineRule="auto"/>
        <w:rPr>
          <w:lang w:val="fr-FR"/>
        </w:rPr>
      </w:pPr>
      <w:bookmarkStart w:id="623" w:name="_Toc68787747"/>
      <w:bookmarkStart w:id="624" w:name="Intégration"/>
      <w:bookmarkStart w:id="625" w:name="_Toc152231717"/>
      <w:r w:rsidRPr="003435EB">
        <w:rPr>
          <w:lang w:val="fr-FR"/>
        </w:rPr>
        <w:t>Intégration</w:t>
      </w:r>
      <w:bookmarkEnd w:id="623"/>
      <w:bookmarkEnd w:id="625"/>
    </w:p>
    <w:bookmarkEnd w:id="624"/>
    <w:p w14:paraId="203306B6" w14:textId="0F45926D" w:rsidR="00501A7C" w:rsidRPr="003435EB" w:rsidRDefault="00501A7C" w:rsidP="00501A7C">
      <w:pPr>
        <w:pStyle w:val="INTALIO-Normal"/>
        <w:jc w:val="center"/>
        <w:rPr>
          <w:b/>
          <w:bCs w:val="0"/>
          <w:lang w:val="fr-FR"/>
        </w:rPr>
      </w:pPr>
      <w:r w:rsidRPr="003435EB">
        <w:rPr>
          <w:b/>
          <w:bCs w:val="0"/>
          <w:noProof/>
          <w:lang w:val="fr-FR"/>
        </w:rPr>
        <w:drawing>
          <wp:inline distT="0" distB="0" distL="0" distR="0" wp14:anchorId="7B0F07FB" wp14:editId="3E79C0C3">
            <wp:extent cx="1371600" cy="1920240"/>
            <wp:effectExtent l="19050" t="19050" r="19050" b="2286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1371600" cy="1920240"/>
                    </a:xfrm>
                    <a:prstGeom prst="rect">
                      <a:avLst/>
                    </a:prstGeom>
                    <a:ln>
                      <a:solidFill>
                        <a:schemeClr val="bg1">
                          <a:lumMod val="50000"/>
                        </a:schemeClr>
                      </a:solidFill>
                    </a:ln>
                  </pic:spPr>
                </pic:pic>
              </a:graphicData>
            </a:graphic>
          </wp:inline>
        </w:drawing>
      </w:r>
    </w:p>
    <w:p w14:paraId="5FE3DA49" w14:textId="3C56BB37" w:rsidR="00D4367B" w:rsidRPr="003435EB" w:rsidRDefault="00D4367B" w:rsidP="00D4367B">
      <w:pPr>
        <w:pStyle w:val="INTALIO-Normal"/>
        <w:rPr>
          <w:lang w:val="fr-FR"/>
        </w:rPr>
      </w:pPr>
      <w:r w:rsidRPr="003435EB">
        <w:rPr>
          <w:b/>
          <w:bCs w:val="0"/>
          <w:lang w:val="fr-FR"/>
        </w:rPr>
        <w:t>L'intégration</w:t>
      </w:r>
      <w:r w:rsidRPr="003435EB">
        <w:rPr>
          <w:lang w:val="fr-FR"/>
        </w:rPr>
        <w:t xml:space="preserve"> vous permet de pousser ou d'extraire les données de l'utilisateur et de la structure d'IAM vers la source de données spécifiée et vice versa. Les données poussées ou tirées sont les valeurs des utilisateurs ou des attributs de structures liés aux utilisateurs que vous poussez ou tirez.</w:t>
      </w:r>
    </w:p>
    <w:p w14:paraId="433A0AAC" w14:textId="77777777" w:rsidR="00D4367B" w:rsidRPr="003435EB" w:rsidRDefault="00D4367B" w:rsidP="00D4367B">
      <w:pPr>
        <w:pStyle w:val="INTALIO-Normal"/>
        <w:rPr>
          <w:lang w:val="fr-FR"/>
        </w:rPr>
      </w:pPr>
      <w:r w:rsidRPr="003435EB">
        <w:rPr>
          <w:lang w:val="fr-FR"/>
        </w:rPr>
        <w:t xml:space="preserve">La </w:t>
      </w:r>
      <w:r w:rsidRPr="003435EB">
        <w:rPr>
          <w:b/>
          <w:bCs w:val="0"/>
          <w:lang w:val="fr-FR"/>
        </w:rPr>
        <w:t>section Intégration</w:t>
      </w:r>
      <w:r w:rsidRPr="003435EB">
        <w:rPr>
          <w:lang w:val="fr-FR"/>
        </w:rPr>
        <w:t xml:space="preserve"> contient 5 sous-sections (les sections affichées sont basées sur la configuration dans les paramètres de l'application) :</w:t>
      </w:r>
    </w:p>
    <w:p w14:paraId="24B82E65" w14:textId="77C14743" w:rsidR="00D4367B" w:rsidRPr="003435EB" w:rsidRDefault="00501A7C" w:rsidP="00A85DD4">
      <w:pPr>
        <w:pStyle w:val="INTALIO-Normal"/>
        <w:jc w:val="center"/>
        <w:rPr>
          <w:lang w:val="fr-FR"/>
        </w:rPr>
      </w:pPr>
      <w:r w:rsidRPr="003435EB">
        <w:rPr>
          <w:noProof/>
          <w:lang w:val="fr-FR"/>
        </w:rPr>
        <w:drawing>
          <wp:inline distT="0" distB="0" distL="0" distR="0" wp14:anchorId="4CD7BC84" wp14:editId="72F26223">
            <wp:extent cx="1371600" cy="1920240"/>
            <wp:effectExtent l="19050" t="19050" r="19050" b="2286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1371600" cy="1920240"/>
                    </a:xfrm>
                    <a:prstGeom prst="rect">
                      <a:avLst/>
                    </a:prstGeom>
                    <a:ln>
                      <a:solidFill>
                        <a:schemeClr val="bg1">
                          <a:lumMod val="50000"/>
                        </a:schemeClr>
                      </a:solidFill>
                    </a:ln>
                  </pic:spPr>
                </pic:pic>
              </a:graphicData>
            </a:graphic>
          </wp:inline>
        </w:drawing>
      </w:r>
    </w:p>
    <w:p w14:paraId="0F0BF2E9" w14:textId="2FBCBF17" w:rsidR="00E70424" w:rsidRPr="003435EB" w:rsidRDefault="00D4367B" w:rsidP="00D4367B">
      <w:pPr>
        <w:pStyle w:val="INTALIO-Normal"/>
        <w:rPr>
          <w:lang w:val="fr-FR"/>
        </w:rPr>
      </w:pPr>
      <w:r w:rsidRPr="003435EB">
        <w:rPr>
          <w:b/>
          <w:bCs w:val="0"/>
          <w:lang w:val="fr-FR"/>
        </w:rPr>
        <w:t>Remarque</w:t>
      </w:r>
      <w:r w:rsidRPr="003435EB">
        <w:rPr>
          <w:lang w:val="fr-FR"/>
        </w:rPr>
        <w:t xml:space="preserve"> : Consultez les guides du développeur et personnalisés pour créer vos propres tâches. Le fichier job.iam personnalisé trouvé dans le package peut-être importer dans la section des </w:t>
      </w:r>
      <w:hyperlink w:anchor="Paramètres" w:history="1">
        <w:r w:rsidRPr="003435EB">
          <w:rPr>
            <w:rStyle w:val="Hyperlink"/>
            <w:lang w:val="fr-FR"/>
          </w:rPr>
          <w:t>paramètres</w:t>
        </w:r>
      </w:hyperlink>
      <w:r w:rsidRPr="003435EB">
        <w:rPr>
          <w:lang w:val="fr-FR"/>
        </w:rPr>
        <w:t xml:space="preserve"> et comprend un échantillon de tâches de source de données, d'utilisateur et de structure. Pour faciliter l</w:t>
      </w:r>
      <w:r w:rsidR="0018188F" w:rsidRPr="003435EB">
        <w:rPr>
          <w:lang w:val="fr-FR"/>
        </w:rPr>
        <w:t>'emploi</w:t>
      </w:r>
      <w:r w:rsidRPr="003435EB">
        <w:rPr>
          <w:lang w:val="fr-FR"/>
        </w:rPr>
        <w:t xml:space="preserve">, importez le fichier IAM, ajouté dans le package, dans la section des </w:t>
      </w:r>
      <w:hyperlink w:anchor="Paramètres" w:history="1">
        <w:r w:rsidRPr="003435EB">
          <w:rPr>
            <w:rStyle w:val="Hyperlink"/>
            <w:lang w:val="fr-FR"/>
          </w:rPr>
          <w:t>paramètres</w:t>
        </w:r>
      </w:hyperlink>
      <w:r w:rsidRPr="003435EB">
        <w:rPr>
          <w:lang w:val="fr-FR"/>
        </w:rPr>
        <w:t xml:space="preserve">. Ce fichier ajoutera deux </w:t>
      </w:r>
      <w:hyperlink w:anchor="Source_deDonnées" w:history="1">
        <w:r w:rsidRPr="003435EB">
          <w:rPr>
            <w:rStyle w:val="Hyperlink"/>
            <w:lang w:val="fr-FR"/>
          </w:rPr>
          <w:t>sources de données</w:t>
        </w:r>
      </w:hyperlink>
      <w:r w:rsidRPr="003435EB">
        <w:rPr>
          <w:lang w:val="fr-FR"/>
        </w:rPr>
        <w:t xml:space="preserve">, </w:t>
      </w:r>
      <w:r w:rsidR="0018188F" w:rsidRPr="003435EB">
        <w:rPr>
          <w:lang w:val="fr-FR"/>
        </w:rPr>
        <w:t xml:space="preserve">un </w:t>
      </w:r>
      <w:hyperlink w:anchor="Emplois_Utilisateur" w:history="1">
        <w:r w:rsidR="0018188F" w:rsidRPr="003435EB">
          <w:rPr>
            <w:rStyle w:val="Hyperlink"/>
            <w:lang w:val="fr-FR"/>
          </w:rPr>
          <w:t>emploi d'</w:t>
        </w:r>
        <w:r w:rsidRPr="003435EB">
          <w:rPr>
            <w:rStyle w:val="Hyperlink"/>
            <w:lang w:val="fr-FR"/>
          </w:rPr>
          <w:t>utilisateur</w:t>
        </w:r>
      </w:hyperlink>
      <w:r w:rsidRPr="003435EB">
        <w:rPr>
          <w:lang w:val="fr-FR"/>
        </w:rPr>
        <w:t xml:space="preserve"> et </w:t>
      </w:r>
      <w:r w:rsidR="0018188F" w:rsidRPr="003435EB">
        <w:rPr>
          <w:lang w:val="fr-FR"/>
        </w:rPr>
        <w:t xml:space="preserve">un </w:t>
      </w:r>
      <w:hyperlink w:anchor="Emplois_Structure" w:history="1">
        <w:r w:rsidR="0018188F" w:rsidRPr="003435EB">
          <w:rPr>
            <w:rStyle w:val="Hyperlink"/>
            <w:lang w:val="fr-FR"/>
          </w:rPr>
          <w:t>emploi de</w:t>
        </w:r>
        <w:r w:rsidRPr="003435EB">
          <w:rPr>
            <w:rStyle w:val="Hyperlink"/>
            <w:lang w:val="fr-FR"/>
          </w:rPr>
          <w:t xml:space="preserve"> </w:t>
        </w:r>
        <w:r w:rsidRPr="003435EB">
          <w:rPr>
            <w:rStyle w:val="Hyperlink"/>
            <w:lang w:val="fr-FR"/>
          </w:rPr>
          <w:lastRenderedPageBreak/>
          <w:t>structure</w:t>
        </w:r>
      </w:hyperlink>
      <w:r w:rsidRPr="003435EB">
        <w:rPr>
          <w:lang w:val="fr-FR"/>
        </w:rPr>
        <w:t>.</w:t>
      </w:r>
    </w:p>
    <w:p w14:paraId="0C7245CF" w14:textId="77777777" w:rsidR="00E70424" w:rsidRPr="003435EB" w:rsidRDefault="00E70424" w:rsidP="00E70424">
      <w:pPr>
        <w:pStyle w:val="INTALIO-Heading3"/>
        <w:spacing w:line="240" w:lineRule="auto"/>
        <w:rPr>
          <w:lang w:val="fr-FR"/>
        </w:rPr>
      </w:pPr>
      <w:bookmarkStart w:id="626" w:name="_Toc68787748"/>
      <w:bookmarkStart w:id="627" w:name="Source_deDonnées"/>
      <w:bookmarkStart w:id="628" w:name="_Toc152231718"/>
      <w:r w:rsidRPr="003435EB">
        <w:rPr>
          <w:lang w:val="fr-FR"/>
        </w:rPr>
        <w:t>Source de Données</w:t>
      </w:r>
      <w:bookmarkEnd w:id="626"/>
      <w:bookmarkEnd w:id="628"/>
    </w:p>
    <w:bookmarkEnd w:id="627"/>
    <w:p w14:paraId="0C13A317" w14:textId="77777777" w:rsidR="00720962" w:rsidRPr="003435EB" w:rsidRDefault="00720962" w:rsidP="003A5B57">
      <w:pPr>
        <w:pStyle w:val="Abstract-everteam"/>
      </w:pPr>
      <w:r w:rsidRPr="003435EB">
        <w:rPr>
          <w:b/>
        </w:rPr>
        <w:t>La source de données</w:t>
      </w:r>
      <w:r w:rsidRPr="003435EB">
        <w:t xml:space="preserve"> définit le stockage ou la source dans laquelle les données sont intégrées. Par exemple : La base de données SQL est une source de données où vous pouvez y intégrer les données des utilisateurs et des structures.</w:t>
      </w:r>
    </w:p>
    <w:p w14:paraId="686472C8" w14:textId="3DC233F9" w:rsidR="00720962" w:rsidRPr="003435EB" w:rsidRDefault="00024E14" w:rsidP="008E4588">
      <w:pPr>
        <w:pStyle w:val="Abstract-everteam"/>
        <w:jc w:val="center"/>
      </w:pPr>
      <w:r w:rsidRPr="003435EB">
        <w:rPr>
          <w:noProof/>
        </w:rPr>
        <w:drawing>
          <wp:inline distT="0" distB="0" distL="0" distR="0" wp14:anchorId="52E958EF" wp14:editId="37CD5FC6">
            <wp:extent cx="1371600" cy="1835727"/>
            <wp:effectExtent l="19050" t="19050" r="19050" b="1270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1371600" cy="1835727"/>
                    </a:xfrm>
                    <a:prstGeom prst="rect">
                      <a:avLst/>
                    </a:prstGeom>
                    <a:ln>
                      <a:solidFill>
                        <a:schemeClr val="bg1">
                          <a:lumMod val="50000"/>
                        </a:schemeClr>
                      </a:solidFill>
                    </a:ln>
                  </pic:spPr>
                </pic:pic>
              </a:graphicData>
            </a:graphic>
          </wp:inline>
        </w:drawing>
      </w:r>
    </w:p>
    <w:p w14:paraId="5CADCF6B" w14:textId="70946328" w:rsidR="00720962" w:rsidRPr="003435EB" w:rsidRDefault="00720962" w:rsidP="003A5B57">
      <w:pPr>
        <w:pStyle w:val="Abstract-everteam"/>
      </w:pPr>
      <w:r w:rsidRPr="003435EB">
        <w:t xml:space="preserve">Cliquez sur </w:t>
      </w:r>
      <w:r w:rsidRPr="003435EB">
        <w:rPr>
          <w:b/>
        </w:rPr>
        <w:t>Source de données</w:t>
      </w:r>
      <w:r w:rsidRPr="003435EB">
        <w:t xml:space="preserve"> sous la section </w:t>
      </w:r>
      <w:r w:rsidRPr="003435EB">
        <w:rPr>
          <w:b/>
        </w:rPr>
        <w:t>Intégration</w:t>
      </w:r>
      <w:r w:rsidRPr="003435EB">
        <w:t>.</w:t>
      </w:r>
    </w:p>
    <w:p w14:paraId="64823870" w14:textId="5323ADD5" w:rsidR="00E70424" w:rsidRPr="003435EB" w:rsidRDefault="00752346" w:rsidP="003A5B57">
      <w:pPr>
        <w:pStyle w:val="Abstract-everteam"/>
      </w:pPr>
      <w:r w:rsidRPr="003435EB">
        <w:rPr>
          <w:noProof/>
        </w:rPr>
        <w:drawing>
          <wp:inline distT="0" distB="0" distL="0" distR="0" wp14:anchorId="1AD09C7F" wp14:editId="437AC6A4">
            <wp:extent cx="6400800" cy="2924709"/>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6400800" cy="2924709"/>
                    </a:xfrm>
                    <a:prstGeom prst="rect">
                      <a:avLst/>
                    </a:prstGeom>
                    <a:ln>
                      <a:solidFill>
                        <a:schemeClr val="bg1">
                          <a:lumMod val="50000"/>
                        </a:schemeClr>
                      </a:solidFill>
                    </a:ln>
                  </pic:spPr>
                </pic:pic>
              </a:graphicData>
            </a:graphic>
          </wp:inline>
        </w:drawing>
      </w:r>
    </w:p>
    <w:p w14:paraId="72BC1233" w14:textId="0781DA6F" w:rsidR="00E70424" w:rsidRPr="003435EB" w:rsidRDefault="00E70424" w:rsidP="003A5B57">
      <w:pPr>
        <w:pStyle w:val="Abstract-everteam"/>
      </w:pPr>
      <w:r w:rsidRPr="003435EB">
        <w:t xml:space="preserve">Cliquez sur </w:t>
      </w:r>
      <w:r w:rsidRPr="003435EB">
        <w:rPr>
          <w:noProof/>
        </w:rPr>
        <w:drawing>
          <wp:inline distT="0" distB="0" distL="0" distR="0" wp14:anchorId="176AC0A9" wp14:editId="756DD2C8">
            <wp:extent cx="695790" cy="209690"/>
            <wp:effectExtent l="19050" t="19050" r="28575" b="1905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695790" cy="209690"/>
                    </a:xfrm>
                    <a:prstGeom prst="rect">
                      <a:avLst/>
                    </a:prstGeom>
                    <a:ln>
                      <a:solidFill>
                        <a:schemeClr val="bg1">
                          <a:lumMod val="50000"/>
                        </a:schemeClr>
                      </a:solidFill>
                    </a:ln>
                  </pic:spPr>
                </pic:pic>
              </a:graphicData>
            </a:graphic>
          </wp:inline>
        </w:drawing>
      </w:r>
      <w:r w:rsidR="00DE1FAB" w:rsidRPr="003435EB">
        <w:t>pour ajouter une nouvelle source de données d'intégration. Le formulaire suivant s'ouvrira :</w:t>
      </w:r>
    </w:p>
    <w:p w14:paraId="341335D9" w14:textId="77777777" w:rsidR="00E70424" w:rsidRPr="003435EB" w:rsidRDefault="00E70424" w:rsidP="008E4588">
      <w:pPr>
        <w:pStyle w:val="Abstract-everteam"/>
        <w:jc w:val="center"/>
      </w:pPr>
      <w:r w:rsidRPr="003435EB">
        <w:rPr>
          <w:noProof/>
        </w:rPr>
        <w:lastRenderedPageBreak/>
        <w:drawing>
          <wp:inline distT="0" distB="0" distL="0" distR="0" wp14:anchorId="113C3620" wp14:editId="4F43CBF9">
            <wp:extent cx="4114800" cy="4480718"/>
            <wp:effectExtent l="19050" t="19050" r="19050" b="1524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114800" cy="4480718"/>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3142"/>
        <w:gridCol w:w="5940"/>
      </w:tblGrid>
      <w:tr w:rsidR="00E70424" w:rsidRPr="003435EB" w14:paraId="350ED44C" w14:textId="77777777" w:rsidTr="00763C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Pr>
          <w:p w14:paraId="6005A178" w14:textId="77777777" w:rsidR="00E70424" w:rsidRPr="003435EB" w:rsidRDefault="00E70424" w:rsidP="003341C2">
            <w:pPr>
              <w:pStyle w:val="INTALIO-Normal"/>
              <w:jc w:val="center"/>
              <w:rPr>
                <w:b/>
                <w:bCs/>
              </w:rPr>
            </w:pPr>
            <w:r w:rsidRPr="003435EB">
              <w:rPr>
                <w:b/>
                <w:bCs/>
              </w:rPr>
              <w:t>Propriété</w:t>
            </w:r>
          </w:p>
        </w:tc>
        <w:tc>
          <w:tcPr>
            <w:tcW w:w="5940" w:type="dxa"/>
          </w:tcPr>
          <w:p w14:paraId="5310580D" w14:textId="77777777" w:rsidR="00E70424" w:rsidRPr="003435EB" w:rsidRDefault="00E70424" w:rsidP="003341C2">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E70424" w:rsidRPr="003435EB" w14:paraId="60515CFE"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14F33ED4" w14:textId="77777777" w:rsidR="00E70424" w:rsidRPr="003435EB" w:rsidRDefault="00E70424" w:rsidP="003341C2">
            <w:pPr>
              <w:pStyle w:val="INTALIO-Normal"/>
              <w:rPr>
                <w:b/>
                <w:bCs w:val="0"/>
              </w:rPr>
            </w:pPr>
            <w:r w:rsidRPr="003435EB">
              <w:rPr>
                <w:b/>
                <w:bCs w:val="0"/>
              </w:rPr>
              <w:t>Nom *</w:t>
            </w:r>
          </w:p>
        </w:tc>
        <w:tc>
          <w:tcPr>
            <w:tcW w:w="5940" w:type="dxa"/>
          </w:tcPr>
          <w:p w14:paraId="4F971BF0" w14:textId="77777777" w:rsidR="00E70424" w:rsidRPr="003435EB" w:rsidRDefault="00F661DD" w:rsidP="003341C2">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de source de données d'intégration unique, sinon une alerte s'affiche lorsque vous cliquez sur Soumettre :</w:t>
            </w:r>
          </w:p>
          <w:p w14:paraId="52BE0EFA" w14:textId="75D940B6" w:rsidR="00F661DD" w:rsidRPr="003435EB" w:rsidRDefault="00E51A72" w:rsidP="003341C2">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2A9480DA" wp14:editId="62B7C458">
                  <wp:extent cx="1828800" cy="567311"/>
                  <wp:effectExtent l="0" t="0" r="0" b="444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E70424" w:rsidRPr="00CE63B7" w14:paraId="2FCEDABF"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2C6963C0" w14:textId="77777777" w:rsidR="00E70424" w:rsidRPr="003435EB" w:rsidRDefault="00E70424" w:rsidP="003341C2">
            <w:pPr>
              <w:pStyle w:val="INTALIO-Normal"/>
              <w:rPr>
                <w:b/>
                <w:bCs w:val="0"/>
              </w:rPr>
            </w:pPr>
            <w:r w:rsidRPr="003435EB">
              <w:rPr>
                <w:b/>
                <w:bCs w:val="0"/>
              </w:rPr>
              <w:t>Classe pour publier (pour Emplois d'utilisateur)</w:t>
            </w:r>
          </w:p>
        </w:tc>
        <w:tc>
          <w:tcPr>
            <w:tcW w:w="5940" w:type="dxa"/>
          </w:tcPr>
          <w:p w14:paraId="622490AB"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une classe de code personnalisé publier.</w:t>
            </w:r>
          </w:p>
        </w:tc>
      </w:tr>
      <w:tr w:rsidR="00E70424" w:rsidRPr="00CE63B7" w14:paraId="33878AD3"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2DAA9712" w14:textId="77777777" w:rsidR="00E70424" w:rsidRPr="003435EB" w:rsidRDefault="00E70424" w:rsidP="003341C2">
            <w:pPr>
              <w:pStyle w:val="INTALIO-Normal"/>
              <w:rPr>
                <w:b/>
                <w:bCs w:val="0"/>
              </w:rPr>
            </w:pPr>
            <w:r w:rsidRPr="003435EB">
              <w:rPr>
                <w:b/>
                <w:bCs w:val="0"/>
              </w:rPr>
              <w:t>Classe pour tirer (pour Emplois d'utilisateur)</w:t>
            </w:r>
          </w:p>
        </w:tc>
        <w:tc>
          <w:tcPr>
            <w:tcW w:w="5940" w:type="dxa"/>
          </w:tcPr>
          <w:p w14:paraId="04726489"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une classe de code personnalisé de tirer.</w:t>
            </w:r>
          </w:p>
        </w:tc>
      </w:tr>
      <w:tr w:rsidR="00E70424" w:rsidRPr="00CE63B7" w14:paraId="0212C405"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71E59D30" w14:textId="77777777" w:rsidR="00E70424" w:rsidRPr="003435EB" w:rsidRDefault="00E70424" w:rsidP="003341C2">
            <w:pPr>
              <w:pStyle w:val="INTALIO-Normal"/>
              <w:rPr>
                <w:b/>
                <w:bCs w:val="0"/>
              </w:rPr>
            </w:pPr>
            <w:r w:rsidRPr="003435EB">
              <w:rPr>
                <w:b/>
                <w:bCs w:val="0"/>
              </w:rPr>
              <w:t>Nom complet de l'assemblage pour publier (pour Emplois d'utilisateur)</w:t>
            </w:r>
          </w:p>
        </w:tc>
        <w:tc>
          <w:tcPr>
            <w:tcW w:w="5940" w:type="dxa"/>
          </w:tcPr>
          <w:p w14:paraId="10CC20CB"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le nom complet de l'assemblage pour publier. (Ajouté dans la </w:t>
            </w:r>
            <w:hyperlink w:anchor="Assemblages" w:history="1">
              <w:r w:rsidRPr="003435EB">
                <w:rPr>
                  <w:rStyle w:val="Hyperlink"/>
                  <w:color w:val="0563C1"/>
                  <w:szCs w:val="22"/>
                </w:rPr>
                <w:t>section d'assemblage</w:t>
              </w:r>
            </w:hyperlink>
            <w:r w:rsidRPr="003435EB">
              <w:t>)</w:t>
            </w:r>
          </w:p>
        </w:tc>
      </w:tr>
      <w:tr w:rsidR="00E70424" w:rsidRPr="00CE63B7" w14:paraId="20FEA3B2"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24F6B71B" w14:textId="77777777" w:rsidR="00E70424" w:rsidRPr="003435EB" w:rsidRDefault="00E70424" w:rsidP="003341C2">
            <w:pPr>
              <w:pStyle w:val="INTALIO-Normal"/>
              <w:rPr>
                <w:b/>
                <w:bCs w:val="0"/>
              </w:rPr>
            </w:pPr>
            <w:r w:rsidRPr="003435EB">
              <w:rPr>
                <w:b/>
                <w:bCs w:val="0"/>
              </w:rPr>
              <w:t>Nom complet de l'assemblage pour tirer (pour Emplois d'utilisateur)</w:t>
            </w:r>
          </w:p>
        </w:tc>
        <w:tc>
          <w:tcPr>
            <w:tcW w:w="5940" w:type="dxa"/>
          </w:tcPr>
          <w:p w14:paraId="27DB3EA2"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le nom complet de l'assemblage pour tirer. (Ajouté dans la </w:t>
            </w:r>
            <w:hyperlink w:anchor="Assemblages" w:history="1">
              <w:r w:rsidRPr="003435EB">
                <w:rPr>
                  <w:rStyle w:val="Hyperlink"/>
                  <w:color w:val="0563C1"/>
                  <w:szCs w:val="22"/>
                </w:rPr>
                <w:t>section d'assemblage</w:t>
              </w:r>
            </w:hyperlink>
            <w:r w:rsidRPr="003435EB">
              <w:t>)</w:t>
            </w:r>
          </w:p>
        </w:tc>
      </w:tr>
      <w:tr w:rsidR="00E70424" w:rsidRPr="00CE63B7" w14:paraId="19573CF3"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63DAAB25" w14:textId="77777777" w:rsidR="00E70424" w:rsidRPr="003435EB" w:rsidRDefault="00E70424" w:rsidP="003341C2">
            <w:pPr>
              <w:pStyle w:val="INTALIO-Normal"/>
              <w:rPr>
                <w:b/>
                <w:bCs w:val="0"/>
              </w:rPr>
            </w:pPr>
            <w:r w:rsidRPr="003435EB">
              <w:rPr>
                <w:b/>
                <w:bCs w:val="0"/>
              </w:rPr>
              <w:t xml:space="preserve">Classe pour publier (pour </w:t>
            </w:r>
            <w:r w:rsidRPr="003435EB">
              <w:rPr>
                <w:b/>
                <w:bCs w:val="0"/>
              </w:rPr>
              <w:lastRenderedPageBreak/>
              <w:t>Emplois de structure)</w:t>
            </w:r>
          </w:p>
        </w:tc>
        <w:tc>
          <w:tcPr>
            <w:tcW w:w="5940" w:type="dxa"/>
          </w:tcPr>
          <w:p w14:paraId="56E48F38"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lastRenderedPageBreak/>
              <w:t>Sélectionnez une classe de code personnalisé publier.</w:t>
            </w:r>
          </w:p>
        </w:tc>
      </w:tr>
      <w:tr w:rsidR="00E70424" w:rsidRPr="00CE63B7" w14:paraId="36D8195A"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42C9F571" w14:textId="77777777" w:rsidR="00E70424" w:rsidRPr="003435EB" w:rsidRDefault="00E70424" w:rsidP="003341C2">
            <w:pPr>
              <w:pStyle w:val="INTALIO-Normal"/>
              <w:rPr>
                <w:b/>
                <w:bCs w:val="0"/>
              </w:rPr>
            </w:pPr>
            <w:r w:rsidRPr="003435EB">
              <w:rPr>
                <w:b/>
                <w:bCs w:val="0"/>
              </w:rPr>
              <w:t>Classe pour tirer (pour Emplois de structure)</w:t>
            </w:r>
          </w:p>
        </w:tc>
        <w:tc>
          <w:tcPr>
            <w:tcW w:w="5940" w:type="dxa"/>
          </w:tcPr>
          <w:p w14:paraId="58D9CE9C"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Sélectionnez une classe de code personnalisé tirer.</w:t>
            </w:r>
          </w:p>
        </w:tc>
      </w:tr>
      <w:tr w:rsidR="00E70424" w:rsidRPr="00CE63B7" w14:paraId="7A71DE15"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1B517401" w14:textId="77777777" w:rsidR="00E70424" w:rsidRPr="003435EB" w:rsidRDefault="00E70424" w:rsidP="003341C2">
            <w:pPr>
              <w:pStyle w:val="INTALIO-Normal"/>
              <w:rPr>
                <w:b/>
                <w:bCs w:val="0"/>
              </w:rPr>
            </w:pPr>
            <w:r w:rsidRPr="003435EB">
              <w:rPr>
                <w:b/>
                <w:bCs w:val="0"/>
              </w:rPr>
              <w:t>Nom complet de l'assemblage pour publier (pour Emplois de structure)</w:t>
            </w:r>
          </w:p>
        </w:tc>
        <w:tc>
          <w:tcPr>
            <w:tcW w:w="5940" w:type="dxa"/>
          </w:tcPr>
          <w:p w14:paraId="1EDC09D4"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le nom complet de l'assemblage pour publier. (Ajouté dans la </w:t>
            </w:r>
            <w:hyperlink w:anchor="Assemblages" w:history="1">
              <w:r w:rsidRPr="003435EB">
                <w:rPr>
                  <w:rStyle w:val="Hyperlink"/>
                  <w:color w:val="0563C1"/>
                  <w:szCs w:val="22"/>
                </w:rPr>
                <w:t>section d'assemblage</w:t>
              </w:r>
            </w:hyperlink>
            <w:r w:rsidRPr="003435EB">
              <w:t>)</w:t>
            </w:r>
          </w:p>
        </w:tc>
      </w:tr>
      <w:tr w:rsidR="00E70424" w:rsidRPr="00CE63B7" w14:paraId="47F98736"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7D61C42F" w14:textId="77777777" w:rsidR="00E70424" w:rsidRPr="003435EB" w:rsidRDefault="00E70424" w:rsidP="003341C2">
            <w:pPr>
              <w:pStyle w:val="INTALIO-Normal"/>
              <w:rPr>
                <w:b/>
                <w:bCs w:val="0"/>
              </w:rPr>
            </w:pPr>
            <w:r w:rsidRPr="003435EB">
              <w:rPr>
                <w:b/>
                <w:bCs w:val="0"/>
              </w:rPr>
              <w:t>Nom complet de l'assemblage pour tirer (pour Emplois de structure)</w:t>
            </w:r>
          </w:p>
        </w:tc>
        <w:tc>
          <w:tcPr>
            <w:tcW w:w="5940" w:type="dxa"/>
          </w:tcPr>
          <w:p w14:paraId="2AB04952" w14:textId="77777777"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Entrez le nom complet de l'assemblage pour tirer. (Ajouté dans la </w:t>
            </w:r>
            <w:hyperlink w:anchor="Assemblages" w:history="1">
              <w:r w:rsidRPr="003435EB">
                <w:rPr>
                  <w:rStyle w:val="Hyperlink"/>
                  <w:color w:val="0563C1"/>
                  <w:szCs w:val="22"/>
                </w:rPr>
                <w:t>section d'assemblage</w:t>
              </w:r>
            </w:hyperlink>
            <w:r w:rsidRPr="003435EB">
              <w:t>)</w:t>
            </w:r>
          </w:p>
        </w:tc>
      </w:tr>
      <w:tr w:rsidR="00E70424" w:rsidRPr="00CE63B7" w14:paraId="138A9450" w14:textId="77777777" w:rsidTr="00763CBE">
        <w:tc>
          <w:tcPr>
            <w:cnfStyle w:val="001000000000" w:firstRow="0" w:lastRow="0" w:firstColumn="1" w:lastColumn="0" w:oddVBand="0" w:evenVBand="0" w:oddHBand="0" w:evenHBand="0" w:firstRowFirstColumn="0" w:firstRowLastColumn="0" w:lastRowFirstColumn="0" w:lastRowLastColumn="0"/>
            <w:tcW w:w="3142" w:type="dxa"/>
          </w:tcPr>
          <w:p w14:paraId="4AC4F3D7" w14:textId="77777777" w:rsidR="00E70424" w:rsidRPr="003435EB" w:rsidRDefault="00E70424" w:rsidP="003341C2">
            <w:pPr>
              <w:pStyle w:val="INTALIO-Normal"/>
              <w:rPr>
                <w:b/>
                <w:bCs w:val="0"/>
              </w:rPr>
            </w:pPr>
            <w:r w:rsidRPr="003435EB">
              <w:rPr>
                <w:b/>
                <w:bCs w:val="0"/>
              </w:rPr>
              <w:t>Propriétés</w:t>
            </w:r>
          </w:p>
        </w:tc>
        <w:tc>
          <w:tcPr>
            <w:tcW w:w="5940" w:type="dxa"/>
          </w:tcPr>
          <w:p w14:paraId="00CB550D" w14:textId="167AD548" w:rsidR="00E70424" w:rsidRPr="003435EB" w:rsidRDefault="00F661DD"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Des propriétés personnalisées peuvent être ajoutées et définies pour être utilisées dans </w:t>
            </w:r>
            <w:r w:rsidR="0018188F" w:rsidRPr="003435EB">
              <w:t xml:space="preserve">les </w:t>
            </w:r>
            <w:hyperlink w:anchor="Emplois_Utilisateur" w:history="1">
              <w:r w:rsidR="0018188F" w:rsidRPr="003435EB">
                <w:rPr>
                  <w:rStyle w:val="Hyperlink"/>
                </w:rPr>
                <w:t>emplois d'</w:t>
              </w:r>
              <w:r w:rsidRPr="003435EB">
                <w:rPr>
                  <w:rStyle w:val="Hyperlink"/>
                </w:rPr>
                <w:t>utilisateur</w:t>
              </w:r>
            </w:hyperlink>
            <w:r w:rsidRPr="003435EB">
              <w:t xml:space="preserve"> et les </w:t>
            </w:r>
            <w:hyperlink w:anchor="Emplois_Structure" w:history="1">
              <w:r w:rsidR="0018188F" w:rsidRPr="003435EB">
                <w:rPr>
                  <w:rStyle w:val="Hyperlink"/>
                </w:rPr>
                <w:t>emplois</w:t>
              </w:r>
              <w:r w:rsidRPr="003435EB">
                <w:rPr>
                  <w:rStyle w:val="Hyperlink"/>
                </w:rPr>
                <w:t xml:space="preserve"> de structure</w:t>
              </w:r>
            </w:hyperlink>
            <w:r w:rsidRPr="003435EB">
              <w:t>.</w:t>
            </w:r>
          </w:p>
        </w:tc>
      </w:tr>
    </w:tbl>
    <w:p w14:paraId="3398C949" w14:textId="5670FDEA" w:rsidR="00E70424" w:rsidRPr="003435EB" w:rsidRDefault="00E70424" w:rsidP="008E4588">
      <w:pPr>
        <w:pStyle w:val="Abstract-everteam"/>
        <w:jc w:val="center"/>
      </w:pPr>
      <w:r w:rsidRPr="003435EB">
        <w:rPr>
          <w:noProof/>
        </w:rPr>
        <w:drawing>
          <wp:inline distT="0" distB="0" distL="0" distR="0" wp14:anchorId="4EE60611" wp14:editId="59619EF9">
            <wp:extent cx="4114800" cy="5474716"/>
            <wp:effectExtent l="19050" t="19050" r="19050" b="1206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4114800" cy="5474716"/>
                    </a:xfrm>
                    <a:prstGeom prst="rect">
                      <a:avLst/>
                    </a:prstGeom>
                    <a:ln>
                      <a:solidFill>
                        <a:schemeClr val="bg1">
                          <a:lumMod val="50000"/>
                        </a:schemeClr>
                      </a:solidFill>
                    </a:ln>
                  </pic:spPr>
                </pic:pic>
              </a:graphicData>
            </a:graphic>
          </wp:inline>
        </w:drawing>
      </w:r>
    </w:p>
    <w:p w14:paraId="739FA129" w14:textId="77777777" w:rsidR="00F661DD" w:rsidRPr="003435EB" w:rsidRDefault="00F661DD" w:rsidP="00F661DD">
      <w:pPr>
        <w:pStyle w:val="INTALIO-Normal"/>
        <w:rPr>
          <w:lang w:val="fr-FR"/>
        </w:rPr>
      </w:pPr>
      <w:r w:rsidRPr="003435EB">
        <w:rPr>
          <w:lang w:val="fr-FR"/>
        </w:rPr>
        <w:t xml:space="preserve">Remplissez les champs et cliquez sur </w:t>
      </w:r>
      <w:r w:rsidRPr="003435EB">
        <w:rPr>
          <w:b/>
          <w:bCs w:val="0"/>
          <w:lang w:val="fr-FR"/>
        </w:rPr>
        <w:t>Soumettre</w:t>
      </w:r>
      <w:r w:rsidRPr="003435EB">
        <w:rPr>
          <w:lang w:val="fr-FR"/>
        </w:rPr>
        <w:t>.</w:t>
      </w:r>
    </w:p>
    <w:p w14:paraId="47C9DDE3" w14:textId="1F013FDA" w:rsidR="00F661DD" w:rsidRPr="003435EB" w:rsidRDefault="00F661DD" w:rsidP="00F661DD">
      <w:pPr>
        <w:pStyle w:val="INTALIO-Normal"/>
        <w:rPr>
          <w:lang w:val="fr-FR"/>
        </w:rPr>
      </w:pPr>
      <w:r w:rsidRPr="003435EB">
        <w:rPr>
          <w:lang w:val="fr-FR"/>
        </w:rPr>
        <w:lastRenderedPageBreak/>
        <w:t xml:space="preserve">La source de données d'intégration peut être </w:t>
      </w:r>
      <w:r w:rsidRPr="003435EB">
        <w:rPr>
          <w:b/>
          <w:bCs w:val="0"/>
          <w:lang w:val="fr-FR"/>
        </w:rPr>
        <w:t>modifiée</w:t>
      </w:r>
      <w:r w:rsidRPr="003435EB">
        <w:rPr>
          <w:b/>
          <w:bCs w:val="0"/>
          <w:noProof/>
          <w:lang w:val="fr-FR" w:eastAsia="en-US"/>
        </w:rPr>
        <w:drawing>
          <wp:inline distT="0" distB="0" distL="0" distR="0" wp14:anchorId="15BE95EA" wp14:editId="4B89E974">
            <wp:extent cx="142875" cy="133350"/>
            <wp:effectExtent l="19050" t="19050" r="28575" b="1905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3435EB">
        <w:rPr>
          <w:lang w:val="fr-FR"/>
        </w:rPr>
        <w:t xml:space="preserve">ou </w:t>
      </w:r>
      <w:r w:rsidRPr="003435EB">
        <w:rPr>
          <w:b/>
          <w:bCs w:val="0"/>
          <w:lang w:val="fr-FR"/>
        </w:rPr>
        <w:t>supprimée</w:t>
      </w:r>
      <w:r w:rsidRPr="003435EB">
        <w:rPr>
          <w:b/>
          <w:bCs w:val="0"/>
          <w:noProof/>
          <w:lang w:val="fr-FR" w:eastAsia="en-US"/>
        </w:rPr>
        <w:drawing>
          <wp:inline distT="0" distB="0" distL="0" distR="0" wp14:anchorId="0DFB4C04" wp14:editId="7C9FE34E">
            <wp:extent cx="123908" cy="104845"/>
            <wp:effectExtent l="19050" t="19050" r="28575" b="285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123908" cy="104845"/>
                    </a:xfrm>
                    <a:prstGeom prst="rect">
                      <a:avLst/>
                    </a:prstGeom>
                    <a:ln>
                      <a:solidFill>
                        <a:sysClr val="window" lastClr="FFFFFF">
                          <a:lumMod val="50000"/>
                        </a:sysClr>
                      </a:solidFill>
                    </a:ln>
                  </pic:spPr>
                </pic:pic>
              </a:graphicData>
            </a:graphic>
          </wp:inline>
        </w:drawing>
      </w:r>
      <w:r w:rsidRPr="003435EB">
        <w:rPr>
          <w:lang w:val="fr-FR"/>
        </w:rPr>
        <w:t>.</w:t>
      </w:r>
    </w:p>
    <w:p w14:paraId="2A90DFF0" w14:textId="77777777" w:rsidR="00E70424" w:rsidRPr="003435EB" w:rsidRDefault="00E70424" w:rsidP="00E70424">
      <w:pPr>
        <w:pStyle w:val="INTALIO-Heading3"/>
        <w:spacing w:line="240" w:lineRule="auto"/>
        <w:rPr>
          <w:lang w:val="fr-FR"/>
        </w:rPr>
      </w:pPr>
      <w:bookmarkStart w:id="629" w:name="_Toc68787749"/>
      <w:bookmarkStart w:id="630" w:name="Emplois_Utilisateur"/>
      <w:bookmarkStart w:id="631" w:name="_Toc152231719"/>
      <w:r w:rsidRPr="003435EB">
        <w:rPr>
          <w:lang w:val="fr-FR"/>
        </w:rPr>
        <w:t>Emplois d'Utilisateur</w:t>
      </w:r>
      <w:bookmarkEnd w:id="629"/>
      <w:bookmarkEnd w:id="631"/>
    </w:p>
    <w:bookmarkEnd w:id="630"/>
    <w:p w14:paraId="0131EB9B" w14:textId="67510492" w:rsidR="005104FE" w:rsidRPr="003435EB" w:rsidRDefault="005104FE" w:rsidP="003A5B57">
      <w:pPr>
        <w:pStyle w:val="Abstract-everteam"/>
      </w:pPr>
      <w:r w:rsidRPr="003435EB">
        <w:rPr>
          <w:b/>
        </w:rPr>
        <w:t xml:space="preserve">Les </w:t>
      </w:r>
      <w:r w:rsidR="00A01781" w:rsidRPr="003435EB">
        <w:rPr>
          <w:b/>
        </w:rPr>
        <w:t>emplois d'</w:t>
      </w:r>
      <w:r w:rsidRPr="003435EB">
        <w:rPr>
          <w:b/>
        </w:rPr>
        <w:t>utilisateur</w:t>
      </w:r>
      <w:r w:rsidRPr="003435EB">
        <w:t xml:space="preserve"> sont des </w:t>
      </w:r>
      <w:r w:rsidR="00A01781" w:rsidRPr="003435EB">
        <w:t>emplois</w:t>
      </w:r>
      <w:r w:rsidRPr="003435EB">
        <w:t xml:space="preserve"> qui peuvent être exécutés pour </w:t>
      </w:r>
      <w:r w:rsidR="00061FEF" w:rsidRPr="003435EB">
        <w:t>tirer ou publier</w:t>
      </w:r>
      <w:r w:rsidRPr="003435EB">
        <w:t xml:space="preserve"> les données de l'utilisateur.</w:t>
      </w:r>
    </w:p>
    <w:p w14:paraId="7328539A" w14:textId="04AED86F" w:rsidR="005104FE" w:rsidRPr="003435EB" w:rsidRDefault="00A01781" w:rsidP="008E4588">
      <w:pPr>
        <w:pStyle w:val="Abstract-everteam"/>
        <w:jc w:val="center"/>
      </w:pPr>
      <w:r w:rsidRPr="003435EB">
        <w:rPr>
          <w:noProof/>
        </w:rPr>
        <w:drawing>
          <wp:inline distT="0" distB="0" distL="0" distR="0" wp14:anchorId="4D3CA1EF" wp14:editId="6455EDBA">
            <wp:extent cx="1371600" cy="1856935"/>
            <wp:effectExtent l="19050" t="19050" r="19050" b="1016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371600" cy="1856935"/>
                    </a:xfrm>
                    <a:prstGeom prst="rect">
                      <a:avLst/>
                    </a:prstGeom>
                    <a:ln>
                      <a:solidFill>
                        <a:schemeClr val="bg1">
                          <a:lumMod val="50000"/>
                        </a:schemeClr>
                      </a:solidFill>
                    </a:ln>
                  </pic:spPr>
                </pic:pic>
              </a:graphicData>
            </a:graphic>
          </wp:inline>
        </w:drawing>
      </w:r>
    </w:p>
    <w:p w14:paraId="2CE4021C" w14:textId="2E24F74B" w:rsidR="001160A3" w:rsidRPr="003435EB" w:rsidRDefault="005104FE" w:rsidP="003A5B57">
      <w:pPr>
        <w:pStyle w:val="Abstract-everteam"/>
      </w:pPr>
      <w:r w:rsidRPr="003435EB">
        <w:t xml:space="preserve">Cliquez sur </w:t>
      </w:r>
      <w:r w:rsidR="00A01781" w:rsidRPr="003435EB">
        <w:t>Emplois d'utilisateur</w:t>
      </w:r>
      <w:r w:rsidRPr="003435EB">
        <w:t xml:space="preserve"> dans la section Intégration.</w:t>
      </w:r>
    </w:p>
    <w:p w14:paraId="5B2FD049" w14:textId="4F08CA94" w:rsidR="00A01781" w:rsidRPr="003435EB" w:rsidRDefault="00752346" w:rsidP="00752346">
      <w:pPr>
        <w:pStyle w:val="INTALIO-Normal"/>
        <w:jc w:val="center"/>
        <w:rPr>
          <w:lang w:val="fr-FR"/>
        </w:rPr>
      </w:pPr>
      <w:r w:rsidRPr="003435EB">
        <w:rPr>
          <w:noProof/>
          <w:lang w:val="fr-FR"/>
        </w:rPr>
        <w:drawing>
          <wp:inline distT="0" distB="0" distL="0" distR="0" wp14:anchorId="1F506350" wp14:editId="0F361B48">
            <wp:extent cx="6400800" cy="3116808"/>
            <wp:effectExtent l="19050" t="19050" r="19050" b="266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6400800" cy="3116808"/>
                    </a:xfrm>
                    <a:prstGeom prst="rect">
                      <a:avLst/>
                    </a:prstGeom>
                    <a:ln>
                      <a:solidFill>
                        <a:schemeClr val="bg1">
                          <a:lumMod val="50000"/>
                        </a:schemeClr>
                      </a:solidFill>
                    </a:ln>
                  </pic:spPr>
                </pic:pic>
              </a:graphicData>
            </a:graphic>
          </wp:inline>
        </w:drawing>
      </w:r>
    </w:p>
    <w:p w14:paraId="51FAA9B4" w14:textId="77777777" w:rsidR="00434D1A" w:rsidRPr="003435EB" w:rsidRDefault="00434D1A" w:rsidP="00427876">
      <w:pPr>
        <w:pStyle w:val="ListParagraph"/>
        <w:numPr>
          <w:ilvl w:val="0"/>
          <w:numId w:val="21"/>
        </w:numPr>
        <w:tabs>
          <w:tab w:val="left" w:pos="142"/>
          <w:tab w:val="left" w:pos="851"/>
        </w:tabs>
        <w:spacing w:before="120" w:after="0"/>
        <w:contextualSpacing w:val="0"/>
        <w:outlineLvl w:val="3"/>
        <w:rPr>
          <w:b/>
          <w:vanish/>
          <w:color w:val="BFBFBF" w:themeColor="background1" w:themeShade="BF"/>
          <w:sz w:val="24"/>
          <w:lang w:val="fr-FR"/>
        </w:rPr>
      </w:pPr>
      <w:bookmarkStart w:id="632" w:name="_Toc100046916"/>
      <w:bookmarkStart w:id="633" w:name="_Toc100047038"/>
      <w:bookmarkStart w:id="634" w:name="_Toc100047160"/>
      <w:bookmarkStart w:id="635" w:name="_Toc100327352"/>
      <w:bookmarkStart w:id="636" w:name="_Toc100577511"/>
      <w:bookmarkStart w:id="637" w:name="_Toc126761303"/>
      <w:bookmarkStart w:id="638" w:name="_Toc127775719"/>
      <w:bookmarkStart w:id="639" w:name="_Toc127781582"/>
      <w:bookmarkStart w:id="640" w:name="_Toc136519949"/>
      <w:bookmarkStart w:id="641" w:name="_Toc136520168"/>
      <w:bookmarkStart w:id="642" w:name="_Toc138768240"/>
      <w:bookmarkStart w:id="643" w:name="_Toc138768365"/>
      <w:bookmarkStart w:id="644" w:name="_Toc138774776"/>
      <w:bookmarkStart w:id="645" w:name="_Toc141713656"/>
      <w:bookmarkStart w:id="646" w:name="_Toc141881860"/>
      <w:bookmarkStart w:id="647" w:name="_Toc152231720"/>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7A947A0" w14:textId="77777777" w:rsidR="00434D1A" w:rsidRPr="003435EB" w:rsidRDefault="00434D1A" w:rsidP="00427876">
      <w:pPr>
        <w:pStyle w:val="ListParagraph"/>
        <w:numPr>
          <w:ilvl w:val="1"/>
          <w:numId w:val="21"/>
        </w:numPr>
        <w:tabs>
          <w:tab w:val="left" w:pos="142"/>
          <w:tab w:val="left" w:pos="851"/>
        </w:tabs>
        <w:spacing w:before="120" w:after="0"/>
        <w:contextualSpacing w:val="0"/>
        <w:outlineLvl w:val="3"/>
        <w:rPr>
          <w:b/>
          <w:vanish/>
          <w:color w:val="BFBFBF" w:themeColor="background1" w:themeShade="BF"/>
          <w:sz w:val="24"/>
          <w:lang w:val="fr-FR"/>
        </w:rPr>
      </w:pPr>
      <w:bookmarkStart w:id="648" w:name="_Toc100046917"/>
      <w:bookmarkStart w:id="649" w:name="_Toc100047039"/>
      <w:bookmarkStart w:id="650" w:name="_Toc100047161"/>
      <w:bookmarkStart w:id="651" w:name="_Toc100327353"/>
      <w:bookmarkStart w:id="652" w:name="_Toc100577512"/>
      <w:bookmarkStart w:id="653" w:name="_Toc126761304"/>
      <w:bookmarkStart w:id="654" w:name="_Toc127775720"/>
      <w:bookmarkStart w:id="655" w:name="_Toc127781583"/>
      <w:bookmarkStart w:id="656" w:name="_Toc136519950"/>
      <w:bookmarkStart w:id="657" w:name="_Toc136520169"/>
      <w:bookmarkStart w:id="658" w:name="_Toc138768241"/>
      <w:bookmarkStart w:id="659" w:name="_Toc138768366"/>
      <w:bookmarkStart w:id="660" w:name="_Toc138774777"/>
      <w:bookmarkStart w:id="661" w:name="_Toc141713657"/>
      <w:bookmarkStart w:id="662" w:name="_Toc141881861"/>
      <w:bookmarkStart w:id="663" w:name="_Toc152231721"/>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9F824B2" w14:textId="77777777" w:rsidR="00434D1A" w:rsidRPr="003435EB" w:rsidRDefault="00434D1A" w:rsidP="00427876">
      <w:pPr>
        <w:pStyle w:val="ListParagraph"/>
        <w:numPr>
          <w:ilvl w:val="1"/>
          <w:numId w:val="21"/>
        </w:numPr>
        <w:tabs>
          <w:tab w:val="left" w:pos="142"/>
          <w:tab w:val="left" w:pos="851"/>
        </w:tabs>
        <w:spacing w:before="120" w:after="0"/>
        <w:contextualSpacing w:val="0"/>
        <w:outlineLvl w:val="3"/>
        <w:rPr>
          <w:b/>
          <w:vanish/>
          <w:color w:val="BFBFBF" w:themeColor="background1" w:themeShade="BF"/>
          <w:sz w:val="24"/>
          <w:lang w:val="fr-FR"/>
        </w:rPr>
      </w:pPr>
      <w:bookmarkStart w:id="664" w:name="_Toc100046918"/>
      <w:bookmarkStart w:id="665" w:name="_Toc100047040"/>
      <w:bookmarkStart w:id="666" w:name="_Toc100047162"/>
      <w:bookmarkStart w:id="667" w:name="_Toc100327354"/>
      <w:bookmarkStart w:id="668" w:name="_Toc100577513"/>
      <w:bookmarkStart w:id="669" w:name="_Toc126761305"/>
      <w:bookmarkStart w:id="670" w:name="_Toc127775721"/>
      <w:bookmarkStart w:id="671" w:name="_Toc127781584"/>
      <w:bookmarkStart w:id="672" w:name="_Toc136519951"/>
      <w:bookmarkStart w:id="673" w:name="_Toc136520170"/>
      <w:bookmarkStart w:id="674" w:name="_Toc138768242"/>
      <w:bookmarkStart w:id="675" w:name="_Toc138768367"/>
      <w:bookmarkStart w:id="676" w:name="_Toc138774778"/>
      <w:bookmarkStart w:id="677" w:name="_Toc141713658"/>
      <w:bookmarkStart w:id="678" w:name="_Toc141881862"/>
      <w:bookmarkStart w:id="679" w:name="_Toc152231722"/>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BEFD431" w14:textId="77777777" w:rsidR="00434D1A" w:rsidRPr="003435EB" w:rsidRDefault="00434D1A" w:rsidP="00427876">
      <w:pPr>
        <w:pStyle w:val="ListParagraph"/>
        <w:numPr>
          <w:ilvl w:val="1"/>
          <w:numId w:val="21"/>
        </w:numPr>
        <w:tabs>
          <w:tab w:val="left" w:pos="142"/>
          <w:tab w:val="left" w:pos="851"/>
        </w:tabs>
        <w:spacing w:before="120" w:after="0"/>
        <w:contextualSpacing w:val="0"/>
        <w:outlineLvl w:val="3"/>
        <w:rPr>
          <w:b/>
          <w:vanish/>
          <w:color w:val="BFBFBF" w:themeColor="background1" w:themeShade="BF"/>
          <w:sz w:val="24"/>
          <w:lang w:val="fr-FR"/>
        </w:rPr>
      </w:pPr>
      <w:bookmarkStart w:id="680" w:name="_Toc100046919"/>
      <w:bookmarkStart w:id="681" w:name="_Toc100047041"/>
      <w:bookmarkStart w:id="682" w:name="_Toc100047163"/>
      <w:bookmarkStart w:id="683" w:name="_Toc100327355"/>
      <w:bookmarkStart w:id="684" w:name="_Toc100577514"/>
      <w:bookmarkStart w:id="685" w:name="_Toc126761306"/>
      <w:bookmarkStart w:id="686" w:name="_Toc127775722"/>
      <w:bookmarkStart w:id="687" w:name="_Toc127781585"/>
      <w:bookmarkStart w:id="688" w:name="_Toc136519952"/>
      <w:bookmarkStart w:id="689" w:name="_Toc136520171"/>
      <w:bookmarkStart w:id="690" w:name="_Toc138768243"/>
      <w:bookmarkStart w:id="691" w:name="_Toc138768368"/>
      <w:bookmarkStart w:id="692" w:name="_Toc138774779"/>
      <w:bookmarkStart w:id="693" w:name="_Toc141713659"/>
      <w:bookmarkStart w:id="694" w:name="_Toc141881863"/>
      <w:bookmarkStart w:id="695" w:name="_Toc152231723"/>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0301140" w14:textId="77777777" w:rsidR="00434D1A" w:rsidRPr="003435EB" w:rsidRDefault="00434D1A" w:rsidP="00427876">
      <w:pPr>
        <w:pStyle w:val="ListParagraph"/>
        <w:numPr>
          <w:ilvl w:val="1"/>
          <w:numId w:val="21"/>
        </w:numPr>
        <w:tabs>
          <w:tab w:val="left" w:pos="142"/>
          <w:tab w:val="left" w:pos="851"/>
        </w:tabs>
        <w:spacing w:before="120" w:after="0"/>
        <w:contextualSpacing w:val="0"/>
        <w:outlineLvl w:val="3"/>
        <w:rPr>
          <w:b/>
          <w:vanish/>
          <w:color w:val="BFBFBF" w:themeColor="background1" w:themeShade="BF"/>
          <w:sz w:val="24"/>
          <w:lang w:val="fr-FR"/>
        </w:rPr>
      </w:pPr>
      <w:bookmarkStart w:id="696" w:name="_Toc100046920"/>
      <w:bookmarkStart w:id="697" w:name="_Toc100047042"/>
      <w:bookmarkStart w:id="698" w:name="_Toc100047164"/>
      <w:bookmarkStart w:id="699" w:name="_Toc100327356"/>
      <w:bookmarkStart w:id="700" w:name="_Toc100577515"/>
      <w:bookmarkStart w:id="701" w:name="_Toc126761307"/>
      <w:bookmarkStart w:id="702" w:name="_Toc127775723"/>
      <w:bookmarkStart w:id="703" w:name="_Toc127781586"/>
      <w:bookmarkStart w:id="704" w:name="_Toc136519953"/>
      <w:bookmarkStart w:id="705" w:name="_Toc136520172"/>
      <w:bookmarkStart w:id="706" w:name="_Toc138768244"/>
      <w:bookmarkStart w:id="707" w:name="_Toc138768369"/>
      <w:bookmarkStart w:id="708" w:name="_Toc138774780"/>
      <w:bookmarkStart w:id="709" w:name="_Toc141713660"/>
      <w:bookmarkStart w:id="710" w:name="_Toc141881864"/>
      <w:bookmarkStart w:id="711" w:name="_Toc152231724"/>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13AFFEED" w14:textId="77777777" w:rsidR="00434D1A" w:rsidRPr="003435EB" w:rsidRDefault="00434D1A" w:rsidP="00427876">
      <w:pPr>
        <w:pStyle w:val="ListParagraph"/>
        <w:numPr>
          <w:ilvl w:val="1"/>
          <w:numId w:val="21"/>
        </w:numPr>
        <w:tabs>
          <w:tab w:val="left" w:pos="142"/>
          <w:tab w:val="left" w:pos="851"/>
        </w:tabs>
        <w:spacing w:before="120" w:after="0"/>
        <w:contextualSpacing w:val="0"/>
        <w:outlineLvl w:val="3"/>
        <w:rPr>
          <w:b/>
          <w:vanish/>
          <w:color w:val="BFBFBF" w:themeColor="background1" w:themeShade="BF"/>
          <w:sz w:val="24"/>
          <w:lang w:val="fr-FR"/>
        </w:rPr>
      </w:pPr>
      <w:bookmarkStart w:id="712" w:name="_Toc100046921"/>
      <w:bookmarkStart w:id="713" w:name="_Toc100047043"/>
      <w:bookmarkStart w:id="714" w:name="_Toc100047165"/>
      <w:bookmarkStart w:id="715" w:name="_Toc100327357"/>
      <w:bookmarkStart w:id="716" w:name="_Toc100577516"/>
      <w:bookmarkStart w:id="717" w:name="_Toc126761308"/>
      <w:bookmarkStart w:id="718" w:name="_Toc127775724"/>
      <w:bookmarkStart w:id="719" w:name="_Toc127781587"/>
      <w:bookmarkStart w:id="720" w:name="_Toc136519954"/>
      <w:bookmarkStart w:id="721" w:name="_Toc136520173"/>
      <w:bookmarkStart w:id="722" w:name="_Toc138768245"/>
      <w:bookmarkStart w:id="723" w:name="_Toc138768370"/>
      <w:bookmarkStart w:id="724" w:name="_Toc138774781"/>
      <w:bookmarkStart w:id="725" w:name="_Toc141713661"/>
      <w:bookmarkStart w:id="726" w:name="_Toc141881865"/>
      <w:bookmarkStart w:id="727" w:name="_Toc152231725"/>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B3D0E4A" w14:textId="77777777" w:rsidR="00434D1A" w:rsidRPr="003435EB" w:rsidRDefault="00434D1A" w:rsidP="00427876">
      <w:pPr>
        <w:pStyle w:val="ListParagraph"/>
        <w:numPr>
          <w:ilvl w:val="2"/>
          <w:numId w:val="21"/>
        </w:numPr>
        <w:tabs>
          <w:tab w:val="left" w:pos="142"/>
          <w:tab w:val="left" w:pos="851"/>
        </w:tabs>
        <w:spacing w:before="120" w:after="0"/>
        <w:contextualSpacing w:val="0"/>
        <w:outlineLvl w:val="3"/>
        <w:rPr>
          <w:b/>
          <w:vanish/>
          <w:color w:val="BFBFBF" w:themeColor="background1" w:themeShade="BF"/>
          <w:sz w:val="24"/>
          <w:lang w:val="fr-FR"/>
        </w:rPr>
      </w:pPr>
      <w:bookmarkStart w:id="728" w:name="_Toc100046922"/>
      <w:bookmarkStart w:id="729" w:name="_Toc100047044"/>
      <w:bookmarkStart w:id="730" w:name="_Toc100047166"/>
      <w:bookmarkStart w:id="731" w:name="_Toc100327358"/>
      <w:bookmarkStart w:id="732" w:name="_Toc100577517"/>
      <w:bookmarkStart w:id="733" w:name="_Toc126761309"/>
      <w:bookmarkStart w:id="734" w:name="_Toc127775725"/>
      <w:bookmarkStart w:id="735" w:name="_Toc127781588"/>
      <w:bookmarkStart w:id="736" w:name="_Toc136519955"/>
      <w:bookmarkStart w:id="737" w:name="_Toc136520174"/>
      <w:bookmarkStart w:id="738" w:name="_Toc138768246"/>
      <w:bookmarkStart w:id="739" w:name="_Toc138768371"/>
      <w:bookmarkStart w:id="740" w:name="_Toc138774782"/>
      <w:bookmarkStart w:id="741" w:name="_Toc141713662"/>
      <w:bookmarkStart w:id="742" w:name="_Toc141881866"/>
      <w:bookmarkStart w:id="743" w:name="_Toc152231726"/>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562E767E" w14:textId="77777777" w:rsidR="00434D1A" w:rsidRPr="003435EB" w:rsidRDefault="00434D1A" w:rsidP="00427876">
      <w:pPr>
        <w:pStyle w:val="ListParagraph"/>
        <w:numPr>
          <w:ilvl w:val="2"/>
          <w:numId w:val="21"/>
        </w:numPr>
        <w:tabs>
          <w:tab w:val="left" w:pos="142"/>
          <w:tab w:val="left" w:pos="851"/>
        </w:tabs>
        <w:spacing w:before="120" w:after="0"/>
        <w:contextualSpacing w:val="0"/>
        <w:outlineLvl w:val="3"/>
        <w:rPr>
          <w:b/>
          <w:vanish/>
          <w:color w:val="BFBFBF" w:themeColor="background1" w:themeShade="BF"/>
          <w:sz w:val="24"/>
          <w:lang w:val="fr-FR"/>
        </w:rPr>
      </w:pPr>
      <w:bookmarkStart w:id="744" w:name="_Toc100046923"/>
      <w:bookmarkStart w:id="745" w:name="_Toc100047045"/>
      <w:bookmarkStart w:id="746" w:name="_Toc100047167"/>
      <w:bookmarkStart w:id="747" w:name="_Toc100327359"/>
      <w:bookmarkStart w:id="748" w:name="_Toc100577518"/>
      <w:bookmarkStart w:id="749" w:name="_Toc126761310"/>
      <w:bookmarkStart w:id="750" w:name="_Toc127775726"/>
      <w:bookmarkStart w:id="751" w:name="_Toc127781589"/>
      <w:bookmarkStart w:id="752" w:name="_Toc136519956"/>
      <w:bookmarkStart w:id="753" w:name="_Toc136520175"/>
      <w:bookmarkStart w:id="754" w:name="_Toc138768247"/>
      <w:bookmarkStart w:id="755" w:name="_Toc138768372"/>
      <w:bookmarkStart w:id="756" w:name="_Toc138774783"/>
      <w:bookmarkStart w:id="757" w:name="_Toc141713663"/>
      <w:bookmarkStart w:id="758" w:name="_Toc141881867"/>
      <w:bookmarkStart w:id="759" w:name="_Toc152231727"/>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664459BA" w14:textId="4AA146CD" w:rsidR="00434D1A" w:rsidRPr="003435EB" w:rsidRDefault="00A01781" w:rsidP="00427876">
      <w:pPr>
        <w:pStyle w:val="INTALIO-Heading4"/>
        <w:numPr>
          <w:ilvl w:val="3"/>
          <w:numId w:val="59"/>
        </w:numPr>
        <w:ind w:left="1080"/>
        <w:rPr>
          <w:lang w:val="fr-FR"/>
        </w:rPr>
      </w:pPr>
      <w:bookmarkStart w:id="760" w:name="_Toc152231728"/>
      <w:r w:rsidRPr="003435EB">
        <w:rPr>
          <w:lang w:val="fr-FR"/>
        </w:rPr>
        <w:t>Emploi d'Utilisateur Publier</w:t>
      </w:r>
      <w:bookmarkEnd w:id="760"/>
    </w:p>
    <w:p w14:paraId="73E5D78E" w14:textId="1D7D6C41" w:rsidR="00E70424" w:rsidRPr="003435EB" w:rsidRDefault="00E70424" w:rsidP="003A5B57">
      <w:pPr>
        <w:pStyle w:val="Abstract-everteam"/>
      </w:pPr>
      <w:r w:rsidRPr="003435EB">
        <w:t>Cliquez sur</w:t>
      </w:r>
      <w:r w:rsidRPr="003435EB">
        <w:rPr>
          <w:noProof/>
        </w:rPr>
        <w:drawing>
          <wp:inline distT="0" distB="0" distL="0" distR="0" wp14:anchorId="120E87FC" wp14:editId="52838B17">
            <wp:extent cx="695960" cy="209550"/>
            <wp:effectExtent l="19050" t="19050" r="27940" b="1905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95960" cy="209550"/>
                    </a:xfrm>
                    <a:prstGeom prst="rect">
                      <a:avLst/>
                    </a:prstGeom>
                    <a:noFill/>
                    <a:ln>
                      <a:solidFill>
                        <a:sysClr val="window" lastClr="FFFFFF">
                          <a:lumMod val="50000"/>
                        </a:sysClr>
                      </a:solidFill>
                    </a:ln>
                  </pic:spPr>
                </pic:pic>
              </a:graphicData>
            </a:graphic>
          </wp:inline>
        </w:drawing>
      </w:r>
      <w:r w:rsidRPr="003435EB">
        <w:t>pour ajouter un nouvel emploi utilisateur publier, le formulaire suivant s'ouvrira :</w:t>
      </w:r>
    </w:p>
    <w:p w14:paraId="538B6808" w14:textId="77777777" w:rsidR="00E70424" w:rsidRPr="003435EB" w:rsidRDefault="00E70424" w:rsidP="008E4588">
      <w:pPr>
        <w:pStyle w:val="Abstract-everteam"/>
        <w:jc w:val="center"/>
      </w:pPr>
      <w:r w:rsidRPr="003435EB">
        <w:rPr>
          <w:noProof/>
        </w:rPr>
        <w:lastRenderedPageBreak/>
        <w:drawing>
          <wp:inline distT="0" distB="0" distL="0" distR="0" wp14:anchorId="1B7BC235" wp14:editId="75D61E5A">
            <wp:extent cx="4572000" cy="2320414"/>
            <wp:effectExtent l="19050" t="19050" r="19050" b="2286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72000" cy="2320414"/>
                    </a:xfrm>
                    <a:prstGeom prst="rect">
                      <a:avLst/>
                    </a:prstGeom>
                    <a:noFill/>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E70424" w:rsidRPr="003435EB" w14:paraId="16B651A2" w14:textId="77777777" w:rsidTr="00763C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622E814" w14:textId="77777777" w:rsidR="00E70424" w:rsidRPr="003435EB" w:rsidRDefault="00E70424" w:rsidP="003A1D58">
            <w:pPr>
              <w:pStyle w:val="INTALIO-Normal"/>
              <w:jc w:val="center"/>
              <w:rPr>
                <w:b/>
                <w:bCs/>
              </w:rPr>
            </w:pPr>
            <w:bookmarkStart w:id="761" w:name="_Hlk67469539"/>
            <w:r w:rsidRPr="003435EB">
              <w:rPr>
                <w:b/>
                <w:bCs/>
              </w:rPr>
              <w:t>Propriété</w:t>
            </w:r>
          </w:p>
        </w:tc>
        <w:tc>
          <w:tcPr>
            <w:tcW w:w="6202" w:type="dxa"/>
          </w:tcPr>
          <w:p w14:paraId="242E13B2" w14:textId="77777777" w:rsidR="00E70424" w:rsidRPr="003435EB" w:rsidRDefault="00E70424" w:rsidP="003A1D58">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E70424" w:rsidRPr="003435EB" w14:paraId="4FB89BC4"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6B666FA4" w14:textId="77777777" w:rsidR="00E70424" w:rsidRPr="003435EB" w:rsidRDefault="00E70424" w:rsidP="003A1D58">
            <w:pPr>
              <w:pStyle w:val="INTALIO-Normal"/>
              <w:rPr>
                <w:b/>
                <w:bCs w:val="0"/>
              </w:rPr>
            </w:pPr>
            <w:r w:rsidRPr="003435EB">
              <w:rPr>
                <w:b/>
                <w:bCs w:val="0"/>
              </w:rPr>
              <w:t>Nom *</w:t>
            </w:r>
          </w:p>
        </w:tc>
        <w:tc>
          <w:tcPr>
            <w:tcW w:w="6202" w:type="dxa"/>
          </w:tcPr>
          <w:p w14:paraId="1EBEAFA4" w14:textId="4BED2417" w:rsidR="00E70424" w:rsidRPr="003435EB" w:rsidRDefault="00A746FD" w:rsidP="003A1D58">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d</w:t>
            </w:r>
            <w:r w:rsidR="00701DAF" w:rsidRPr="003435EB">
              <w:t>'emploi</w:t>
            </w:r>
            <w:r w:rsidRPr="003435EB">
              <w:t xml:space="preserve"> d'utilisateur unique, sinon une alerte apparaîtra lorsque vous appuierez sur Soumettre :</w:t>
            </w:r>
          </w:p>
          <w:p w14:paraId="53D5E4D5" w14:textId="420D3BA4" w:rsidR="00A746FD" w:rsidRPr="003435EB" w:rsidRDefault="00E51A72" w:rsidP="003A1D58">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10B5DE5E" wp14:editId="23327B7A">
                  <wp:extent cx="1828800" cy="567311"/>
                  <wp:effectExtent l="0" t="0" r="0" b="444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E70424" w:rsidRPr="00CE63B7" w14:paraId="75C6A0A9"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783C869E" w14:textId="77777777" w:rsidR="00E70424" w:rsidRPr="003435EB" w:rsidRDefault="00E70424" w:rsidP="003A1D58">
            <w:pPr>
              <w:pStyle w:val="INTALIO-Normal"/>
              <w:rPr>
                <w:b/>
                <w:bCs w:val="0"/>
              </w:rPr>
            </w:pPr>
            <w:r w:rsidRPr="003435EB">
              <w:rPr>
                <w:b/>
                <w:bCs w:val="0"/>
              </w:rPr>
              <w:t>Source de données *</w:t>
            </w:r>
          </w:p>
        </w:tc>
        <w:tc>
          <w:tcPr>
            <w:tcW w:w="6202" w:type="dxa"/>
          </w:tcPr>
          <w:p w14:paraId="45054220" w14:textId="2711CEBF" w:rsidR="00E70424" w:rsidRPr="003435EB" w:rsidRDefault="00E70424"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Source_deDonnées" w:history="1">
              <w:r w:rsidRPr="003435EB">
                <w:rPr>
                  <w:rStyle w:val="Hyperlink"/>
                </w:rPr>
                <w:t>source de données</w:t>
              </w:r>
            </w:hyperlink>
            <w:r w:rsidRPr="003435EB">
              <w:t xml:space="preserve"> existante. </w:t>
            </w:r>
          </w:p>
        </w:tc>
      </w:tr>
      <w:tr w:rsidR="00E70424" w:rsidRPr="003435EB" w14:paraId="078313EA"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600E67D5" w14:textId="11688CEB" w:rsidR="00E70424" w:rsidRPr="003435EB" w:rsidRDefault="00E70424" w:rsidP="003A1D58">
            <w:pPr>
              <w:pStyle w:val="INTALIO-Normal"/>
              <w:rPr>
                <w:b/>
                <w:bCs w:val="0"/>
              </w:rPr>
            </w:pPr>
            <w:r w:rsidRPr="003435EB">
              <w:rPr>
                <w:b/>
                <w:bCs w:val="0"/>
              </w:rPr>
              <w:t xml:space="preserve">Clé primaire </w:t>
            </w:r>
          </w:p>
        </w:tc>
        <w:tc>
          <w:tcPr>
            <w:tcW w:w="6202" w:type="dxa"/>
          </w:tcPr>
          <w:p w14:paraId="23B23AB6" w14:textId="17A73601" w:rsidR="00E70424" w:rsidRPr="003435EB" w:rsidRDefault="00A746FD"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clé primaire parmi les </w:t>
            </w:r>
            <w:hyperlink w:anchor="Attribuerdes_AttributsUtilisateur" w:history="1">
              <w:r w:rsidRPr="003435EB">
                <w:rPr>
                  <w:rStyle w:val="Hyperlink"/>
                </w:rPr>
                <w:t>attributs de l'utilisateur</w:t>
              </w:r>
            </w:hyperlink>
            <w:r w:rsidRPr="003435EB">
              <w:t>. Par défaut, la clé primaire est "Id".</w:t>
            </w:r>
          </w:p>
        </w:tc>
      </w:tr>
      <w:tr w:rsidR="00E70424" w:rsidRPr="003435EB" w14:paraId="7929FC13"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4A9FA989" w14:textId="77777777" w:rsidR="00E70424" w:rsidRPr="003435EB" w:rsidRDefault="00E70424" w:rsidP="003A1D58">
            <w:pPr>
              <w:pStyle w:val="INTALIO-Normal"/>
              <w:rPr>
                <w:b/>
                <w:bCs w:val="0"/>
              </w:rPr>
            </w:pPr>
            <w:r w:rsidRPr="003435EB">
              <w:rPr>
                <w:b/>
                <w:bCs w:val="0"/>
              </w:rPr>
              <w:t>Application</w:t>
            </w:r>
          </w:p>
        </w:tc>
        <w:tc>
          <w:tcPr>
            <w:tcW w:w="6202" w:type="dxa"/>
          </w:tcPr>
          <w:p w14:paraId="6A37C914" w14:textId="3A9C8829" w:rsidR="00E70424" w:rsidRPr="003435EB" w:rsidRDefault="00E70424"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Applications" w:history="1">
              <w:r w:rsidRPr="003435EB">
                <w:rPr>
                  <w:rStyle w:val="Hyperlink"/>
                </w:rPr>
                <w:t>application</w:t>
              </w:r>
            </w:hyperlink>
            <w:r w:rsidRPr="003435EB">
              <w:t xml:space="preserve"> existante. </w:t>
            </w:r>
          </w:p>
        </w:tc>
      </w:tr>
      <w:tr w:rsidR="00E70424" w:rsidRPr="003435EB" w14:paraId="6507BAF9"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5AB84FC0" w14:textId="488006FF" w:rsidR="00E70424" w:rsidRPr="003435EB" w:rsidRDefault="005F682C" w:rsidP="003A1D58">
            <w:pPr>
              <w:pStyle w:val="INTALIO-Normal"/>
              <w:rPr>
                <w:b/>
                <w:bCs w:val="0"/>
              </w:rPr>
            </w:pPr>
            <w:r w:rsidRPr="003435EB">
              <w:rPr>
                <w:b/>
                <w:bCs w:val="0"/>
                <w:lang w:eastAsia="en-US"/>
              </w:rPr>
              <w:t>Publier/Tirer</w:t>
            </w:r>
          </w:p>
        </w:tc>
        <w:tc>
          <w:tcPr>
            <w:tcW w:w="6202" w:type="dxa"/>
          </w:tcPr>
          <w:p w14:paraId="6BD8537C" w14:textId="3010933B" w:rsidR="00E70424" w:rsidRPr="003435EB" w:rsidRDefault="00E70424" w:rsidP="003A1D58">
            <w:pPr>
              <w:pStyle w:val="INTALIO-Normal"/>
              <w:cnfStyle w:val="000000000000" w:firstRow="0" w:lastRow="0" w:firstColumn="0" w:lastColumn="0" w:oddVBand="0" w:evenVBand="0" w:oddHBand="0" w:evenHBand="0" w:firstRowFirstColumn="0" w:firstRowLastColumn="0" w:lastRowFirstColumn="0" w:lastRowLastColumn="0"/>
            </w:pPr>
            <w:r w:rsidRPr="003435EB">
              <w:t>Choisissez l'option publier</w:t>
            </w:r>
            <w:r w:rsidR="00C6003A" w:rsidRPr="003435EB">
              <w:t>.</w:t>
            </w:r>
          </w:p>
        </w:tc>
      </w:tr>
      <w:tr w:rsidR="00E70424" w:rsidRPr="00CE63B7" w14:paraId="27A16956"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749CD744" w14:textId="77777777" w:rsidR="00E70424" w:rsidRPr="003435EB" w:rsidRDefault="00E70424" w:rsidP="003A1D58">
            <w:pPr>
              <w:pStyle w:val="INTALIO-Normal"/>
              <w:rPr>
                <w:b/>
                <w:bCs w:val="0"/>
              </w:rPr>
            </w:pPr>
            <w:r w:rsidRPr="003435EB">
              <w:rPr>
                <w:b/>
                <w:bCs w:val="0"/>
              </w:rPr>
              <w:t>Tous les utilisateurs</w:t>
            </w:r>
          </w:p>
        </w:tc>
        <w:tc>
          <w:tcPr>
            <w:tcW w:w="6202" w:type="dxa"/>
          </w:tcPr>
          <w:p w14:paraId="3FFB52B9" w14:textId="65AEF41C" w:rsidR="00E70424" w:rsidRPr="003435EB" w:rsidRDefault="00C6003A" w:rsidP="003A1D58">
            <w:pPr>
              <w:pStyle w:val="INTALIO-Normal"/>
              <w:cnfStyle w:val="000000000000" w:firstRow="0" w:lastRow="0" w:firstColumn="0" w:lastColumn="0" w:oddVBand="0" w:evenVBand="0" w:oddHBand="0" w:evenHBand="0" w:firstRowFirstColumn="0" w:firstRowLastColumn="0" w:lastRowFirstColumn="0" w:lastRowLastColumn="0"/>
            </w:pPr>
            <w:r w:rsidRPr="003435EB">
              <w:t>Activez tous les utilisateurs ou choisissez une application pour pousser les utilisateurs qui lui sont a</w:t>
            </w:r>
            <w:r w:rsidR="00330C62" w:rsidRPr="003435EB">
              <w:t>ttribu</w:t>
            </w:r>
            <w:r w:rsidRPr="003435EB">
              <w:t>és.</w:t>
            </w:r>
          </w:p>
        </w:tc>
      </w:tr>
      <w:tr w:rsidR="00E70424" w:rsidRPr="003435EB" w14:paraId="0ACCCE2B"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7652D1D2" w14:textId="77777777" w:rsidR="00E70424" w:rsidRPr="003435EB" w:rsidRDefault="00E70424" w:rsidP="003A1D58">
            <w:pPr>
              <w:pStyle w:val="INTALIO-Normal"/>
              <w:rPr>
                <w:b/>
                <w:bCs w:val="0"/>
              </w:rPr>
            </w:pPr>
            <w:r w:rsidRPr="003435EB">
              <w:rPr>
                <w:b/>
                <w:bCs w:val="0"/>
              </w:rPr>
              <w:t>Autoriser la création</w:t>
            </w:r>
          </w:p>
        </w:tc>
        <w:tc>
          <w:tcPr>
            <w:tcW w:w="6202" w:type="dxa"/>
          </w:tcPr>
          <w:p w14:paraId="1D1724AE" w14:textId="29B4A85C" w:rsidR="00E70424" w:rsidRPr="003435EB" w:rsidRDefault="00C6003A"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création d'un utilisateur. Si </w:t>
            </w:r>
            <w:r w:rsidRPr="003435EB">
              <w:rPr>
                <w:b/>
                <w:bCs w:val="0"/>
              </w:rPr>
              <w:t>autoriser la création</w:t>
            </w:r>
            <w:r w:rsidRPr="003435EB">
              <w:t xml:space="preserve"> ou </w:t>
            </w:r>
            <w:r w:rsidRPr="003435EB">
              <w:rPr>
                <w:b/>
                <w:bCs w:val="0"/>
              </w:rPr>
              <w:t xml:space="preserve">autoriser la </w:t>
            </w:r>
            <w:r w:rsidR="00701DAF" w:rsidRPr="003435EB">
              <w:rPr>
                <w:b/>
                <w:bCs w:val="0"/>
              </w:rPr>
              <w:t>modification</w:t>
            </w:r>
            <w:r w:rsidRPr="003435EB">
              <w:t xml:space="preserve"> ne sont pas cochés, cette alerte apparaît :</w:t>
            </w:r>
          </w:p>
          <w:p w14:paraId="62484D5D" w14:textId="69D6A8CE" w:rsidR="00C6003A" w:rsidRPr="003435EB" w:rsidRDefault="00F74C72" w:rsidP="003A1D58">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6B16CFBC" wp14:editId="04F8E59C">
                  <wp:extent cx="2286000" cy="709684"/>
                  <wp:effectExtent l="19050" t="19050" r="19050" b="146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E70424" w:rsidRPr="003435EB" w14:paraId="6A024806"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6E0DF1E1" w14:textId="77777777" w:rsidR="00E70424" w:rsidRPr="003435EB" w:rsidRDefault="00E70424" w:rsidP="003A1D58">
            <w:pPr>
              <w:pStyle w:val="INTALIO-Normal"/>
              <w:rPr>
                <w:b/>
                <w:bCs w:val="0"/>
              </w:rPr>
            </w:pPr>
            <w:r w:rsidRPr="003435EB">
              <w:rPr>
                <w:b/>
                <w:bCs w:val="0"/>
              </w:rPr>
              <w:t>Autoriser la modification</w:t>
            </w:r>
          </w:p>
        </w:tc>
        <w:tc>
          <w:tcPr>
            <w:tcW w:w="6202" w:type="dxa"/>
          </w:tcPr>
          <w:p w14:paraId="6BB346AE" w14:textId="661F5D1B" w:rsidR="00E70424" w:rsidRPr="003435EB" w:rsidRDefault="00C6003A"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mise à jour des utilisateurs. Si </w:t>
            </w:r>
            <w:r w:rsidRPr="003435EB">
              <w:rPr>
                <w:b/>
                <w:bCs w:val="0"/>
              </w:rPr>
              <w:t>autoriser la création</w:t>
            </w:r>
            <w:r w:rsidRPr="003435EB">
              <w:t xml:space="preserve"> ou </w:t>
            </w:r>
            <w:r w:rsidRPr="003435EB">
              <w:rPr>
                <w:b/>
                <w:bCs w:val="0"/>
              </w:rPr>
              <w:t xml:space="preserve">autoriser la </w:t>
            </w:r>
            <w:r w:rsidR="00701DAF" w:rsidRPr="003435EB">
              <w:rPr>
                <w:b/>
                <w:bCs w:val="0"/>
              </w:rPr>
              <w:t>modification</w:t>
            </w:r>
            <w:r w:rsidRPr="003435EB">
              <w:t xml:space="preserve"> ne sont pas cochés, cette alerte apparaît :</w:t>
            </w:r>
          </w:p>
          <w:p w14:paraId="28052FAA" w14:textId="66522723" w:rsidR="00C6003A" w:rsidRPr="003435EB" w:rsidRDefault="00F74C72" w:rsidP="003A1D58">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lastRenderedPageBreak/>
              <w:drawing>
                <wp:inline distT="0" distB="0" distL="0" distR="0" wp14:anchorId="78B467F7" wp14:editId="047DC311">
                  <wp:extent cx="2286000" cy="709684"/>
                  <wp:effectExtent l="19050" t="19050" r="19050" b="146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E70424" w:rsidRPr="00CE63B7" w14:paraId="42DBF1EF"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74920204" w14:textId="69D70FBD" w:rsidR="00E70424" w:rsidRPr="003435EB" w:rsidRDefault="00E70424" w:rsidP="003A1D58">
            <w:pPr>
              <w:pStyle w:val="INTALIO-Normal"/>
              <w:rPr>
                <w:b/>
                <w:bCs w:val="0"/>
              </w:rPr>
            </w:pPr>
            <w:r w:rsidRPr="003435EB">
              <w:rPr>
                <w:b/>
                <w:bCs w:val="0"/>
              </w:rPr>
              <w:lastRenderedPageBreak/>
              <w:t xml:space="preserve">Propriétés </w:t>
            </w:r>
          </w:p>
        </w:tc>
        <w:tc>
          <w:tcPr>
            <w:tcW w:w="6202" w:type="dxa"/>
          </w:tcPr>
          <w:p w14:paraId="20644C9D" w14:textId="38E61A77" w:rsidR="00E70424" w:rsidRPr="003435EB" w:rsidRDefault="00C6003A" w:rsidP="003A1D58">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Ajoutez des propriétés personnalisées, créées dans la section de </w:t>
            </w:r>
            <w:hyperlink w:anchor="Source_deDonnées" w:history="1">
              <w:r w:rsidRPr="003435EB">
                <w:rPr>
                  <w:rStyle w:val="Hyperlink"/>
                </w:rPr>
                <w:t>source de données</w:t>
              </w:r>
            </w:hyperlink>
            <w:r w:rsidRPr="003435EB">
              <w:t>. Ceci est visible lors du choix de l'option p</w:t>
            </w:r>
            <w:r w:rsidR="00CA3C82" w:rsidRPr="003435EB">
              <w:t>ublier</w:t>
            </w:r>
            <w:r w:rsidRPr="003435EB">
              <w:t xml:space="preserve"> et de la base de données.</w:t>
            </w:r>
          </w:p>
        </w:tc>
      </w:tr>
    </w:tbl>
    <w:bookmarkEnd w:id="761"/>
    <w:p w14:paraId="653714B6" w14:textId="77777777" w:rsidR="00E70424" w:rsidRPr="003435EB" w:rsidRDefault="00E70424" w:rsidP="008E4588">
      <w:pPr>
        <w:pStyle w:val="Abstract-everteam"/>
        <w:jc w:val="center"/>
      </w:pPr>
      <w:r w:rsidRPr="003435EB">
        <w:rPr>
          <w:noProof/>
        </w:rPr>
        <w:drawing>
          <wp:inline distT="0" distB="0" distL="0" distR="0" wp14:anchorId="32575E41" wp14:editId="5CC7AB51">
            <wp:extent cx="4572000" cy="3680789"/>
            <wp:effectExtent l="19050" t="19050" r="19050" b="1524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572000" cy="3680789"/>
                    </a:xfrm>
                    <a:prstGeom prst="rect">
                      <a:avLst/>
                    </a:prstGeom>
                    <a:noFill/>
                    <a:ln>
                      <a:solidFill>
                        <a:sysClr val="window" lastClr="FFFFFF">
                          <a:lumMod val="50000"/>
                        </a:sysClr>
                      </a:solidFill>
                    </a:ln>
                  </pic:spPr>
                </pic:pic>
              </a:graphicData>
            </a:graphic>
          </wp:inline>
        </w:drawing>
      </w:r>
    </w:p>
    <w:p w14:paraId="0D226E60" w14:textId="77777777" w:rsidR="00E70424" w:rsidRPr="003435EB" w:rsidRDefault="00E70424" w:rsidP="003A5B57">
      <w:pPr>
        <w:pStyle w:val="Abstract-everteam"/>
      </w:pPr>
      <w:r w:rsidRPr="003435EB">
        <w:t xml:space="preserve">Remplissez les informations puis cliquez sur </w:t>
      </w:r>
      <w:r w:rsidRPr="003435EB">
        <w:rPr>
          <w:b/>
        </w:rPr>
        <w:t>Suivant.</w:t>
      </w:r>
    </w:p>
    <w:p w14:paraId="1F4F2392" w14:textId="77777777" w:rsidR="00E70424" w:rsidRPr="003435EB" w:rsidRDefault="00E70424" w:rsidP="008E4588">
      <w:pPr>
        <w:pStyle w:val="Abstract-everteam"/>
        <w:jc w:val="center"/>
      </w:pPr>
      <w:r w:rsidRPr="003435EB">
        <w:rPr>
          <w:noProof/>
        </w:rPr>
        <w:lastRenderedPageBreak/>
        <w:drawing>
          <wp:inline distT="0" distB="0" distL="0" distR="0" wp14:anchorId="2A8EBDDF" wp14:editId="4116EEFA">
            <wp:extent cx="4572000" cy="4363552"/>
            <wp:effectExtent l="19050" t="19050" r="19050" b="1841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572000" cy="4363552"/>
                    </a:xfrm>
                    <a:prstGeom prst="rect">
                      <a:avLst/>
                    </a:prstGeom>
                    <a:noFill/>
                    <a:ln>
                      <a:solidFill>
                        <a:schemeClr val="bg1">
                          <a:lumMod val="50000"/>
                        </a:schemeClr>
                      </a:solidFill>
                    </a:ln>
                  </pic:spPr>
                </pic:pic>
              </a:graphicData>
            </a:graphic>
          </wp:inline>
        </w:drawing>
      </w:r>
    </w:p>
    <w:p w14:paraId="63F330A4" w14:textId="4BE9E13D" w:rsidR="00E70424" w:rsidRPr="003435EB" w:rsidRDefault="00465039" w:rsidP="00465039">
      <w:pPr>
        <w:pStyle w:val="INTALIO-Normal"/>
        <w:rPr>
          <w:lang w:val="fr-FR"/>
        </w:rPr>
      </w:pPr>
      <w:bookmarkStart w:id="762" w:name="_Hlk67470893"/>
      <w:r w:rsidRPr="003435EB">
        <w:rPr>
          <w:lang w:val="fr-FR"/>
        </w:rPr>
        <w:t xml:space="preserve">Sélectionnez parmi les attributs </w:t>
      </w:r>
      <w:r w:rsidR="00FE46F5" w:rsidRPr="003435EB">
        <w:rPr>
          <w:lang w:val="fr-FR"/>
        </w:rPr>
        <w:t>d'</w:t>
      </w:r>
      <w:r w:rsidRPr="003435EB">
        <w:rPr>
          <w:lang w:val="fr-FR"/>
        </w:rPr>
        <w:t xml:space="preserve">utilisateur existants, ceux dont vous souhaitez pousser leurs données à partir de la source de données sélectionnée et ajoutez leur nom de mappage, puis cliquez sur </w:t>
      </w:r>
      <w:r w:rsidRPr="003435EB">
        <w:rPr>
          <w:b/>
          <w:bCs w:val="0"/>
          <w:lang w:val="fr-FR"/>
        </w:rPr>
        <w:t>Suivant</w:t>
      </w:r>
      <w:r w:rsidRPr="003435EB">
        <w:rPr>
          <w:lang w:val="fr-FR"/>
        </w:rPr>
        <w:t>.</w:t>
      </w:r>
      <w:bookmarkEnd w:id="762"/>
    </w:p>
    <w:p w14:paraId="039DDFD2" w14:textId="77777777" w:rsidR="00E70424" w:rsidRPr="003435EB" w:rsidRDefault="00E70424" w:rsidP="008E4588">
      <w:pPr>
        <w:pStyle w:val="Abstract-everteam"/>
        <w:jc w:val="center"/>
      </w:pPr>
      <w:r w:rsidRPr="003435EB">
        <w:rPr>
          <w:noProof/>
        </w:rPr>
        <w:drawing>
          <wp:inline distT="0" distB="0" distL="0" distR="0" wp14:anchorId="7998E3E5" wp14:editId="796BD235">
            <wp:extent cx="4572000" cy="1650944"/>
            <wp:effectExtent l="19050" t="19050" r="19050" b="260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572000" cy="1650944"/>
                    </a:xfrm>
                    <a:prstGeom prst="rect">
                      <a:avLst/>
                    </a:prstGeom>
                    <a:ln>
                      <a:solidFill>
                        <a:sysClr val="window" lastClr="FFFFFF">
                          <a:lumMod val="50000"/>
                        </a:sysClr>
                      </a:solidFill>
                    </a:ln>
                  </pic:spPr>
                </pic:pic>
              </a:graphicData>
            </a:graphic>
          </wp:inline>
        </w:drawing>
      </w:r>
    </w:p>
    <w:p w14:paraId="59265EFA" w14:textId="0CB78E73" w:rsidR="00A018D2" w:rsidRPr="003435EB" w:rsidRDefault="00A018D2" w:rsidP="003A5B57">
      <w:pPr>
        <w:pStyle w:val="Abstract-everteam"/>
      </w:pPr>
      <w:r w:rsidRPr="003435EB">
        <w:t xml:space="preserve">Un </w:t>
      </w:r>
      <w:r w:rsidR="000464A3" w:rsidRPr="003435EB">
        <w:t>nouvel</w:t>
      </w:r>
      <w:r w:rsidRPr="003435EB">
        <w:t xml:space="preserve"> </w:t>
      </w:r>
      <w:r w:rsidR="0018188F" w:rsidRPr="003435EB">
        <w:t>emploi</w:t>
      </w:r>
      <w:r w:rsidRPr="003435EB">
        <w:t xml:space="preserve"> peut se produire une fois ou régulièrement ou aucun</w:t>
      </w:r>
      <w:r w:rsidR="000464A3" w:rsidRPr="003435EB">
        <w:t>e</w:t>
      </w:r>
      <w:r w:rsidRPr="003435EB">
        <w:t>, en fonction de son objectif :</w:t>
      </w:r>
    </w:p>
    <w:p w14:paraId="0008C2CE" w14:textId="7C429F9D" w:rsidR="00465039" w:rsidRPr="003435EB" w:rsidRDefault="000464A3" w:rsidP="000464A3">
      <w:pPr>
        <w:pStyle w:val="INTALIO-Normal"/>
        <w:jc w:val="center"/>
        <w:rPr>
          <w:lang w:val="fr-FR"/>
        </w:rPr>
      </w:pPr>
      <w:r w:rsidRPr="003435EB">
        <w:rPr>
          <w:noProof/>
          <w:color w:val="404040"/>
          <w:szCs w:val="22"/>
          <w:shd w:val="clear" w:color="auto" w:fill="FFFFFF"/>
          <w:lang w:val="fr-FR"/>
        </w:rPr>
        <w:lastRenderedPageBreak/>
        <w:drawing>
          <wp:inline distT="0" distB="0" distL="0" distR="0" wp14:anchorId="22F241B3" wp14:editId="42CF26A6">
            <wp:extent cx="3106406" cy="1467443"/>
            <wp:effectExtent l="19050" t="19050" r="18415" b="190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3106406" cy="1467443"/>
                    </a:xfrm>
                    <a:prstGeom prst="rect">
                      <a:avLst/>
                    </a:prstGeom>
                    <a:ln>
                      <a:solidFill>
                        <a:sysClr val="window" lastClr="FFFFFF">
                          <a:lumMod val="50000"/>
                        </a:sysClr>
                      </a:solidFill>
                    </a:ln>
                  </pic:spPr>
                </pic:pic>
              </a:graphicData>
            </a:graphic>
          </wp:inline>
        </w:drawing>
      </w:r>
    </w:p>
    <w:p w14:paraId="71AD0C7B" w14:textId="3ECDFE52" w:rsidR="00A018D2" w:rsidRPr="003435EB" w:rsidRDefault="00A018D2" w:rsidP="00427876">
      <w:pPr>
        <w:pStyle w:val="INTALIO-Normal"/>
        <w:numPr>
          <w:ilvl w:val="0"/>
          <w:numId w:val="43"/>
        </w:numPr>
        <w:rPr>
          <w:lang w:val="fr-FR"/>
        </w:rPr>
      </w:pPr>
      <w:r w:rsidRPr="003435EB">
        <w:rPr>
          <w:lang w:val="fr-FR"/>
        </w:rPr>
        <w:t>Aucune :</w:t>
      </w:r>
    </w:p>
    <w:p w14:paraId="390BD570" w14:textId="16C4D022" w:rsidR="00A018D2" w:rsidRPr="003435EB" w:rsidRDefault="00A018D2" w:rsidP="00A018D2">
      <w:pPr>
        <w:pStyle w:val="INTALIO-Normal"/>
        <w:rPr>
          <w:lang w:val="fr-FR"/>
        </w:rPr>
      </w:pPr>
      <w:r w:rsidRPr="003435EB">
        <w:rPr>
          <w:lang w:val="fr-FR"/>
        </w:rPr>
        <w:t>Si aucun n'est sélectionné, la nouvelle tâche ne sera pas planifiée.</w:t>
      </w:r>
    </w:p>
    <w:p w14:paraId="6B260B09" w14:textId="3700B362" w:rsidR="00465039" w:rsidRPr="003435EB" w:rsidRDefault="00465039" w:rsidP="003A5B57">
      <w:pPr>
        <w:pStyle w:val="Abstract-everteam"/>
        <w:numPr>
          <w:ilvl w:val="0"/>
          <w:numId w:val="48"/>
        </w:numPr>
      </w:pPr>
      <w:r w:rsidRPr="003435EB">
        <w:t>Récurrent</w:t>
      </w:r>
      <w:r w:rsidR="00A018D2" w:rsidRPr="003435EB">
        <w:t xml:space="preserve"> :</w:t>
      </w:r>
    </w:p>
    <w:p w14:paraId="2D824CF0" w14:textId="77777777" w:rsidR="00465039" w:rsidRPr="003435EB" w:rsidRDefault="00465039" w:rsidP="003A5B57">
      <w:pPr>
        <w:pStyle w:val="Abstract-everteam"/>
      </w:pPr>
      <w:r w:rsidRPr="003435EB">
        <w:t xml:space="preserve">Vous pouvez programmer des tâches récurrentes pour qu'elles se répètent quotidiennement, hebdomadairement ou mensuellement. Sélectionnez </w:t>
      </w:r>
      <w:r w:rsidRPr="003435EB">
        <w:rPr>
          <w:b/>
        </w:rPr>
        <w:t>Récurrent</w:t>
      </w:r>
      <w:r w:rsidRPr="003435EB">
        <w:t>, le formulaire ci-dessous apparaîtra :</w:t>
      </w:r>
    </w:p>
    <w:p w14:paraId="5776AE0C" w14:textId="06E64522" w:rsidR="00465039" w:rsidRPr="003435EB" w:rsidRDefault="000464A3" w:rsidP="008E4588">
      <w:pPr>
        <w:pStyle w:val="Abstract-everteam"/>
        <w:jc w:val="center"/>
      </w:pPr>
      <w:r w:rsidRPr="003435EB">
        <w:rPr>
          <w:noProof/>
          <w:shd w:val="clear" w:color="auto" w:fill="FFFFFF"/>
        </w:rPr>
        <w:drawing>
          <wp:inline distT="0" distB="0" distL="0" distR="0" wp14:anchorId="41545F16" wp14:editId="5CD09473">
            <wp:extent cx="4114800" cy="3693288"/>
            <wp:effectExtent l="19050" t="19050" r="19050" b="2159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114800" cy="3693288"/>
                    </a:xfrm>
                    <a:prstGeom prst="rect">
                      <a:avLst/>
                    </a:prstGeom>
                    <a:noFill/>
                    <a:ln>
                      <a:solidFill>
                        <a:sysClr val="window" lastClr="FFFFFF">
                          <a:lumMod val="50000"/>
                        </a:sysClr>
                      </a:solidFill>
                    </a:ln>
                  </pic:spPr>
                </pic:pic>
              </a:graphicData>
            </a:graphic>
          </wp:inline>
        </w:drawing>
      </w:r>
    </w:p>
    <w:p w14:paraId="7EFFF0E0" w14:textId="25A1F945" w:rsidR="00465039" w:rsidRPr="003435EB" w:rsidRDefault="00465039" w:rsidP="003A5B57">
      <w:pPr>
        <w:pStyle w:val="Abstract-everteam"/>
        <w:numPr>
          <w:ilvl w:val="0"/>
          <w:numId w:val="49"/>
        </w:numPr>
      </w:pPr>
      <w:r w:rsidRPr="003435EB">
        <w:t>Quotidien</w:t>
      </w:r>
      <w:r w:rsidR="00A018D2" w:rsidRPr="003435EB">
        <w:t xml:space="preserve"> :</w:t>
      </w:r>
    </w:p>
    <w:p w14:paraId="3BC8BE81" w14:textId="77777777" w:rsidR="00465039" w:rsidRPr="003435EB" w:rsidRDefault="00465039" w:rsidP="003A5B57">
      <w:pPr>
        <w:pStyle w:val="Abstract-everteam"/>
      </w:pPr>
      <w:r w:rsidRPr="003435EB">
        <w:t xml:space="preserve">Sélectionnez </w:t>
      </w:r>
      <w:r w:rsidRPr="003435EB">
        <w:rPr>
          <w:b/>
        </w:rPr>
        <w:t>quotidien</w:t>
      </w:r>
      <w:r w:rsidRPr="003435EB">
        <w:t xml:space="preserve"> et indiquez combien de fois par jour l'emploi se produira. Vous pouvez sélectionner la date de début et de fin. S'il n'a pas de date de fin, vous pouvez cocher la case à côté de </w:t>
      </w:r>
      <w:r w:rsidRPr="003435EB">
        <w:rPr>
          <w:b/>
        </w:rPr>
        <w:t>aucune date de fin</w:t>
      </w:r>
      <w:r w:rsidRPr="003435EB">
        <w:t>. Ceci un exemple :</w:t>
      </w:r>
    </w:p>
    <w:p w14:paraId="1F4141E4" w14:textId="22263817" w:rsidR="00465039" w:rsidRPr="003435EB" w:rsidRDefault="000464A3" w:rsidP="008E4588">
      <w:pPr>
        <w:pStyle w:val="Abstract-everteam"/>
        <w:jc w:val="center"/>
      </w:pPr>
      <w:r w:rsidRPr="003435EB">
        <w:rPr>
          <w:noProof/>
          <w:shd w:val="clear" w:color="auto" w:fill="FFFFFF"/>
        </w:rPr>
        <w:lastRenderedPageBreak/>
        <w:drawing>
          <wp:inline distT="0" distB="0" distL="0" distR="0" wp14:anchorId="07A8B09D" wp14:editId="6D8C294F">
            <wp:extent cx="4206240" cy="3765714"/>
            <wp:effectExtent l="19050" t="19050" r="22860" b="2540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206240" cy="3765714"/>
                    </a:xfrm>
                    <a:prstGeom prst="rect">
                      <a:avLst/>
                    </a:prstGeom>
                    <a:noFill/>
                    <a:ln>
                      <a:solidFill>
                        <a:sysClr val="window" lastClr="FFFFFF">
                          <a:lumMod val="50000"/>
                        </a:sysClr>
                      </a:solidFill>
                    </a:ln>
                  </pic:spPr>
                </pic:pic>
              </a:graphicData>
            </a:graphic>
          </wp:inline>
        </w:drawing>
      </w:r>
    </w:p>
    <w:p w14:paraId="2589984E" w14:textId="77777777" w:rsidR="00465039" w:rsidRPr="003435EB" w:rsidRDefault="00465039" w:rsidP="003A5B57">
      <w:pPr>
        <w:pStyle w:val="Abstract-everteam"/>
      </w:pPr>
      <w:r w:rsidRPr="003435EB">
        <w:t>L'emploi commence toujours son décompte à partir du premier jour du mois. Par exemple, si vous choisissez de répéter l'emploi tous les 2 jours, il se produira le jour 1, le jour 3, le jour 5 et ainsi de suite… La date de début de l'emploi est la date à laquelle l'emploi sera ajouté aux « Tâches récurrentes » dans la section de l'administration du planificateur.</w:t>
      </w:r>
    </w:p>
    <w:p w14:paraId="2AA49EF6" w14:textId="77777777" w:rsidR="00465039" w:rsidRPr="003435EB" w:rsidRDefault="00465039" w:rsidP="003A5B57">
      <w:pPr>
        <w:pStyle w:val="Abstract-everteam"/>
      </w:pPr>
      <w:r w:rsidRPr="003435EB">
        <w:t xml:space="preserve">Dans les </w:t>
      </w:r>
      <w:r w:rsidRPr="003435EB">
        <w:rPr>
          <w:b/>
        </w:rPr>
        <w:t>options avancées</w:t>
      </w:r>
      <w:r w:rsidRPr="003435EB">
        <w:t>, deux options sont disponibles « une fois ou chaque ». Si vous choisissez "une fois", l'emploi se produira une fois par jour à l'heure choisie. Si vous choisissez "chaque", vous pouvez spécifier toutes les heures (intervalle entre 1 et 23 heures) ou chaque minute (intervalle entre 1 et 59 minutes) de l'exécution de l'emploi. Par exemple, si vous choisissez un intervalle de minutes entre 1 et 40 minutes, l'emploi sera exécuté à partir de 1 à 40 minutes de chaque heure.</w:t>
      </w:r>
    </w:p>
    <w:p w14:paraId="087306CE" w14:textId="74659FD3" w:rsidR="00465039" w:rsidRPr="003435EB" w:rsidRDefault="00465039" w:rsidP="003A5B57">
      <w:pPr>
        <w:pStyle w:val="Abstract-everteam"/>
        <w:numPr>
          <w:ilvl w:val="0"/>
          <w:numId w:val="49"/>
        </w:numPr>
      </w:pPr>
      <w:r w:rsidRPr="003435EB">
        <w:t>Hebdomadaire</w:t>
      </w:r>
      <w:r w:rsidR="00A018D2" w:rsidRPr="003435EB">
        <w:t xml:space="preserve"> :</w:t>
      </w:r>
    </w:p>
    <w:p w14:paraId="3FD8D298" w14:textId="77777777" w:rsidR="00465039" w:rsidRPr="003435EB" w:rsidRDefault="00465039" w:rsidP="003A5B57">
      <w:pPr>
        <w:pStyle w:val="Abstract-everteam"/>
      </w:pPr>
      <w:r w:rsidRPr="003435EB">
        <w:t xml:space="preserve">Sélectionnez </w:t>
      </w:r>
      <w:r w:rsidRPr="003435EB">
        <w:rPr>
          <w:b/>
        </w:rPr>
        <w:t>hebdomadaire</w:t>
      </w:r>
      <w:r w:rsidRPr="003435EB">
        <w:t xml:space="preserve"> et indiquez combien de fois par semaine les jours où l'emploi aura lieu. Vous pouvez sélectionner la date de début et de fin. S'il n'a pas de date de fin, vous pouvez cocher la case à côté de </w:t>
      </w:r>
      <w:bookmarkStart w:id="763" w:name="_Hlk99957647"/>
      <w:r w:rsidRPr="003435EB">
        <w:rPr>
          <w:b/>
        </w:rPr>
        <w:t>aucune date de fin</w:t>
      </w:r>
      <w:bookmarkEnd w:id="763"/>
      <w:r w:rsidRPr="003435EB">
        <w:t>. Ceci est un exemple :</w:t>
      </w:r>
    </w:p>
    <w:p w14:paraId="7C13EF2D" w14:textId="1AC3D5E2" w:rsidR="00465039" w:rsidRPr="003435EB" w:rsidRDefault="007A2B36" w:rsidP="008E4588">
      <w:pPr>
        <w:pStyle w:val="Abstract-everteam"/>
        <w:jc w:val="center"/>
      </w:pPr>
      <w:r w:rsidRPr="003435EB">
        <w:rPr>
          <w:noProof/>
          <w:shd w:val="clear" w:color="auto" w:fill="FFFFFF"/>
        </w:rPr>
        <w:lastRenderedPageBreak/>
        <w:drawing>
          <wp:inline distT="0" distB="0" distL="0" distR="0" wp14:anchorId="057992EA" wp14:editId="2405BBAE">
            <wp:extent cx="4114800" cy="3877998"/>
            <wp:effectExtent l="19050" t="19050" r="19050" b="27305"/>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114800" cy="3877998"/>
                    </a:xfrm>
                    <a:prstGeom prst="rect">
                      <a:avLst/>
                    </a:prstGeom>
                    <a:noFill/>
                    <a:ln>
                      <a:solidFill>
                        <a:sysClr val="window" lastClr="FFFFFF">
                          <a:lumMod val="50000"/>
                        </a:sysClr>
                      </a:solidFill>
                    </a:ln>
                  </pic:spPr>
                </pic:pic>
              </a:graphicData>
            </a:graphic>
          </wp:inline>
        </w:drawing>
      </w:r>
    </w:p>
    <w:p w14:paraId="23CB8903" w14:textId="5D2AC0A7" w:rsidR="00465039" w:rsidRPr="003435EB" w:rsidRDefault="00465039" w:rsidP="003A5B57">
      <w:pPr>
        <w:pStyle w:val="Abstract-everteam"/>
      </w:pPr>
      <w:r w:rsidRPr="003435EB">
        <w:t>L'emploi commence toujours son décompte à partir du premier jour du mois. Vous pouvez choisir le nombre de semaines (entre 1 et 4) avec ou sans les jours d'exécution d</w:t>
      </w:r>
      <w:r w:rsidR="00C126C1" w:rsidRPr="003435EB">
        <w:t>'un emplo</w:t>
      </w:r>
      <w:r w:rsidR="003A3567" w:rsidRPr="003435EB">
        <w:t>i</w:t>
      </w:r>
      <w:r w:rsidR="00C126C1" w:rsidRPr="003435EB">
        <w:t>.</w:t>
      </w:r>
      <w:r w:rsidR="003A3567" w:rsidRPr="003435EB">
        <w:t xml:space="preserve"> </w:t>
      </w:r>
      <w:r w:rsidRPr="003435EB">
        <w:t>Si vous choisissez 1, la prochaine exécution est le jour 8,15,22,29 et supérieur à la date de début. Si vous choisissez de répéter l'emploi tous les lundis avec un nombre de semaines 2 alors la prochaine exécution est le jour lundi avec la date 15 ou 29. La date de début de l'emploi est la date à laquelle l'emploi sera ajouté aux " Taches récurrentes" dans la section Administration du planificateur.</w:t>
      </w:r>
    </w:p>
    <w:p w14:paraId="5253EEB6" w14:textId="4B456B36" w:rsidR="00465039" w:rsidRPr="003435EB" w:rsidRDefault="00465039" w:rsidP="003A5B57">
      <w:pPr>
        <w:pStyle w:val="Abstract-everteam"/>
      </w:pPr>
      <w:r w:rsidRPr="003435EB">
        <w:t xml:space="preserve">Reportez-vous aux </w:t>
      </w:r>
      <w:hyperlink w:anchor="options_avancées" w:history="1">
        <w:r w:rsidRPr="003435EB">
          <w:rPr>
            <w:rStyle w:val="Hyperlink"/>
          </w:rPr>
          <w:t>options avancées</w:t>
        </w:r>
      </w:hyperlink>
      <w:r w:rsidRPr="003435EB">
        <w:t>.</w:t>
      </w:r>
    </w:p>
    <w:p w14:paraId="78F9A5EA" w14:textId="33107A80" w:rsidR="00465039" w:rsidRPr="003435EB" w:rsidRDefault="00465039" w:rsidP="003A5B57">
      <w:pPr>
        <w:pStyle w:val="Abstract-everteam"/>
        <w:numPr>
          <w:ilvl w:val="0"/>
          <w:numId w:val="49"/>
        </w:numPr>
      </w:pPr>
      <w:r w:rsidRPr="003435EB">
        <w:t>Mensuel</w:t>
      </w:r>
      <w:r w:rsidR="00A018D2" w:rsidRPr="003435EB">
        <w:t xml:space="preserve"> :</w:t>
      </w:r>
    </w:p>
    <w:p w14:paraId="1C5EEE22" w14:textId="0FEDE2A0" w:rsidR="00465039" w:rsidRPr="003435EB" w:rsidRDefault="00465039" w:rsidP="003A5B57">
      <w:pPr>
        <w:pStyle w:val="Abstract-everteam"/>
      </w:pPr>
      <w:r w:rsidRPr="003435EB">
        <w:t xml:space="preserve">Sélectionnez </w:t>
      </w:r>
      <w:r w:rsidRPr="003435EB">
        <w:rPr>
          <w:b/>
        </w:rPr>
        <w:t>mensuel</w:t>
      </w:r>
      <w:r w:rsidRPr="003435EB">
        <w:t xml:space="preserve"> et indiquez combien de fois par mois l'emploi se produira. Vous pouvez sélectionner la date de début et de fin. S'il n'a pas de date de fin, vous pouvez cocher la case à côté de </w:t>
      </w:r>
      <w:r w:rsidR="00244038" w:rsidRPr="003435EB">
        <w:rPr>
          <w:b/>
        </w:rPr>
        <w:t>aucune date de fin</w:t>
      </w:r>
      <w:r w:rsidRPr="003435EB">
        <w:t>. Ceci un exemple :</w:t>
      </w:r>
    </w:p>
    <w:p w14:paraId="00E24607" w14:textId="52CFBBC4" w:rsidR="00465039" w:rsidRPr="003435EB" w:rsidRDefault="004C4D1A" w:rsidP="008E4588">
      <w:pPr>
        <w:pStyle w:val="Abstract-everteam"/>
        <w:jc w:val="center"/>
      </w:pPr>
      <w:r w:rsidRPr="003435EB">
        <w:rPr>
          <w:noProof/>
        </w:rPr>
        <w:lastRenderedPageBreak/>
        <w:drawing>
          <wp:inline distT="0" distB="0" distL="0" distR="0" wp14:anchorId="6B60F37F" wp14:editId="016A509E">
            <wp:extent cx="4572000" cy="4160556"/>
            <wp:effectExtent l="19050" t="19050" r="19050" b="1143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572000" cy="4160556"/>
                    </a:xfrm>
                    <a:prstGeom prst="rect">
                      <a:avLst/>
                    </a:prstGeom>
                    <a:noFill/>
                    <a:ln>
                      <a:solidFill>
                        <a:sysClr val="window" lastClr="FFFFFF">
                          <a:lumMod val="50000"/>
                        </a:sysClr>
                      </a:solidFill>
                    </a:ln>
                  </pic:spPr>
                </pic:pic>
              </a:graphicData>
            </a:graphic>
          </wp:inline>
        </w:drawing>
      </w:r>
    </w:p>
    <w:p w14:paraId="03A52C73" w14:textId="77777777" w:rsidR="00465039" w:rsidRPr="003435EB" w:rsidRDefault="00465039" w:rsidP="003A5B57">
      <w:pPr>
        <w:pStyle w:val="Abstract-everteam"/>
      </w:pPr>
      <w:r w:rsidRPr="003435EB">
        <w:t>Vous pouvez choisir de répéter l'emploi une fois par mois ou de spécifier quel jour (premier, deuxième, troisième, quatrième ou dernier jour du mois). Par exemple, si vous choisissez de répéter l'emploi le premier dimanche de chaque mois, la prochaine exécution se déroulera jusqu'au premier dimanche du mois suivant. La prochaine exécution est le jour trouvé dans le modèle ci-dessus et égal ou supérieur à la date de début. La date de début de l'emploi est la date à laquelle l'emploi sera ajouté aux « Taches récurrentes » dans la section Administration du planificateur.</w:t>
      </w:r>
    </w:p>
    <w:p w14:paraId="72A6EA34" w14:textId="6B59624E" w:rsidR="00465039" w:rsidRPr="003435EB" w:rsidRDefault="00465039" w:rsidP="003A5B57">
      <w:pPr>
        <w:pStyle w:val="Abstract-everteam"/>
      </w:pPr>
      <w:r w:rsidRPr="003435EB">
        <w:t xml:space="preserve">Reportez-vous aux </w:t>
      </w:r>
      <w:hyperlink w:anchor="options_avancées" w:history="1">
        <w:r w:rsidRPr="003435EB">
          <w:rPr>
            <w:rStyle w:val="Hyperlink"/>
          </w:rPr>
          <w:t>options avancées</w:t>
        </w:r>
      </w:hyperlink>
      <w:r w:rsidRPr="003435EB">
        <w:t>.</w:t>
      </w:r>
    </w:p>
    <w:p w14:paraId="57F63697" w14:textId="6D1DCC67" w:rsidR="00465039" w:rsidRPr="003435EB" w:rsidRDefault="00465039" w:rsidP="003A5B57">
      <w:pPr>
        <w:pStyle w:val="Abstract-everteam"/>
        <w:numPr>
          <w:ilvl w:val="0"/>
          <w:numId w:val="48"/>
        </w:numPr>
      </w:pPr>
      <w:r w:rsidRPr="003435EB">
        <w:t>Une fois</w:t>
      </w:r>
      <w:r w:rsidR="007B659A" w:rsidRPr="003435EB">
        <w:t xml:space="preserve"> : </w:t>
      </w:r>
    </w:p>
    <w:p w14:paraId="5AA01F67" w14:textId="26A431FE" w:rsidR="00E70424" w:rsidRPr="003435EB" w:rsidRDefault="00465039" w:rsidP="003A5B57">
      <w:pPr>
        <w:pStyle w:val="Abstract-everteam"/>
      </w:pPr>
      <w:r w:rsidRPr="003435EB">
        <w:t xml:space="preserve">Sélectionnez </w:t>
      </w:r>
      <w:r w:rsidRPr="003435EB">
        <w:rPr>
          <w:b/>
        </w:rPr>
        <w:t>Une fois</w:t>
      </w:r>
      <w:r w:rsidRPr="003435EB">
        <w:t xml:space="preserve">, pour planifier un </w:t>
      </w:r>
      <w:r w:rsidR="00DE707D" w:rsidRPr="003435EB">
        <w:t>emploi</w:t>
      </w:r>
      <w:r w:rsidRPr="003435EB">
        <w:t xml:space="preserve"> d'occurrence unique. Vous pouvez sélectionner la date de début et l'heure de l'occurrence.</w:t>
      </w:r>
    </w:p>
    <w:p w14:paraId="13F49BC0" w14:textId="0B176705" w:rsidR="003F1033" w:rsidRPr="003435EB" w:rsidRDefault="003F1033" w:rsidP="003F1033">
      <w:pPr>
        <w:pStyle w:val="INTALIO-Normal"/>
        <w:jc w:val="center"/>
        <w:rPr>
          <w:lang w:val="fr-FR"/>
        </w:rPr>
      </w:pPr>
      <w:r w:rsidRPr="003435EB">
        <w:rPr>
          <w:noProof/>
          <w:color w:val="404040"/>
          <w:szCs w:val="22"/>
          <w:shd w:val="clear" w:color="auto" w:fill="FFFFFF"/>
          <w:lang w:val="fr-FR"/>
        </w:rPr>
        <w:lastRenderedPageBreak/>
        <w:drawing>
          <wp:inline distT="0" distB="0" distL="0" distR="0" wp14:anchorId="1BD7D155" wp14:editId="41866B4B">
            <wp:extent cx="4114800" cy="2579359"/>
            <wp:effectExtent l="19050" t="19050" r="19050" b="1206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114800" cy="2579359"/>
                    </a:xfrm>
                    <a:prstGeom prst="rect">
                      <a:avLst/>
                    </a:prstGeom>
                    <a:noFill/>
                    <a:ln>
                      <a:solidFill>
                        <a:sysClr val="window" lastClr="FFFFFF">
                          <a:lumMod val="50000"/>
                        </a:sysClr>
                      </a:solidFill>
                    </a:ln>
                  </pic:spPr>
                </pic:pic>
              </a:graphicData>
            </a:graphic>
          </wp:inline>
        </w:drawing>
      </w:r>
    </w:p>
    <w:p w14:paraId="0B1CEAE1" w14:textId="77777777" w:rsidR="007B659A" w:rsidRPr="003435EB" w:rsidRDefault="007B659A" w:rsidP="007B659A">
      <w:pPr>
        <w:pStyle w:val="INTALIO-Normal"/>
        <w:rPr>
          <w:lang w:val="fr-FR"/>
        </w:rPr>
      </w:pPr>
      <w:r w:rsidRPr="003435EB">
        <w:rPr>
          <w:b/>
          <w:bCs w:val="0"/>
          <w:lang w:val="fr-FR"/>
        </w:rPr>
        <w:t>Remarque</w:t>
      </w:r>
      <w:r w:rsidRPr="003435EB">
        <w:rPr>
          <w:lang w:val="fr-FR"/>
        </w:rPr>
        <w:t xml:space="preserve"> : Dans la zone de résumé, la date et l'heure choisies seront affichées.</w:t>
      </w:r>
    </w:p>
    <w:p w14:paraId="379EC922" w14:textId="0B959985" w:rsidR="007B659A" w:rsidRPr="003435EB" w:rsidRDefault="007B659A" w:rsidP="007B659A">
      <w:pPr>
        <w:pStyle w:val="INTALIO-Normal"/>
        <w:rPr>
          <w:lang w:val="fr-FR"/>
        </w:rPr>
      </w:pPr>
      <w:r w:rsidRPr="003435EB">
        <w:rPr>
          <w:lang w:val="fr-FR"/>
        </w:rPr>
        <w:t xml:space="preserve">Cliquez sur </w:t>
      </w:r>
      <w:r w:rsidRPr="0B82002C">
        <w:rPr>
          <w:b/>
          <w:lang w:val="fr-FR"/>
        </w:rPr>
        <w:t>Soumettre</w:t>
      </w:r>
      <w:r w:rsidRPr="003435EB">
        <w:rPr>
          <w:lang w:val="fr-FR"/>
        </w:rPr>
        <w:t xml:space="preserve"> pour planifier la tâche</w:t>
      </w:r>
      <w:r w:rsidR="000D4E7B" w:rsidRPr="003435EB">
        <w:rPr>
          <w:lang w:val="fr-FR"/>
        </w:rPr>
        <w:t>.</w:t>
      </w:r>
    </w:p>
    <w:p w14:paraId="75A6E7F0" w14:textId="7AE677A0" w:rsidR="077E51AA" w:rsidRDefault="077E51AA" w:rsidP="0B82002C">
      <w:pPr>
        <w:pStyle w:val="INTALIO-Heading4"/>
        <w:numPr>
          <w:ilvl w:val="3"/>
          <w:numId w:val="59"/>
        </w:numPr>
        <w:tabs>
          <w:tab w:val="clear" w:pos="851"/>
          <w:tab w:val="left" w:pos="540"/>
          <w:tab w:val="left" w:pos="630"/>
        </w:tabs>
        <w:ind w:left="720"/>
        <w:rPr>
          <w:bCs/>
          <w:lang w:val="fr-FR"/>
        </w:rPr>
      </w:pPr>
      <w:bookmarkStart w:id="764" w:name="_Toc152231729"/>
      <w:r w:rsidRPr="0B82002C">
        <w:rPr>
          <w:bCs/>
          <w:lang w:val="fr-FR"/>
        </w:rPr>
        <w:t xml:space="preserve">Extraire une tâche utilisateur de l’environnement </w:t>
      </w:r>
      <w:r w:rsidR="3296147D" w:rsidRPr="0B82002C">
        <w:rPr>
          <w:bCs/>
          <w:lang w:val="fr-FR"/>
        </w:rPr>
        <w:t>Windows</w:t>
      </w:r>
      <w:bookmarkEnd w:id="764"/>
      <w:r w:rsidR="3296147D" w:rsidRPr="0B82002C">
        <w:rPr>
          <w:bCs/>
          <w:lang w:val="fr-FR"/>
        </w:rPr>
        <w:t xml:space="preserve"> </w:t>
      </w:r>
    </w:p>
    <w:p w14:paraId="0ECCA7C7" w14:textId="4655CD25" w:rsidR="001259E5" w:rsidRPr="003435EB" w:rsidRDefault="001259E5" w:rsidP="001259E5">
      <w:pPr>
        <w:spacing w:before="120"/>
        <w:rPr>
          <w:rFonts w:ascii="Source Sans Pro" w:hAnsi="Source Sans Pro"/>
          <w:color w:val="404040"/>
          <w:szCs w:val="22"/>
          <w:shd w:val="clear" w:color="auto" w:fill="FFFFFF"/>
          <w:lang w:val="fr-FR"/>
        </w:rPr>
      </w:pPr>
      <w:r w:rsidRPr="003435EB">
        <w:rPr>
          <w:rFonts w:ascii="Source Sans Pro" w:hAnsi="Source Sans Pro"/>
          <w:color w:val="404040"/>
          <w:sz w:val="22"/>
          <w:szCs w:val="20"/>
          <w:shd w:val="clear" w:color="auto" w:fill="FFFFFF"/>
          <w:lang w:val="fr-FR"/>
        </w:rPr>
        <w:t>Cliquez sur</w:t>
      </w:r>
      <w:r w:rsidRPr="003435EB">
        <w:rPr>
          <w:rFonts w:ascii="Source Sans Pro" w:hAnsi="Source Sans Pro"/>
          <w:noProof/>
          <w:color w:val="404040"/>
          <w:sz w:val="22"/>
          <w:szCs w:val="20"/>
          <w:shd w:val="clear" w:color="auto" w:fill="FFFFFF"/>
          <w:lang w:val="fr-FR"/>
        </w:rPr>
        <w:drawing>
          <wp:inline distT="0" distB="0" distL="0" distR="0" wp14:anchorId="0AEFB205" wp14:editId="288D2D07">
            <wp:extent cx="686259" cy="181096"/>
            <wp:effectExtent l="19050" t="19050" r="19050" b="28575"/>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86259" cy="181096"/>
                    </a:xfrm>
                    <a:prstGeom prst="rect">
                      <a:avLst/>
                    </a:prstGeom>
                    <a:ln>
                      <a:solidFill>
                        <a:sysClr val="window" lastClr="FFFFFF">
                          <a:lumMod val="50000"/>
                        </a:sysClr>
                      </a:solidFill>
                    </a:ln>
                  </pic:spPr>
                </pic:pic>
              </a:graphicData>
            </a:graphic>
          </wp:inline>
        </w:drawing>
      </w:r>
      <w:r w:rsidRPr="003435EB">
        <w:rPr>
          <w:rFonts w:ascii="Source Sans Pro" w:hAnsi="Source Sans Pro"/>
          <w:color w:val="404040"/>
          <w:sz w:val="22"/>
          <w:szCs w:val="20"/>
          <w:shd w:val="clear" w:color="auto" w:fill="FFFFFF"/>
          <w:lang w:val="fr-FR"/>
        </w:rPr>
        <w:t xml:space="preserve">pour ajouter un nouvel emploi d'utilisateur tirer. Le formulaire suivant s'ouvrira </w:t>
      </w:r>
      <w:r w:rsidRPr="003435EB">
        <w:rPr>
          <w:rFonts w:ascii="Source Sans Pro" w:hAnsi="Source Sans Pro"/>
          <w:color w:val="404040"/>
          <w:szCs w:val="22"/>
          <w:shd w:val="clear" w:color="auto" w:fill="FFFFFF"/>
          <w:lang w:val="fr-FR"/>
        </w:rPr>
        <w:t>:</w:t>
      </w:r>
    </w:p>
    <w:p w14:paraId="5C4D2FCB" w14:textId="6E68986B" w:rsidR="001259E5" w:rsidRPr="003435EB" w:rsidRDefault="001259E5" w:rsidP="001259E5">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drawing>
          <wp:inline distT="0" distB="0" distL="0" distR="0" wp14:anchorId="4B053CC2" wp14:editId="22F8C8CD">
            <wp:extent cx="4572000" cy="2351574"/>
            <wp:effectExtent l="19050" t="19050" r="19050" b="1079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572000" cy="2351574"/>
                    </a:xfrm>
                    <a:prstGeom prst="rect">
                      <a:avLst/>
                    </a:prstGeom>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6D6B86" w:rsidRPr="003435EB" w14:paraId="0934CE1F" w14:textId="77777777" w:rsidTr="00B673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C700AAC" w14:textId="77777777" w:rsidR="006D6B86" w:rsidRPr="003435EB" w:rsidRDefault="006D6B86" w:rsidP="009377F6">
            <w:pPr>
              <w:pStyle w:val="INTALIO-Normal"/>
              <w:jc w:val="center"/>
              <w:rPr>
                <w:b/>
                <w:bCs/>
              </w:rPr>
            </w:pPr>
            <w:r w:rsidRPr="003435EB">
              <w:rPr>
                <w:b/>
                <w:bCs/>
              </w:rPr>
              <w:t>Propriété</w:t>
            </w:r>
          </w:p>
        </w:tc>
        <w:tc>
          <w:tcPr>
            <w:tcW w:w="6202" w:type="dxa"/>
          </w:tcPr>
          <w:p w14:paraId="21565CDA" w14:textId="77777777" w:rsidR="006D6B86" w:rsidRPr="003435EB" w:rsidRDefault="006D6B86" w:rsidP="009377F6">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6D6B86" w:rsidRPr="003435EB" w14:paraId="5E5FAC3E"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49D43435" w14:textId="77777777" w:rsidR="006D6B86" w:rsidRPr="003435EB" w:rsidRDefault="006D6B86" w:rsidP="009377F6">
            <w:pPr>
              <w:pStyle w:val="INTALIO-Normal"/>
              <w:rPr>
                <w:b/>
                <w:bCs w:val="0"/>
              </w:rPr>
            </w:pPr>
            <w:r w:rsidRPr="003435EB">
              <w:rPr>
                <w:b/>
                <w:bCs w:val="0"/>
              </w:rPr>
              <w:t>Nom *</w:t>
            </w:r>
          </w:p>
        </w:tc>
        <w:tc>
          <w:tcPr>
            <w:tcW w:w="6202" w:type="dxa"/>
          </w:tcPr>
          <w:p w14:paraId="6CE3B0E4" w14:textId="275338E5"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de</w:t>
            </w:r>
            <w:r w:rsidR="009377F6" w:rsidRPr="003435EB">
              <w:t xml:space="preserve"> l'emploi </w:t>
            </w:r>
            <w:r w:rsidRPr="003435EB">
              <w:t>d'utilisateur unique, sinon une alerte apparaîtra lorsque vous appuierez sur Soumettre :</w:t>
            </w:r>
          </w:p>
          <w:p w14:paraId="7605FA49" w14:textId="255CCE58" w:rsidR="006D6B86" w:rsidRPr="003435EB" w:rsidRDefault="00E51A72" w:rsidP="009377F6">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7464CBA6" wp14:editId="2DA80E1F">
                  <wp:extent cx="1828800" cy="567311"/>
                  <wp:effectExtent l="0" t="0" r="0" b="444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6D6B86" w:rsidRPr="00CE63B7" w14:paraId="397FFE46"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175FABC1" w14:textId="77777777" w:rsidR="006D6B86" w:rsidRPr="003435EB" w:rsidRDefault="006D6B86" w:rsidP="009377F6">
            <w:pPr>
              <w:pStyle w:val="INTALIO-Normal"/>
              <w:rPr>
                <w:b/>
                <w:bCs w:val="0"/>
              </w:rPr>
            </w:pPr>
            <w:r w:rsidRPr="003435EB">
              <w:rPr>
                <w:b/>
                <w:bCs w:val="0"/>
              </w:rPr>
              <w:t>Source de données *</w:t>
            </w:r>
          </w:p>
        </w:tc>
        <w:tc>
          <w:tcPr>
            <w:tcW w:w="6202" w:type="dxa"/>
          </w:tcPr>
          <w:p w14:paraId="4C4CCDCD" w14:textId="3B901B66"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Source_deDonnées" w:history="1">
              <w:r w:rsidRPr="003435EB">
                <w:rPr>
                  <w:rStyle w:val="Hyperlink"/>
                </w:rPr>
                <w:t>source de données</w:t>
              </w:r>
            </w:hyperlink>
            <w:r w:rsidRPr="003435EB">
              <w:t xml:space="preserve"> existante. </w:t>
            </w:r>
          </w:p>
        </w:tc>
      </w:tr>
      <w:tr w:rsidR="006D6B86" w:rsidRPr="003435EB" w14:paraId="539570F5"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7E4AA43C" w14:textId="77777777" w:rsidR="006D6B86" w:rsidRPr="003435EB" w:rsidRDefault="006D6B86" w:rsidP="009377F6">
            <w:pPr>
              <w:pStyle w:val="INTALIO-Normal"/>
              <w:rPr>
                <w:b/>
                <w:bCs w:val="0"/>
              </w:rPr>
            </w:pPr>
            <w:r w:rsidRPr="003435EB">
              <w:rPr>
                <w:b/>
                <w:bCs w:val="0"/>
              </w:rPr>
              <w:t xml:space="preserve">Clé primaire </w:t>
            </w:r>
          </w:p>
        </w:tc>
        <w:tc>
          <w:tcPr>
            <w:tcW w:w="6202" w:type="dxa"/>
          </w:tcPr>
          <w:p w14:paraId="108B85B7" w14:textId="36E8A8CA"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clé primaire parmi les </w:t>
            </w:r>
            <w:hyperlink w:anchor="Attribuerdes_AttributsUtilisateur" w:history="1">
              <w:r w:rsidRPr="003435EB">
                <w:rPr>
                  <w:rStyle w:val="Hyperlink"/>
                </w:rPr>
                <w:t>attributs de l'utilisateur</w:t>
              </w:r>
            </w:hyperlink>
            <w:r w:rsidRPr="003435EB">
              <w:t>. Par défaut, la clé primaire est "Id".</w:t>
            </w:r>
          </w:p>
        </w:tc>
      </w:tr>
      <w:tr w:rsidR="006D6B86" w:rsidRPr="003435EB" w14:paraId="4E46D862"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271B38AD" w14:textId="77777777" w:rsidR="006D6B86" w:rsidRPr="003435EB" w:rsidRDefault="006D6B86" w:rsidP="009377F6">
            <w:pPr>
              <w:pStyle w:val="INTALIO-Normal"/>
              <w:rPr>
                <w:b/>
                <w:bCs w:val="0"/>
              </w:rPr>
            </w:pPr>
            <w:r w:rsidRPr="003435EB">
              <w:rPr>
                <w:b/>
                <w:bCs w:val="0"/>
              </w:rPr>
              <w:lastRenderedPageBreak/>
              <w:t>Application</w:t>
            </w:r>
          </w:p>
        </w:tc>
        <w:tc>
          <w:tcPr>
            <w:tcW w:w="6202" w:type="dxa"/>
          </w:tcPr>
          <w:p w14:paraId="5A5A1E3C" w14:textId="6C780EFE"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Applications" w:history="1">
              <w:r w:rsidRPr="003435EB">
                <w:rPr>
                  <w:rStyle w:val="Hyperlink"/>
                </w:rPr>
                <w:t>application</w:t>
              </w:r>
            </w:hyperlink>
            <w:r w:rsidRPr="003435EB">
              <w:t xml:space="preserve"> existante. </w:t>
            </w:r>
          </w:p>
        </w:tc>
      </w:tr>
      <w:tr w:rsidR="006D6B86" w:rsidRPr="003435EB" w14:paraId="2C7B202C"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0EE819B8" w14:textId="77777777" w:rsidR="006D6B86" w:rsidRPr="003435EB" w:rsidRDefault="006D6B86" w:rsidP="009377F6">
            <w:pPr>
              <w:pStyle w:val="INTALIO-Normal"/>
              <w:rPr>
                <w:b/>
                <w:bCs w:val="0"/>
              </w:rPr>
            </w:pPr>
            <w:r w:rsidRPr="003435EB">
              <w:rPr>
                <w:b/>
                <w:bCs w:val="0"/>
                <w:lang w:eastAsia="en-US"/>
              </w:rPr>
              <w:t>Publier/Tirer</w:t>
            </w:r>
          </w:p>
        </w:tc>
        <w:tc>
          <w:tcPr>
            <w:tcW w:w="6202" w:type="dxa"/>
          </w:tcPr>
          <w:p w14:paraId="792F73D1" w14:textId="78D4E21A"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Choisissez l'option tirer.</w:t>
            </w:r>
          </w:p>
        </w:tc>
      </w:tr>
      <w:tr w:rsidR="006D6B86" w:rsidRPr="00CE63B7" w14:paraId="46B55E32"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0A8E0C95" w14:textId="77777777" w:rsidR="006D6B86" w:rsidRPr="003435EB" w:rsidRDefault="006D6B86" w:rsidP="009377F6">
            <w:pPr>
              <w:pStyle w:val="INTALIO-Normal"/>
              <w:rPr>
                <w:b/>
                <w:bCs w:val="0"/>
              </w:rPr>
            </w:pPr>
            <w:r w:rsidRPr="003435EB">
              <w:rPr>
                <w:b/>
                <w:bCs w:val="0"/>
              </w:rPr>
              <w:t>Tous les utilisateurs</w:t>
            </w:r>
          </w:p>
        </w:tc>
        <w:tc>
          <w:tcPr>
            <w:tcW w:w="6202" w:type="dxa"/>
          </w:tcPr>
          <w:p w14:paraId="06856661" w14:textId="7F0944E5"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Activez tous les utilisateurs ou choisissez une application pour pousser les utilisateurs qui lui sont a</w:t>
            </w:r>
            <w:r w:rsidR="00330C62" w:rsidRPr="003435EB">
              <w:t>ttribu</w:t>
            </w:r>
            <w:r w:rsidRPr="003435EB">
              <w:t>és.</w:t>
            </w:r>
          </w:p>
        </w:tc>
      </w:tr>
      <w:tr w:rsidR="006D6B86" w:rsidRPr="003435EB" w14:paraId="6120AB0A"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6EB7E87" w14:textId="77777777" w:rsidR="006D6B86" w:rsidRPr="003435EB" w:rsidRDefault="006D6B86" w:rsidP="009377F6">
            <w:pPr>
              <w:pStyle w:val="INTALIO-Normal"/>
              <w:rPr>
                <w:b/>
                <w:bCs w:val="0"/>
              </w:rPr>
            </w:pPr>
            <w:r w:rsidRPr="003435EB">
              <w:rPr>
                <w:b/>
                <w:bCs w:val="0"/>
              </w:rPr>
              <w:t>Autoriser la création</w:t>
            </w:r>
          </w:p>
        </w:tc>
        <w:tc>
          <w:tcPr>
            <w:tcW w:w="6202" w:type="dxa"/>
          </w:tcPr>
          <w:p w14:paraId="0361DD22" w14:textId="76D0D424"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création d'un utilisateur. Si </w:t>
            </w:r>
            <w:r w:rsidRPr="003435EB">
              <w:rPr>
                <w:b/>
                <w:bCs w:val="0"/>
              </w:rPr>
              <w:t>autoriser la création</w:t>
            </w:r>
            <w:r w:rsidRPr="003435EB">
              <w:t xml:space="preserve"> ou </w:t>
            </w:r>
            <w:r w:rsidRPr="003435EB">
              <w:rPr>
                <w:b/>
                <w:bCs w:val="0"/>
              </w:rPr>
              <w:t xml:space="preserve">autoriser la </w:t>
            </w:r>
            <w:r w:rsidR="009377F6" w:rsidRPr="003435EB">
              <w:rPr>
                <w:b/>
                <w:bCs w:val="0"/>
              </w:rPr>
              <w:t>modification</w:t>
            </w:r>
            <w:r w:rsidRPr="003435EB">
              <w:t xml:space="preserve"> ne sont pas cochés, cette alerte apparaît :</w:t>
            </w:r>
          </w:p>
          <w:p w14:paraId="5C6D1DE4" w14:textId="77777777"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20B55FE" wp14:editId="47EEDAD9">
                  <wp:extent cx="2286000" cy="709684"/>
                  <wp:effectExtent l="19050" t="19050" r="19050" b="146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6D6B86" w:rsidRPr="003435EB" w14:paraId="3E118CF3"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D4E7819" w14:textId="77777777" w:rsidR="006D6B86" w:rsidRPr="003435EB" w:rsidRDefault="006D6B86" w:rsidP="009377F6">
            <w:pPr>
              <w:pStyle w:val="INTALIO-Normal"/>
              <w:rPr>
                <w:b/>
                <w:bCs w:val="0"/>
              </w:rPr>
            </w:pPr>
            <w:r w:rsidRPr="003435EB">
              <w:rPr>
                <w:b/>
                <w:bCs w:val="0"/>
              </w:rPr>
              <w:t>Autoriser la modification</w:t>
            </w:r>
          </w:p>
        </w:tc>
        <w:tc>
          <w:tcPr>
            <w:tcW w:w="6202" w:type="dxa"/>
          </w:tcPr>
          <w:p w14:paraId="06622C48" w14:textId="729B2415"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mise à jour des utilisateurs. Si </w:t>
            </w:r>
            <w:r w:rsidRPr="003435EB">
              <w:rPr>
                <w:b/>
                <w:bCs w:val="0"/>
              </w:rPr>
              <w:t>autoriser la création</w:t>
            </w:r>
            <w:r w:rsidRPr="003435EB">
              <w:t xml:space="preserve"> ou </w:t>
            </w:r>
            <w:r w:rsidRPr="003435EB">
              <w:rPr>
                <w:b/>
                <w:bCs w:val="0"/>
              </w:rPr>
              <w:t xml:space="preserve">autoriser la </w:t>
            </w:r>
            <w:r w:rsidR="009377F6" w:rsidRPr="003435EB">
              <w:rPr>
                <w:b/>
                <w:bCs w:val="0"/>
              </w:rPr>
              <w:t>modification</w:t>
            </w:r>
            <w:r w:rsidRPr="003435EB">
              <w:t xml:space="preserve"> ne sont pas cochés, cette alerte apparaît :</w:t>
            </w:r>
          </w:p>
          <w:p w14:paraId="7F49676C" w14:textId="77777777"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314E8E0D" wp14:editId="2DAC4CAF">
                  <wp:extent cx="2286000" cy="709684"/>
                  <wp:effectExtent l="19050" t="19050" r="19050" b="146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6D6B86" w:rsidRPr="00CE63B7" w14:paraId="741AC52D"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425923B7" w14:textId="77777777" w:rsidR="006D6B86" w:rsidRPr="003435EB" w:rsidRDefault="006D6B86" w:rsidP="009377F6">
            <w:pPr>
              <w:pStyle w:val="INTALIO-Normal"/>
              <w:rPr>
                <w:b/>
                <w:bCs w:val="0"/>
              </w:rPr>
            </w:pPr>
            <w:r w:rsidRPr="003435EB">
              <w:rPr>
                <w:b/>
                <w:bCs w:val="0"/>
              </w:rPr>
              <w:t xml:space="preserve">Propriétés </w:t>
            </w:r>
          </w:p>
        </w:tc>
        <w:tc>
          <w:tcPr>
            <w:tcW w:w="6202" w:type="dxa"/>
          </w:tcPr>
          <w:p w14:paraId="70BBEA5C" w14:textId="56298350" w:rsidR="006D6B86" w:rsidRPr="003435EB" w:rsidRDefault="006D6B86" w:rsidP="009377F6">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Ajoutez des propriétés personnalisées, créées dans la section de </w:t>
            </w:r>
            <w:hyperlink w:anchor="Source_deDonnées" w:history="1">
              <w:r w:rsidRPr="003435EB">
                <w:rPr>
                  <w:rStyle w:val="Hyperlink"/>
                </w:rPr>
                <w:t>source de données</w:t>
              </w:r>
            </w:hyperlink>
            <w:r w:rsidRPr="003435EB">
              <w:t>. Ceci est visible lors du choix de l'option push et de la base de données.</w:t>
            </w:r>
          </w:p>
        </w:tc>
      </w:tr>
    </w:tbl>
    <w:p w14:paraId="2807658F" w14:textId="66CCF2D6" w:rsidR="001259E5" w:rsidRPr="003435EB" w:rsidRDefault="004E0AC0" w:rsidP="001259E5">
      <w:pPr>
        <w:spacing w:before="120" w:after="240"/>
        <w:jc w:val="center"/>
        <w:rPr>
          <w:rFonts w:ascii="Source Sans Pro" w:eastAsia="Times New Roman" w:hAnsi="Source Sans Pro" w:cs="Segoe UI"/>
          <w:bCs/>
          <w:color w:val="404040"/>
          <w:sz w:val="22"/>
          <w:szCs w:val="22"/>
          <w:lang w:val="fr-FR"/>
        </w:rPr>
      </w:pPr>
      <w:r w:rsidRPr="004E0AC0">
        <w:rPr>
          <w:rFonts w:ascii="Source Sans Pro" w:eastAsia="Times New Roman" w:hAnsi="Source Sans Pro" w:cs="Segoe UI"/>
          <w:bCs/>
          <w:noProof/>
          <w:color w:val="404040"/>
          <w:sz w:val="22"/>
          <w:szCs w:val="22"/>
          <w:lang w:val="fr-FR"/>
        </w:rPr>
        <w:drawing>
          <wp:inline distT="0" distB="0" distL="0" distR="0" wp14:anchorId="5F8CDFC5" wp14:editId="07F6195A">
            <wp:extent cx="4401293" cy="3336903"/>
            <wp:effectExtent l="19050" t="19050" r="18415" b="16510"/>
            <wp:docPr id="2059745407" name="Picture 205974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45407" name=""/>
                    <pic:cNvPicPr/>
                  </pic:nvPicPr>
                  <pic:blipFill>
                    <a:blip r:embed="rId330"/>
                    <a:stretch>
                      <a:fillRect/>
                    </a:stretch>
                  </pic:blipFill>
                  <pic:spPr>
                    <a:xfrm>
                      <a:off x="0" y="0"/>
                      <a:ext cx="4402792" cy="3338039"/>
                    </a:xfrm>
                    <a:prstGeom prst="rect">
                      <a:avLst/>
                    </a:prstGeom>
                    <a:ln>
                      <a:solidFill>
                        <a:sysClr val="window" lastClr="FFFFFF">
                          <a:lumMod val="50000"/>
                        </a:sysClr>
                      </a:solidFill>
                    </a:ln>
                  </pic:spPr>
                </pic:pic>
              </a:graphicData>
            </a:graphic>
          </wp:inline>
        </w:drawing>
      </w:r>
    </w:p>
    <w:p w14:paraId="3ECFE049" w14:textId="77777777" w:rsidR="001259E5" w:rsidRPr="003435EB" w:rsidRDefault="001259E5" w:rsidP="001259E5">
      <w:pPr>
        <w:spacing w:before="120" w:after="240"/>
        <w:rPr>
          <w:rFonts w:ascii="Source Sans Pro" w:eastAsia="Times New Roman" w:hAnsi="Source Sans Pro" w:cs="Segoe UI"/>
          <w:b/>
          <w:bCs/>
          <w:color w:val="404040"/>
          <w:sz w:val="22"/>
          <w:szCs w:val="22"/>
          <w:lang w:val="fr-FR"/>
        </w:rPr>
      </w:pPr>
      <w:r w:rsidRPr="003435EB">
        <w:rPr>
          <w:rFonts w:ascii="Source Sans Pro" w:eastAsia="Times New Roman" w:hAnsi="Source Sans Pro" w:cs="Segoe UI"/>
          <w:bCs/>
          <w:color w:val="404040"/>
          <w:sz w:val="22"/>
          <w:szCs w:val="22"/>
          <w:lang w:val="fr-FR"/>
        </w:rPr>
        <w:t xml:space="preserve">Remplissez les informations et cliquez sur </w:t>
      </w:r>
      <w:r w:rsidRPr="003435EB">
        <w:rPr>
          <w:rFonts w:ascii="Source Sans Pro" w:eastAsia="Times New Roman" w:hAnsi="Source Sans Pro" w:cs="Segoe UI"/>
          <w:b/>
          <w:bCs/>
          <w:color w:val="404040"/>
          <w:sz w:val="22"/>
          <w:szCs w:val="22"/>
          <w:lang w:val="fr-FR"/>
        </w:rPr>
        <w:t>Suivant.</w:t>
      </w:r>
    </w:p>
    <w:p w14:paraId="47DC3958" w14:textId="77777777" w:rsidR="001259E5" w:rsidRPr="003435EB" w:rsidRDefault="001259E5" w:rsidP="001259E5">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lastRenderedPageBreak/>
        <w:drawing>
          <wp:inline distT="0" distB="0" distL="0" distR="0" wp14:anchorId="616009CA" wp14:editId="5D3C7CA7">
            <wp:extent cx="5029200" cy="2308752"/>
            <wp:effectExtent l="19050" t="19050" r="19050" b="1587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029200" cy="2308752"/>
                    </a:xfrm>
                    <a:prstGeom prst="rect">
                      <a:avLst/>
                    </a:prstGeom>
                    <a:noFill/>
                    <a:ln>
                      <a:solidFill>
                        <a:sysClr val="window" lastClr="FFFFFF">
                          <a:lumMod val="50000"/>
                        </a:sysClr>
                      </a:solidFill>
                    </a:ln>
                  </pic:spPr>
                </pic:pic>
              </a:graphicData>
            </a:graphic>
          </wp:inline>
        </w:drawing>
      </w:r>
    </w:p>
    <w:tbl>
      <w:tblPr>
        <w:tblStyle w:val="Everteammeatesttable4"/>
        <w:tblW w:w="9082" w:type="dxa"/>
        <w:tblLook w:val="04A0" w:firstRow="1" w:lastRow="0" w:firstColumn="1" w:lastColumn="0" w:noHBand="0" w:noVBand="1"/>
      </w:tblPr>
      <w:tblGrid>
        <w:gridCol w:w="2880"/>
        <w:gridCol w:w="6202"/>
      </w:tblGrid>
      <w:tr w:rsidR="001259E5" w:rsidRPr="003435EB" w14:paraId="0C0497F4" w14:textId="77777777" w:rsidTr="00B673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690C33A" w14:textId="77777777" w:rsidR="001259E5" w:rsidRPr="003435EB" w:rsidRDefault="001259E5" w:rsidP="001259E5">
            <w:pPr>
              <w:spacing w:before="120" w:after="240"/>
              <w:jc w:val="center"/>
              <w:rPr>
                <w:rFonts w:ascii="Source Sans Pro" w:eastAsia="Times New Roman" w:hAnsi="Source Sans Pro" w:cs="Segoe UI"/>
                <w:b/>
                <w:color w:val="404040"/>
                <w:sz w:val="22"/>
                <w:szCs w:val="22"/>
                <w:lang w:eastAsia="en-US"/>
              </w:rPr>
            </w:pPr>
            <w:r w:rsidRPr="003435EB">
              <w:rPr>
                <w:rFonts w:ascii="Source Sans Pro" w:eastAsia="Times New Roman" w:hAnsi="Source Sans Pro" w:cs="Segoe UI"/>
                <w:b/>
                <w:color w:val="404040"/>
                <w:sz w:val="22"/>
                <w:szCs w:val="22"/>
                <w:lang w:eastAsia="en-US"/>
              </w:rPr>
              <w:t>Propriété</w:t>
            </w:r>
          </w:p>
        </w:tc>
        <w:tc>
          <w:tcPr>
            <w:tcW w:w="6202" w:type="dxa"/>
          </w:tcPr>
          <w:p w14:paraId="5A9E753D" w14:textId="77777777" w:rsidR="001259E5" w:rsidRPr="003435EB" w:rsidRDefault="001259E5" w:rsidP="001259E5">
            <w:pPr>
              <w:spacing w:before="120" w:after="240"/>
              <w:jc w:val="center"/>
              <w:cnfStyle w:val="100000000000" w:firstRow="1" w:lastRow="0" w:firstColumn="0" w:lastColumn="0" w:oddVBand="0" w:evenVBand="0" w:oddHBand="0" w:evenHBand="0" w:firstRowFirstColumn="0" w:firstRowLastColumn="0" w:lastRowFirstColumn="0" w:lastRowLastColumn="0"/>
              <w:rPr>
                <w:rFonts w:ascii="Source Sans Pro" w:eastAsia="Times New Roman" w:hAnsi="Source Sans Pro" w:cs="Segoe UI"/>
                <w:b/>
                <w:color w:val="404040"/>
                <w:sz w:val="22"/>
                <w:szCs w:val="22"/>
                <w:lang w:eastAsia="en-US"/>
              </w:rPr>
            </w:pPr>
            <w:r w:rsidRPr="003435EB">
              <w:rPr>
                <w:rFonts w:ascii="Source Sans Pro" w:eastAsia="Times New Roman" w:hAnsi="Source Sans Pro" w:cs="Segoe UI"/>
                <w:b/>
                <w:color w:val="404040"/>
                <w:sz w:val="22"/>
                <w:szCs w:val="22"/>
                <w:lang w:eastAsia="en-US"/>
              </w:rPr>
              <w:t>Description</w:t>
            </w:r>
          </w:p>
        </w:tc>
      </w:tr>
      <w:tr w:rsidR="001259E5" w:rsidRPr="00CE63B7" w14:paraId="0CC00A20"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2746299C" w14:textId="77777777" w:rsidR="001259E5" w:rsidRPr="003435EB" w:rsidRDefault="001259E5" w:rsidP="001259E5">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 xml:space="preserve">Application </w:t>
            </w:r>
          </w:p>
        </w:tc>
        <w:tc>
          <w:tcPr>
            <w:tcW w:w="6202" w:type="dxa"/>
          </w:tcPr>
          <w:p w14:paraId="49B70177" w14:textId="5511006E" w:rsidR="001259E5" w:rsidRPr="003435EB" w:rsidRDefault="001259E5" w:rsidP="001259E5">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 xml:space="preserve">Choisissez parmi les </w:t>
            </w:r>
            <w:hyperlink w:anchor="Applications" w:history="1">
              <w:r w:rsidRPr="003435EB">
                <w:rPr>
                  <w:rStyle w:val="Hyperlink"/>
                  <w:rFonts w:ascii="Source Sans Pro" w:eastAsia="Times New Roman" w:hAnsi="Source Sans Pro" w:cs="Segoe UI"/>
                  <w:bCs/>
                  <w:sz w:val="22"/>
                  <w:szCs w:val="22"/>
                  <w:lang w:eastAsia="en-US"/>
                </w:rPr>
                <w:t>applications</w:t>
              </w:r>
            </w:hyperlink>
            <w:r w:rsidRPr="003435EB">
              <w:rPr>
                <w:rFonts w:ascii="Source Sans Pro" w:eastAsia="Times New Roman" w:hAnsi="Source Sans Pro" w:cs="Segoe UI"/>
                <w:bCs/>
                <w:color w:val="404040"/>
                <w:sz w:val="22"/>
                <w:szCs w:val="22"/>
                <w:lang w:eastAsia="en-US"/>
              </w:rPr>
              <w:t xml:space="preserve"> existantes. </w:t>
            </w:r>
          </w:p>
        </w:tc>
      </w:tr>
      <w:tr w:rsidR="001259E5" w:rsidRPr="003435EB" w14:paraId="147162AF"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E512393" w14:textId="77777777" w:rsidR="001259E5" w:rsidRPr="003435EB" w:rsidRDefault="001259E5" w:rsidP="001259E5">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Rôle</w:t>
            </w:r>
          </w:p>
        </w:tc>
        <w:tc>
          <w:tcPr>
            <w:tcW w:w="6202" w:type="dxa"/>
          </w:tcPr>
          <w:p w14:paraId="49CE8FD9" w14:textId="55B0A3C0" w:rsidR="001259E5" w:rsidRPr="003435EB" w:rsidRDefault="001259E5" w:rsidP="001259E5">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 xml:space="preserve">Sélectionnez un </w:t>
            </w:r>
            <w:hyperlink w:anchor="Role" w:history="1">
              <w:r w:rsidRPr="003435EB">
                <w:rPr>
                  <w:rStyle w:val="Hyperlink"/>
                  <w:rFonts w:ascii="Source Sans Pro" w:eastAsia="Times New Roman" w:hAnsi="Source Sans Pro" w:cs="Segoe UI"/>
                  <w:bCs/>
                  <w:sz w:val="22"/>
                  <w:szCs w:val="22"/>
                  <w:lang w:eastAsia="en-US"/>
                </w:rPr>
                <w:t>rôle</w:t>
              </w:r>
            </w:hyperlink>
            <w:r w:rsidRPr="003435EB">
              <w:rPr>
                <w:rFonts w:ascii="Source Sans Pro" w:eastAsia="Times New Roman" w:hAnsi="Source Sans Pro" w:cs="Segoe UI"/>
                <w:bCs/>
                <w:color w:val="404040"/>
                <w:sz w:val="22"/>
                <w:szCs w:val="22"/>
                <w:lang w:eastAsia="en-US"/>
              </w:rPr>
              <w:t xml:space="preserve">. </w:t>
            </w:r>
          </w:p>
        </w:tc>
      </w:tr>
      <w:tr w:rsidR="001259E5" w:rsidRPr="00CE63B7" w14:paraId="11A151FE"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5CE387CC" w14:textId="77777777" w:rsidR="001259E5" w:rsidRPr="003435EB" w:rsidRDefault="001259E5" w:rsidP="001259E5">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Type d'utilisateur</w:t>
            </w:r>
            <w:r w:rsidRPr="003435EB">
              <w:rPr>
                <w:rFonts w:ascii="Source Sans Pro" w:eastAsia="Times New Roman" w:hAnsi="Source Sans Pro" w:cs="Segoe UI"/>
                <w:bCs/>
                <w:color w:val="404040"/>
                <w:sz w:val="22"/>
                <w:szCs w:val="22"/>
                <w:lang w:eastAsia="en-US"/>
              </w:rPr>
              <w:t xml:space="preserve"> </w:t>
            </w:r>
          </w:p>
        </w:tc>
        <w:tc>
          <w:tcPr>
            <w:tcW w:w="6202" w:type="dxa"/>
          </w:tcPr>
          <w:p w14:paraId="1FDD8E1B" w14:textId="77777777" w:rsidR="001259E5" w:rsidRPr="003435EB" w:rsidRDefault="001259E5" w:rsidP="001259E5">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Type d'utilisateur : éditeur ou lecture seulement.</w:t>
            </w:r>
          </w:p>
        </w:tc>
      </w:tr>
    </w:tbl>
    <w:p w14:paraId="74D328E1" w14:textId="77777777" w:rsidR="001259E5" w:rsidRPr="003435EB" w:rsidRDefault="001259E5" w:rsidP="001259E5">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Vous pouvez cliquer sur </w:t>
      </w:r>
      <w:r w:rsidRPr="003435EB">
        <w:rPr>
          <w:rFonts w:ascii="Source Sans Pro" w:eastAsia="Times New Roman" w:hAnsi="Source Sans Pro" w:cs="Segoe UI"/>
          <w:bCs/>
          <w:noProof/>
          <w:color w:val="404040"/>
          <w:sz w:val="22"/>
          <w:szCs w:val="22"/>
          <w:lang w:val="fr-FR"/>
        </w:rPr>
        <w:drawing>
          <wp:inline distT="0" distB="0" distL="0" distR="0" wp14:anchorId="74E99368" wp14:editId="3FC8FA23">
            <wp:extent cx="328930" cy="2317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8930" cy="231775"/>
                    </a:xfrm>
                    <a:prstGeom prst="rect">
                      <a:avLst/>
                    </a:prstGeom>
                    <a:noFill/>
                  </pic:spPr>
                </pic:pic>
              </a:graphicData>
            </a:graphic>
          </wp:inline>
        </w:drawing>
      </w:r>
      <w:r w:rsidRPr="003435EB">
        <w:rPr>
          <w:rFonts w:ascii="Source Sans Pro" w:eastAsia="Times New Roman" w:hAnsi="Source Sans Pro" w:cs="Segoe UI"/>
          <w:bCs/>
          <w:color w:val="404040"/>
          <w:sz w:val="22"/>
          <w:szCs w:val="22"/>
          <w:lang w:val="fr-FR"/>
        </w:rPr>
        <w:t>pour ajouter une autre ligne.</w:t>
      </w:r>
    </w:p>
    <w:p w14:paraId="63D43500" w14:textId="77777777" w:rsidR="001259E5" w:rsidRPr="003435EB" w:rsidRDefault="001259E5" w:rsidP="001259E5">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drawing>
          <wp:inline distT="0" distB="0" distL="0" distR="0" wp14:anchorId="1C30E636" wp14:editId="1AFC62C3">
            <wp:extent cx="4114800" cy="1902409"/>
            <wp:effectExtent l="19050" t="19050" r="19050" b="222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114800" cy="1902409"/>
                    </a:xfrm>
                    <a:prstGeom prst="rect">
                      <a:avLst/>
                    </a:prstGeom>
                    <a:noFill/>
                    <a:ln>
                      <a:solidFill>
                        <a:sysClr val="window" lastClr="FFFFFF">
                          <a:lumMod val="50000"/>
                        </a:sysClr>
                      </a:solidFill>
                    </a:ln>
                  </pic:spPr>
                </pic:pic>
              </a:graphicData>
            </a:graphic>
          </wp:inline>
        </w:drawing>
      </w:r>
    </w:p>
    <w:p w14:paraId="5F02252D" w14:textId="429C01CB" w:rsidR="001259E5" w:rsidRPr="003435EB" w:rsidRDefault="00825D68" w:rsidP="001259E5">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Remplissez les champs </w:t>
      </w:r>
      <w:r w:rsidR="001259E5" w:rsidRPr="003435EB">
        <w:rPr>
          <w:rFonts w:ascii="Source Sans Pro" w:eastAsia="Times New Roman" w:hAnsi="Source Sans Pro" w:cs="Segoe UI"/>
          <w:bCs/>
          <w:color w:val="404040"/>
          <w:sz w:val="22"/>
          <w:szCs w:val="22"/>
          <w:lang w:val="fr-FR"/>
        </w:rPr>
        <w:t xml:space="preserve">et cliquez sur </w:t>
      </w:r>
      <w:r w:rsidR="001259E5" w:rsidRPr="003435EB">
        <w:rPr>
          <w:rFonts w:ascii="Source Sans Pro" w:eastAsia="Times New Roman" w:hAnsi="Source Sans Pro" w:cs="Segoe UI"/>
          <w:b/>
          <w:bCs/>
          <w:color w:val="404040"/>
          <w:sz w:val="22"/>
          <w:szCs w:val="22"/>
          <w:lang w:val="fr-FR"/>
        </w:rPr>
        <w:t>Suivant.</w:t>
      </w:r>
    </w:p>
    <w:p w14:paraId="705929ED" w14:textId="662C6C8E" w:rsidR="001259E5" w:rsidRPr="003435EB" w:rsidRDefault="004E0AC0" w:rsidP="001259E5">
      <w:pPr>
        <w:spacing w:before="120" w:after="240"/>
        <w:jc w:val="center"/>
        <w:rPr>
          <w:rFonts w:ascii="Source Sans Pro" w:eastAsia="Times New Roman" w:hAnsi="Source Sans Pro" w:cs="Segoe UI"/>
          <w:bCs/>
          <w:color w:val="404040"/>
          <w:sz w:val="22"/>
          <w:szCs w:val="22"/>
          <w:lang w:val="fr-FR"/>
        </w:rPr>
      </w:pPr>
      <w:r w:rsidRPr="004E0AC0">
        <w:rPr>
          <w:rFonts w:ascii="Source Sans Pro" w:eastAsia="Times New Roman" w:hAnsi="Source Sans Pro" w:cs="Segoe UI"/>
          <w:bCs/>
          <w:noProof/>
          <w:color w:val="404040"/>
          <w:sz w:val="22"/>
          <w:szCs w:val="22"/>
          <w:lang w:val="fr-FR"/>
        </w:rPr>
        <w:lastRenderedPageBreak/>
        <w:drawing>
          <wp:inline distT="0" distB="0" distL="0" distR="0" wp14:anchorId="514D7121" wp14:editId="6D70BC9F">
            <wp:extent cx="4306402" cy="3808486"/>
            <wp:effectExtent l="19050" t="19050" r="18415" b="20955"/>
            <wp:docPr id="550140757" name="Picture 55014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140757" name=""/>
                    <pic:cNvPicPr/>
                  </pic:nvPicPr>
                  <pic:blipFill>
                    <a:blip r:embed="rId334"/>
                    <a:stretch>
                      <a:fillRect/>
                    </a:stretch>
                  </pic:blipFill>
                  <pic:spPr>
                    <a:xfrm>
                      <a:off x="0" y="0"/>
                      <a:ext cx="4308795" cy="3810603"/>
                    </a:xfrm>
                    <a:prstGeom prst="rect">
                      <a:avLst/>
                    </a:prstGeom>
                    <a:ln>
                      <a:solidFill>
                        <a:sysClr val="window" lastClr="FFFFFF">
                          <a:lumMod val="50000"/>
                        </a:sysClr>
                      </a:solidFill>
                    </a:ln>
                  </pic:spPr>
                </pic:pic>
              </a:graphicData>
            </a:graphic>
          </wp:inline>
        </w:drawing>
      </w:r>
    </w:p>
    <w:p w14:paraId="660F779A" w14:textId="7ECCB5C1" w:rsidR="00CF7B5F" w:rsidRPr="003435EB" w:rsidRDefault="00CF7B5F" w:rsidP="001259E5">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Sélectionnez parmi les attributs utilisateur existants, ceux dont vous souhaitez extraire leurs données de la source de données sélectionnée et ajoutez leur nom de mappage. Cliquez sur </w:t>
      </w:r>
      <w:r w:rsidRPr="003435EB">
        <w:rPr>
          <w:rFonts w:ascii="Source Sans Pro" w:eastAsia="Times New Roman" w:hAnsi="Source Sans Pro" w:cs="Segoe UI"/>
          <w:b/>
          <w:color w:val="404040"/>
          <w:sz w:val="22"/>
          <w:szCs w:val="22"/>
          <w:lang w:val="fr-FR"/>
        </w:rPr>
        <w:t>Suivant</w:t>
      </w:r>
      <w:r w:rsidRPr="003435EB">
        <w:rPr>
          <w:rFonts w:ascii="Source Sans Pro" w:eastAsia="Times New Roman" w:hAnsi="Source Sans Pro" w:cs="Segoe UI"/>
          <w:bCs/>
          <w:color w:val="404040"/>
          <w:sz w:val="22"/>
          <w:szCs w:val="22"/>
          <w:lang w:val="fr-FR"/>
        </w:rPr>
        <w:t>.</w:t>
      </w:r>
    </w:p>
    <w:p w14:paraId="675CC07C" w14:textId="24A577D9" w:rsidR="001259E5" w:rsidRPr="003435EB" w:rsidRDefault="00700B44" w:rsidP="00700B44">
      <w:pPr>
        <w:pStyle w:val="INTALIO-Normal"/>
        <w:jc w:val="center"/>
        <w:rPr>
          <w:lang w:val="fr-FR"/>
        </w:rPr>
      </w:pPr>
      <w:r w:rsidRPr="003435EB">
        <w:rPr>
          <w:noProof/>
          <w:lang w:val="fr-FR"/>
        </w:rPr>
        <w:drawing>
          <wp:inline distT="0" distB="0" distL="0" distR="0" wp14:anchorId="7AF38211" wp14:editId="6AD1B5E4">
            <wp:extent cx="4572000" cy="1650944"/>
            <wp:effectExtent l="19050" t="19050" r="19050" b="2603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572000" cy="1650944"/>
                    </a:xfrm>
                    <a:prstGeom prst="rect">
                      <a:avLst/>
                    </a:prstGeom>
                    <a:ln>
                      <a:solidFill>
                        <a:sysClr val="window" lastClr="FFFFFF">
                          <a:lumMod val="50000"/>
                        </a:sysClr>
                      </a:solidFill>
                    </a:ln>
                  </pic:spPr>
                </pic:pic>
              </a:graphicData>
            </a:graphic>
          </wp:inline>
        </w:drawing>
      </w:r>
    </w:p>
    <w:p w14:paraId="5139A562" w14:textId="7F4AB245" w:rsidR="00860033" w:rsidRPr="003435EB" w:rsidRDefault="00860033" w:rsidP="00860033">
      <w:pPr>
        <w:pStyle w:val="INTALIO-Normal"/>
        <w:rPr>
          <w:lang w:val="fr-FR"/>
        </w:rPr>
      </w:pPr>
      <w:r w:rsidRPr="003435EB">
        <w:rPr>
          <w:lang w:val="fr-FR"/>
        </w:rPr>
        <w:t xml:space="preserve">Choisissez un </w:t>
      </w:r>
      <w:hyperlink w:anchor="TypeDhoraire" w:history="1">
        <w:r w:rsidRPr="003435EB">
          <w:rPr>
            <w:rStyle w:val="Hyperlink"/>
            <w:lang w:val="fr-FR"/>
          </w:rPr>
          <w:t>type d</w:t>
        </w:r>
        <w:r w:rsidR="00700B44" w:rsidRPr="003435EB">
          <w:rPr>
            <w:rStyle w:val="Hyperlink"/>
            <w:lang w:val="fr-FR"/>
          </w:rPr>
          <w:t>'horaire</w:t>
        </w:r>
      </w:hyperlink>
      <w:r w:rsidRPr="003435EB">
        <w:rPr>
          <w:lang w:val="fr-FR"/>
        </w:rPr>
        <w:t xml:space="preserve"> et cliquez sur </w:t>
      </w:r>
      <w:r w:rsidRPr="003435EB">
        <w:rPr>
          <w:b/>
          <w:bCs w:val="0"/>
          <w:lang w:val="fr-FR"/>
        </w:rPr>
        <w:t>Soumettre</w:t>
      </w:r>
      <w:r w:rsidRPr="003435EB">
        <w:rPr>
          <w:lang w:val="fr-FR"/>
        </w:rPr>
        <w:t>.</w:t>
      </w:r>
    </w:p>
    <w:p w14:paraId="2B8A8E86" w14:textId="3DFF1469" w:rsidR="00860033" w:rsidRPr="003435EB" w:rsidRDefault="00860033" w:rsidP="00860033">
      <w:pPr>
        <w:pStyle w:val="INTALIO-Normal"/>
        <w:rPr>
          <w:lang w:val="fr-FR"/>
        </w:rPr>
      </w:pPr>
      <w:r w:rsidRPr="003435EB">
        <w:rPr>
          <w:lang w:val="fr-FR"/>
        </w:rPr>
        <w:t>Pour exécuter la tâche, cliquez sur</w:t>
      </w:r>
      <w:r w:rsidRPr="003435EB">
        <w:rPr>
          <w:noProof/>
          <w:lang w:val="fr-FR" w:eastAsia="en-US"/>
        </w:rPr>
        <w:drawing>
          <wp:inline distT="0" distB="0" distL="0" distR="0" wp14:anchorId="43772667" wp14:editId="4D09221F">
            <wp:extent cx="171450" cy="142875"/>
            <wp:effectExtent l="19050" t="19050" r="19050" b="285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3435EB">
        <w:rPr>
          <w:lang w:val="fr-FR"/>
        </w:rPr>
        <w:t>. Un message de confirmation apparaîtra :</w:t>
      </w:r>
    </w:p>
    <w:p w14:paraId="7D8A700F" w14:textId="159C3D92" w:rsidR="00860033" w:rsidRPr="003435EB" w:rsidRDefault="00752346" w:rsidP="00752346">
      <w:pPr>
        <w:pStyle w:val="INTALIO-Normal"/>
        <w:jc w:val="center"/>
        <w:rPr>
          <w:lang w:val="fr-FR"/>
        </w:rPr>
      </w:pPr>
      <w:r w:rsidRPr="003435EB">
        <w:rPr>
          <w:noProof/>
          <w:lang w:val="fr-FR"/>
        </w:rPr>
        <w:drawing>
          <wp:inline distT="0" distB="0" distL="0" distR="0" wp14:anchorId="43AFBF16" wp14:editId="48427E6A">
            <wp:extent cx="3325495" cy="1153160"/>
            <wp:effectExtent l="19050" t="19050" r="27305"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325495" cy="1153160"/>
                    </a:xfrm>
                    <a:prstGeom prst="rect">
                      <a:avLst/>
                    </a:prstGeom>
                    <a:noFill/>
                    <a:ln>
                      <a:solidFill>
                        <a:sysClr val="window" lastClr="FFFFFF">
                          <a:lumMod val="50000"/>
                        </a:sysClr>
                      </a:solidFill>
                    </a:ln>
                  </pic:spPr>
                </pic:pic>
              </a:graphicData>
            </a:graphic>
          </wp:inline>
        </w:drawing>
      </w:r>
    </w:p>
    <w:p w14:paraId="42F9F74B" w14:textId="77777777" w:rsidR="00860033" w:rsidRPr="003435EB" w:rsidRDefault="00860033" w:rsidP="00860033">
      <w:pPr>
        <w:pStyle w:val="INTALIO-Normal"/>
        <w:rPr>
          <w:lang w:val="fr-FR"/>
        </w:rPr>
      </w:pPr>
      <w:r w:rsidRPr="003435EB">
        <w:rPr>
          <w:lang w:val="fr-FR"/>
        </w:rPr>
        <w:t xml:space="preserve">Cliquez sur </w:t>
      </w:r>
      <w:r w:rsidRPr="003435EB">
        <w:rPr>
          <w:b/>
          <w:bCs w:val="0"/>
          <w:lang w:val="fr-FR"/>
        </w:rPr>
        <w:t>Oui</w:t>
      </w:r>
      <w:r w:rsidRPr="003435EB">
        <w:rPr>
          <w:lang w:val="fr-FR"/>
        </w:rPr>
        <w:t>.</w:t>
      </w:r>
    </w:p>
    <w:p w14:paraId="1F7F3BFF" w14:textId="3788098C" w:rsidR="00860033" w:rsidRDefault="1BC86262" w:rsidP="002702FD">
      <w:pPr>
        <w:pStyle w:val="INTALIO-Normal"/>
        <w:rPr>
          <w:lang w:val="fr-FR"/>
        </w:rPr>
      </w:pPr>
      <w:r w:rsidRPr="003435EB">
        <w:rPr>
          <w:lang w:val="fr-FR"/>
        </w:rPr>
        <w:t>L'emploi</w:t>
      </w:r>
      <w:r w:rsidR="311EBB0F" w:rsidRPr="003435EB">
        <w:rPr>
          <w:lang w:val="fr-FR"/>
        </w:rPr>
        <w:t xml:space="preserve"> </w:t>
      </w:r>
      <w:r w:rsidRPr="003435EB">
        <w:rPr>
          <w:lang w:val="fr-FR"/>
        </w:rPr>
        <w:t>d'</w:t>
      </w:r>
      <w:r w:rsidR="311EBB0F" w:rsidRPr="003435EB">
        <w:rPr>
          <w:lang w:val="fr-FR"/>
        </w:rPr>
        <w:t xml:space="preserve">utilisateur peut être </w:t>
      </w:r>
      <w:r w:rsidR="311EBB0F" w:rsidRPr="3BC22C0F">
        <w:rPr>
          <w:b/>
          <w:lang w:val="fr-FR"/>
        </w:rPr>
        <w:t>modifié</w:t>
      </w:r>
      <w:r w:rsidR="00860033" w:rsidRPr="003435EB">
        <w:rPr>
          <w:b/>
          <w:bCs w:val="0"/>
          <w:noProof/>
          <w:color w:val="404040"/>
          <w:szCs w:val="22"/>
          <w:lang w:val="fr-FR"/>
        </w:rPr>
        <w:drawing>
          <wp:inline distT="0" distB="0" distL="0" distR="0" wp14:anchorId="5D039990" wp14:editId="6E27137C">
            <wp:extent cx="142875" cy="133350"/>
            <wp:effectExtent l="19050" t="19050" r="28575" b="190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311EBB0F" w:rsidRPr="003435EB">
        <w:rPr>
          <w:lang w:val="fr-FR"/>
        </w:rPr>
        <w:t xml:space="preserve">ou </w:t>
      </w:r>
      <w:r w:rsidR="311EBB0F" w:rsidRPr="3BC22C0F">
        <w:rPr>
          <w:b/>
          <w:lang w:val="fr-FR"/>
        </w:rPr>
        <w:t>supprimé</w:t>
      </w:r>
      <w:r w:rsidR="00860033" w:rsidRPr="003435EB">
        <w:rPr>
          <w:bCs w:val="0"/>
          <w:noProof/>
          <w:lang w:val="fr-FR"/>
        </w:rPr>
        <w:drawing>
          <wp:inline distT="0" distB="0" distL="0" distR="0" wp14:anchorId="32CC11A0" wp14:editId="59CCF400">
            <wp:extent cx="590945" cy="209690"/>
            <wp:effectExtent l="19050" t="19050" r="19050" b="190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311EBB0F" w:rsidRPr="003435EB">
        <w:rPr>
          <w:lang w:val="fr-FR"/>
        </w:rPr>
        <w:t>.</w:t>
      </w:r>
    </w:p>
    <w:p w14:paraId="632287BD" w14:textId="3C94F59B" w:rsidR="77D8AEAE" w:rsidRPr="00CE63B7" w:rsidRDefault="77D8AEAE" w:rsidP="3BC22C0F">
      <w:pPr>
        <w:rPr>
          <w:lang w:val="fr-FR"/>
        </w:rPr>
      </w:pPr>
      <w:r w:rsidRPr="00CE63B7">
        <w:rPr>
          <w:lang w:val="fr-FR"/>
        </w:rPr>
        <w:lastRenderedPageBreak/>
        <w:t>Remarque : Avant d’exécuter la tâche, le répertoire actif doit déjà être ajouté dans la section du fournisseur de connexion. Les utilisateurs tirés seront ajoutés en tant qu’utilisateurs AD et non en tant qu’utilisateurs locaux.</w:t>
      </w:r>
    </w:p>
    <w:p w14:paraId="4EB90F7E" w14:textId="529D0922" w:rsidR="35A4168F" w:rsidRDefault="35A4168F" w:rsidP="0B82002C">
      <w:pPr>
        <w:pStyle w:val="INTALIO-Heading4"/>
        <w:numPr>
          <w:ilvl w:val="3"/>
          <w:numId w:val="59"/>
        </w:numPr>
        <w:tabs>
          <w:tab w:val="clear" w:pos="851"/>
          <w:tab w:val="left" w:pos="540"/>
          <w:tab w:val="left" w:pos="630"/>
        </w:tabs>
        <w:ind w:left="720"/>
        <w:rPr>
          <w:lang w:val="fr-FR"/>
        </w:rPr>
      </w:pPr>
      <w:bookmarkStart w:id="765" w:name="_Toc152231730"/>
      <w:r w:rsidRPr="0B82002C">
        <w:rPr>
          <w:bCs/>
          <w:lang w:val="fr-FR"/>
        </w:rPr>
        <w:t>Extraire une tâche utilisateur de l’environnement Linux</w:t>
      </w:r>
      <w:bookmarkEnd w:id="765"/>
    </w:p>
    <w:p w14:paraId="296B3A9B" w14:textId="77777777" w:rsidR="004E0AC0" w:rsidRPr="003435EB" w:rsidRDefault="004E0AC0" w:rsidP="004E0AC0">
      <w:pPr>
        <w:spacing w:before="120"/>
        <w:rPr>
          <w:rFonts w:ascii="Source Sans Pro" w:hAnsi="Source Sans Pro"/>
          <w:color w:val="404040"/>
          <w:szCs w:val="22"/>
          <w:shd w:val="clear" w:color="auto" w:fill="FFFFFF"/>
          <w:lang w:val="fr-FR"/>
        </w:rPr>
      </w:pPr>
      <w:r w:rsidRPr="003435EB">
        <w:rPr>
          <w:rFonts w:ascii="Source Sans Pro" w:hAnsi="Source Sans Pro"/>
          <w:color w:val="404040"/>
          <w:sz w:val="22"/>
          <w:szCs w:val="20"/>
          <w:shd w:val="clear" w:color="auto" w:fill="FFFFFF"/>
          <w:lang w:val="fr-FR"/>
        </w:rPr>
        <w:t>Cliquez sur</w:t>
      </w:r>
      <w:r w:rsidRPr="003435EB">
        <w:rPr>
          <w:rFonts w:ascii="Source Sans Pro" w:hAnsi="Source Sans Pro"/>
          <w:noProof/>
          <w:color w:val="404040"/>
          <w:sz w:val="22"/>
          <w:szCs w:val="20"/>
          <w:shd w:val="clear" w:color="auto" w:fill="FFFFFF"/>
          <w:lang w:val="fr-FR"/>
        </w:rPr>
        <w:drawing>
          <wp:inline distT="0" distB="0" distL="0" distR="0" wp14:anchorId="44AFB749" wp14:editId="2417546C">
            <wp:extent cx="686259" cy="181096"/>
            <wp:effectExtent l="19050" t="19050" r="19050" b="28575"/>
            <wp:docPr id="747811056" name="Picture 74781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86259" cy="181096"/>
                    </a:xfrm>
                    <a:prstGeom prst="rect">
                      <a:avLst/>
                    </a:prstGeom>
                    <a:ln>
                      <a:solidFill>
                        <a:sysClr val="window" lastClr="FFFFFF">
                          <a:lumMod val="50000"/>
                        </a:sysClr>
                      </a:solidFill>
                    </a:ln>
                  </pic:spPr>
                </pic:pic>
              </a:graphicData>
            </a:graphic>
          </wp:inline>
        </w:drawing>
      </w:r>
      <w:r w:rsidRPr="003435EB">
        <w:rPr>
          <w:rFonts w:ascii="Source Sans Pro" w:hAnsi="Source Sans Pro"/>
          <w:color w:val="404040"/>
          <w:sz w:val="22"/>
          <w:szCs w:val="20"/>
          <w:shd w:val="clear" w:color="auto" w:fill="FFFFFF"/>
          <w:lang w:val="fr-FR"/>
        </w:rPr>
        <w:t xml:space="preserve">pour ajouter un nouvel emploi d'utilisateur tirer. Le formulaire suivant s'ouvrira </w:t>
      </w:r>
      <w:r w:rsidRPr="003435EB">
        <w:rPr>
          <w:rFonts w:ascii="Source Sans Pro" w:hAnsi="Source Sans Pro"/>
          <w:color w:val="404040"/>
          <w:szCs w:val="22"/>
          <w:shd w:val="clear" w:color="auto" w:fill="FFFFFF"/>
          <w:lang w:val="fr-FR"/>
        </w:rPr>
        <w:t>:</w:t>
      </w:r>
    </w:p>
    <w:p w14:paraId="11B41D29" w14:textId="77777777" w:rsidR="004E0AC0" w:rsidRPr="003435EB" w:rsidRDefault="004E0AC0" w:rsidP="004E0AC0">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drawing>
          <wp:inline distT="0" distB="0" distL="0" distR="0" wp14:anchorId="2E0E721A" wp14:editId="7B3C1221">
            <wp:extent cx="4572000" cy="2351574"/>
            <wp:effectExtent l="19050" t="19050" r="19050" b="10795"/>
            <wp:docPr id="842211675" name="Picture 84221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572000" cy="2351574"/>
                    </a:xfrm>
                    <a:prstGeom prst="rect">
                      <a:avLst/>
                    </a:prstGeom>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4E0AC0" w:rsidRPr="003435EB" w14:paraId="1A0C1203"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5CF60FF" w14:textId="77777777" w:rsidR="004E0AC0" w:rsidRPr="003435EB" w:rsidRDefault="004E0AC0" w:rsidP="00E67512">
            <w:pPr>
              <w:pStyle w:val="INTALIO-Normal"/>
              <w:jc w:val="center"/>
              <w:rPr>
                <w:b/>
                <w:bCs/>
              </w:rPr>
            </w:pPr>
            <w:r w:rsidRPr="003435EB">
              <w:rPr>
                <w:b/>
                <w:bCs/>
              </w:rPr>
              <w:t>Propriété</w:t>
            </w:r>
          </w:p>
        </w:tc>
        <w:tc>
          <w:tcPr>
            <w:tcW w:w="6202" w:type="dxa"/>
          </w:tcPr>
          <w:p w14:paraId="3FC8EBD5" w14:textId="77777777" w:rsidR="004E0AC0" w:rsidRPr="003435EB" w:rsidRDefault="004E0AC0" w:rsidP="00E67512">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4E0AC0" w:rsidRPr="003435EB" w14:paraId="5F23F9C0"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5C1BC971" w14:textId="77777777" w:rsidR="004E0AC0" w:rsidRPr="003435EB" w:rsidRDefault="004E0AC0" w:rsidP="00E67512">
            <w:pPr>
              <w:pStyle w:val="INTALIO-Normal"/>
              <w:rPr>
                <w:b/>
                <w:bCs w:val="0"/>
              </w:rPr>
            </w:pPr>
            <w:r w:rsidRPr="003435EB">
              <w:rPr>
                <w:b/>
                <w:bCs w:val="0"/>
              </w:rPr>
              <w:t>Nom *</w:t>
            </w:r>
          </w:p>
        </w:tc>
        <w:tc>
          <w:tcPr>
            <w:tcW w:w="6202" w:type="dxa"/>
          </w:tcPr>
          <w:p w14:paraId="310BD16A"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Choisissez un nom de l'emploi d'utilisateur unique, sinon une alerte apparaîtra lorsque vous appuierez sur Soumettre :</w:t>
            </w:r>
          </w:p>
          <w:p w14:paraId="2D6D8F6C"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4A906F27" wp14:editId="14C6E767">
                  <wp:extent cx="1828800" cy="567311"/>
                  <wp:effectExtent l="0" t="0" r="0" b="4445"/>
                  <wp:docPr id="992127533" name="Picture 992127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4E0AC0" w:rsidRPr="00CE63B7" w14:paraId="103B49B1"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2311A96" w14:textId="77777777" w:rsidR="004E0AC0" w:rsidRPr="003435EB" w:rsidRDefault="004E0AC0" w:rsidP="00E67512">
            <w:pPr>
              <w:pStyle w:val="INTALIO-Normal"/>
              <w:rPr>
                <w:b/>
                <w:bCs w:val="0"/>
              </w:rPr>
            </w:pPr>
            <w:r w:rsidRPr="003435EB">
              <w:rPr>
                <w:b/>
                <w:bCs w:val="0"/>
              </w:rPr>
              <w:t>Source de données *</w:t>
            </w:r>
          </w:p>
        </w:tc>
        <w:tc>
          <w:tcPr>
            <w:tcW w:w="6202" w:type="dxa"/>
          </w:tcPr>
          <w:p w14:paraId="30D5AC2F"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Source_deDonnées" w:history="1">
              <w:r w:rsidRPr="003435EB">
                <w:rPr>
                  <w:rStyle w:val="Hyperlink"/>
                </w:rPr>
                <w:t>source de données</w:t>
              </w:r>
            </w:hyperlink>
            <w:r w:rsidRPr="003435EB">
              <w:t xml:space="preserve"> existante. </w:t>
            </w:r>
          </w:p>
        </w:tc>
      </w:tr>
      <w:tr w:rsidR="004E0AC0" w:rsidRPr="003435EB" w14:paraId="23F2CDC0"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4D86C1C6" w14:textId="77777777" w:rsidR="004E0AC0" w:rsidRPr="003435EB" w:rsidRDefault="004E0AC0" w:rsidP="00E67512">
            <w:pPr>
              <w:pStyle w:val="INTALIO-Normal"/>
              <w:rPr>
                <w:b/>
                <w:bCs w:val="0"/>
              </w:rPr>
            </w:pPr>
            <w:r w:rsidRPr="003435EB">
              <w:rPr>
                <w:b/>
                <w:bCs w:val="0"/>
              </w:rPr>
              <w:t xml:space="preserve">Clé primaire </w:t>
            </w:r>
          </w:p>
        </w:tc>
        <w:tc>
          <w:tcPr>
            <w:tcW w:w="6202" w:type="dxa"/>
          </w:tcPr>
          <w:p w14:paraId="45C4A4CB"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clé primaire parmi les </w:t>
            </w:r>
            <w:hyperlink w:anchor="Attribuerdes_AttributsUtilisateur" w:history="1">
              <w:r w:rsidRPr="003435EB">
                <w:rPr>
                  <w:rStyle w:val="Hyperlink"/>
                </w:rPr>
                <w:t>attributs de l'utilisateur</w:t>
              </w:r>
            </w:hyperlink>
            <w:r w:rsidRPr="003435EB">
              <w:t>. Par défaut, la clé primaire est "Id".</w:t>
            </w:r>
          </w:p>
        </w:tc>
      </w:tr>
      <w:tr w:rsidR="004E0AC0" w:rsidRPr="003435EB" w14:paraId="19712B7F"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34CBF599" w14:textId="77777777" w:rsidR="004E0AC0" w:rsidRPr="003435EB" w:rsidRDefault="004E0AC0" w:rsidP="00E67512">
            <w:pPr>
              <w:pStyle w:val="INTALIO-Normal"/>
              <w:rPr>
                <w:b/>
                <w:bCs w:val="0"/>
              </w:rPr>
            </w:pPr>
            <w:r w:rsidRPr="003435EB">
              <w:rPr>
                <w:b/>
                <w:bCs w:val="0"/>
              </w:rPr>
              <w:t>Application</w:t>
            </w:r>
          </w:p>
        </w:tc>
        <w:tc>
          <w:tcPr>
            <w:tcW w:w="6202" w:type="dxa"/>
          </w:tcPr>
          <w:p w14:paraId="0F99C6ED"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une </w:t>
            </w:r>
            <w:hyperlink w:anchor="Applications" w:history="1">
              <w:r w:rsidRPr="003435EB">
                <w:rPr>
                  <w:rStyle w:val="Hyperlink"/>
                </w:rPr>
                <w:t>application</w:t>
              </w:r>
            </w:hyperlink>
            <w:r w:rsidRPr="003435EB">
              <w:t xml:space="preserve"> existante. </w:t>
            </w:r>
          </w:p>
        </w:tc>
      </w:tr>
      <w:tr w:rsidR="004E0AC0" w:rsidRPr="003435EB" w14:paraId="1B738F7E"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259E5FDC" w14:textId="77777777" w:rsidR="004E0AC0" w:rsidRPr="003435EB" w:rsidRDefault="004E0AC0" w:rsidP="00E67512">
            <w:pPr>
              <w:pStyle w:val="INTALIO-Normal"/>
              <w:rPr>
                <w:b/>
                <w:bCs w:val="0"/>
              </w:rPr>
            </w:pPr>
            <w:r w:rsidRPr="003435EB">
              <w:rPr>
                <w:b/>
                <w:bCs w:val="0"/>
                <w:lang w:eastAsia="en-US"/>
              </w:rPr>
              <w:t>Publier/Tirer</w:t>
            </w:r>
          </w:p>
        </w:tc>
        <w:tc>
          <w:tcPr>
            <w:tcW w:w="6202" w:type="dxa"/>
          </w:tcPr>
          <w:p w14:paraId="47D041A7"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Choisissez l'option tirer.</w:t>
            </w:r>
          </w:p>
        </w:tc>
      </w:tr>
      <w:tr w:rsidR="004E0AC0" w:rsidRPr="00CE63B7" w14:paraId="3B2D6FCE"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3B5496DC" w14:textId="77777777" w:rsidR="004E0AC0" w:rsidRPr="003435EB" w:rsidRDefault="004E0AC0" w:rsidP="00E67512">
            <w:pPr>
              <w:pStyle w:val="INTALIO-Normal"/>
              <w:rPr>
                <w:b/>
                <w:bCs w:val="0"/>
              </w:rPr>
            </w:pPr>
            <w:r w:rsidRPr="003435EB">
              <w:rPr>
                <w:b/>
                <w:bCs w:val="0"/>
              </w:rPr>
              <w:t>Tous les utilisateurs</w:t>
            </w:r>
          </w:p>
        </w:tc>
        <w:tc>
          <w:tcPr>
            <w:tcW w:w="6202" w:type="dxa"/>
          </w:tcPr>
          <w:p w14:paraId="372C57B4"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Activez tous les utilisateurs ou choisissez une application pour pousser les utilisateurs qui lui sont attribués.</w:t>
            </w:r>
          </w:p>
        </w:tc>
      </w:tr>
      <w:tr w:rsidR="004E0AC0" w:rsidRPr="003435EB" w14:paraId="2FD6B49E"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5926FC63" w14:textId="77777777" w:rsidR="004E0AC0" w:rsidRPr="003435EB" w:rsidRDefault="004E0AC0" w:rsidP="00E67512">
            <w:pPr>
              <w:pStyle w:val="INTALIO-Normal"/>
              <w:rPr>
                <w:b/>
                <w:bCs w:val="0"/>
              </w:rPr>
            </w:pPr>
            <w:r w:rsidRPr="003435EB">
              <w:rPr>
                <w:b/>
                <w:bCs w:val="0"/>
              </w:rPr>
              <w:t>Autoriser la création</w:t>
            </w:r>
          </w:p>
        </w:tc>
        <w:tc>
          <w:tcPr>
            <w:tcW w:w="6202" w:type="dxa"/>
          </w:tcPr>
          <w:p w14:paraId="47AD57E7"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création d'un utilisateur. Si </w:t>
            </w:r>
            <w:r w:rsidRPr="003435EB">
              <w:rPr>
                <w:b/>
                <w:bCs w:val="0"/>
              </w:rPr>
              <w:t>autoriser la création</w:t>
            </w:r>
            <w:r w:rsidRPr="003435EB">
              <w:t xml:space="preserve"> ou </w:t>
            </w:r>
            <w:r w:rsidRPr="003435EB">
              <w:rPr>
                <w:b/>
                <w:bCs w:val="0"/>
              </w:rPr>
              <w:t>autoriser la modification</w:t>
            </w:r>
            <w:r w:rsidRPr="003435EB">
              <w:t xml:space="preserve"> ne sont pas cochés, cette alerte apparaît :</w:t>
            </w:r>
          </w:p>
          <w:p w14:paraId="60120F02"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lastRenderedPageBreak/>
              <w:drawing>
                <wp:inline distT="0" distB="0" distL="0" distR="0" wp14:anchorId="36AC233E" wp14:editId="04D0D72C">
                  <wp:extent cx="2286000" cy="709684"/>
                  <wp:effectExtent l="19050" t="19050" r="19050" b="14605"/>
                  <wp:docPr id="2083175166" name="Picture 208317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4E0AC0" w:rsidRPr="003435EB" w14:paraId="71C0B948"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5ADBD2A9" w14:textId="77777777" w:rsidR="004E0AC0" w:rsidRPr="003435EB" w:rsidRDefault="004E0AC0" w:rsidP="00E67512">
            <w:pPr>
              <w:pStyle w:val="INTALIO-Normal"/>
              <w:rPr>
                <w:b/>
                <w:bCs w:val="0"/>
              </w:rPr>
            </w:pPr>
            <w:r w:rsidRPr="003435EB">
              <w:rPr>
                <w:b/>
                <w:bCs w:val="0"/>
              </w:rPr>
              <w:lastRenderedPageBreak/>
              <w:t>Autoriser la modification</w:t>
            </w:r>
          </w:p>
        </w:tc>
        <w:tc>
          <w:tcPr>
            <w:tcW w:w="6202" w:type="dxa"/>
          </w:tcPr>
          <w:p w14:paraId="3E2D7F40"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Autoriser la mise à jour des utilisateurs. Si </w:t>
            </w:r>
            <w:r w:rsidRPr="003435EB">
              <w:rPr>
                <w:b/>
                <w:bCs w:val="0"/>
              </w:rPr>
              <w:t>autoriser la création</w:t>
            </w:r>
            <w:r w:rsidRPr="003435EB">
              <w:t xml:space="preserve"> ou </w:t>
            </w:r>
            <w:r w:rsidRPr="003435EB">
              <w:rPr>
                <w:b/>
                <w:bCs w:val="0"/>
              </w:rPr>
              <w:t>autoriser la modification</w:t>
            </w:r>
            <w:r w:rsidRPr="003435EB">
              <w:t xml:space="preserve"> ne sont pas cochés, cette alerte apparaît :</w:t>
            </w:r>
          </w:p>
          <w:p w14:paraId="72779CA1"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drawing>
                <wp:inline distT="0" distB="0" distL="0" distR="0" wp14:anchorId="5ADB57B3" wp14:editId="2BC04805">
                  <wp:extent cx="2286000" cy="709684"/>
                  <wp:effectExtent l="19050" t="19050" r="19050" b="14605"/>
                  <wp:docPr id="150995031" name="Picture 15099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4E0AC0" w:rsidRPr="00CE63B7" w14:paraId="5A8C3E69"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990F579" w14:textId="77777777" w:rsidR="004E0AC0" w:rsidRPr="003435EB" w:rsidRDefault="004E0AC0" w:rsidP="00E67512">
            <w:pPr>
              <w:pStyle w:val="INTALIO-Normal"/>
              <w:rPr>
                <w:b/>
                <w:bCs w:val="0"/>
              </w:rPr>
            </w:pPr>
            <w:r w:rsidRPr="003435EB">
              <w:rPr>
                <w:b/>
                <w:bCs w:val="0"/>
              </w:rPr>
              <w:t xml:space="preserve">Propriétés </w:t>
            </w:r>
          </w:p>
        </w:tc>
        <w:tc>
          <w:tcPr>
            <w:tcW w:w="6202" w:type="dxa"/>
          </w:tcPr>
          <w:p w14:paraId="1925CF3E" w14:textId="77777777" w:rsidR="004E0AC0" w:rsidRPr="003435EB" w:rsidRDefault="004E0AC0" w:rsidP="00E6751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Ajoutez des propriétés personnalisées, créées dans la section de </w:t>
            </w:r>
            <w:hyperlink w:anchor="Source_deDonnées" w:history="1">
              <w:r w:rsidRPr="003435EB">
                <w:rPr>
                  <w:rStyle w:val="Hyperlink"/>
                </w:rPr>
                <w:t>source de données</w:t>
              </w:r>
            </w:hyperlink>
            <w:r w:rsidRPr="003435EB">
              <w:t>. Ceci est visible lors du choix de l'option push et de la base de données.</w:t>
            </w:r>
          </w:p>
        </w:tc>
      </w:tr>
    </w:tbl>
    <w:p w14:paraId="51432786" w14:textId="73B5166D" w:rsidR="004E0AC0" w:rsidRPr="003435EB" w:rsidRDefault="006472F4" w:rsidP="004E0AC0">
      <w:pPr>
        <w:spacing w:before="120" w:after="240"/>
        <w:jc w:val="center"/>
        <w:rPr>
          <w:rFonts w:ascii="Source Sans Pro" w:eastAsia="Times New Roman" w:hAnsi="Source Sans Pro" w:cs="Segoe UI"/>
          <w:bCs/>
          <w:color w:val="404040"/>
          <w:sz w:val="22"/>
          <w:szCs w:val="22"/>
          <w:lang w:val="fr-FR"/>
        </w:rPr>
      </w:pPr>
      <w:r w:rsidRPr="006472F4">
        <w:rPr>
          <w:rFonts w:ascii="Source Sans Pro" w:eastAsia="Times New Roman" w:hAnsi="Source Sans Pro" w:cs="Segoe UI"/>
          <w:bCs/>
          <w:noProof/>
          <w:color w:val="404040"/>
          <w:sz w:val="22"/>
          <w:szCs w:val="22"/>
          <w:lang w:val="fr-FR"/>
        </w:rPr>
        <w:drawing>
          <wp:inline distT="0" distB="0" distL="0" distR="0" wp14:anchorId="052A5680" wp14:editId="26627F99">
            <wp:extent cx="4793010" cy="4019910"/>
            <wp:effectExtent l="19050" t="19050" r="26670" b="19050"/>
            <wp:docPr id="734725424" name="Picture 73472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725424" name=""/>
                    <pic:cNvPicPr/>
                  </pic:nvPicPr>
                  <pic:blipFill>
                    <a:blip r:embed="rId337"/>
                    <a:stretch>
                      <a:fillRect/>
                    </a:stretch>
                  </pic:blipFill>
                  <pic:spPr>
                    <a:xfrm>
                      <a:off x="0" y="0"/>
                      <a:ext cx="4794981" cy="4021563"/>
                    </a:xfrm>
                    <a:prstGeom prst="rect">
                      <a:avLst/>
                    </a:prstGeom>
                    <a:noFill/>
                    <a:ln>
                      <a:solidFill>
                        <a:sysClr val="window" lastClr="FFFFFF">
                          <a:lumMod val="50000"/>
                        </a:sysClr>
                      </a:solidFill>
                    </a:ln>
                  </pic:spPr>
                </pic:pic>
              </a:graphicData>
            </a:graphic>
          </wp:inline>
        </w:drawing>
      </w:r>
    </w:p>
    <w:p w14:paraId="1850104E" w14:textId="77777777" w:rsidR="004E0AC0" w:rsidRPr="003435EB" w:rsidRDefault="004E0AC0" w:rsidP="004E0AC0">
      <w:pPr>
        <w:spacing w:before="120" w:after="240"/>
        <w:rPr>
          <w:rFonts w:ascii="Source Sans Pro" w:eastAsia="Times New Roman" w:hAnsi="Source Sans Pro" w:cs="Segoe UI"/>
          <w:b/>
          <w:bCs/>
          <w:color w:val="404040"/>
          <w:sz w:val="22"/>
          <w:szCs w:val="22"/>
          <w:lang w:val="fr-FR"/>
        </w:rPr>
      </w:pPr>
      <w:r w:rsidRPr="003435EB">
        <w:rPr>
          <w:rFonts w:ascii="Source Sans Pro" w:eastAsia="Times New Roman" w:hAnsi="Source Sans Pro" w:cs="Segoe UI"/>
          <w:bCs/>
          <w:color w:val="404040"/>
          <w:sz w:val="22"/>
          <w:szCs w:val="22"/>
          <w:lang w:val="fr-FR"/>
        </w:rPr>
        <w:t xml:space="preserve">Remplissez les informations et cliquez sur </w:t>
      </w:r>
      <w:r w:rsidRPr="003435EB">
        <w:rPr>
          <w:rFonts w:ascii="Source Sans Pro" w:eastAsia="Times New Roman" w:hAnsi="Source Sans Pro" w:cs="Segoe UI"/>
          <w:b/>
          <w:bCs/>
          <w:color w:val="404040"/>
          <w:sz w:val="22"/>
          <w:szCs w:val="22"/>
          <w:lang w:val="fr-FR"/>
        </w:rPr>
        <w:t>Suivant.</w:t>
      </w:r>
    </w:p>
    <w:p w14:paraId="528E44E5" w14:textId="77777777" w:rsidR="004E0AC0" w:rsidRPr="003435EB" w:rsidRDefault="004E0AC0" w:rsidP="004E0AC0">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lastRenderedPageBreak/>
        <w:drawing>
          <wp:inline distT="0" distB="0" distL="0" distR="0" wp14:anchorId="13A6B358" wp14:editId="7D3AFBD3">
            <wp:extent cx="5029200" cy="2308752"/>
            <wp:effectExtent l="19050" t="19050" r="19050" b="15875"/>
            <wp:docPr id="2043892652" name="Picture 204389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029200" cy="2308752"/>
                    </a:xfrm>
                    <a:prstGeom prst="rect">
                      <a:avLst/>
                    </a:prstGeom>
                    <a:noFill/>
                    <a:ln>
                      <a:solidFill>
                        <a:sysClr val="window" lastClr="FFFFFF">
                          <a:lumMod val="50000"/>
                        </a:sysClr>
                      </a:solidFill>
                    </a:ln>
                  </pic:spPr>
                </pic:pic>
              </a:graphicData>
            </a:graphic>
          </wp:inline>
        </w:drawing>
      </w:r>
    </w:p>
    <w:tbl>
      <w:tblPr>
        <w:tblStyle w:val="Everteammeatesttable4"/>
        <w:tblW w:w="9082" w:type="dxa"/>
        <w:tblLook w:val="04A0" w:firstRow="1" w:lastRow="0" w:firstColumn="1" w:lastColumn="0" w:noHBand="0" w:noVBand="1"/>
      </w:tblPr>
      <w:tblGrid>
        <w:gridCol w:w="2880"/>
        <w:gridCol w:w="6202"/>
      </w:tblGrid>
      <w:tr w:rsidR="004E0AC0" w:rsidRPr="003435EB" w14:paraId="6FD62CE4"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6F5E6C0" w14:textId="77777777" w:rsidR="004E0AC0" w:rsidRPr="003435EB" w:rsidRDefault="004E0AC0" w:rsidP="00E67512">
            <w:pPr>
              <w:spacing w:before="120" w:after="240"/>
              <w:jc w:val="center"/>
              <w:rPr>
                <w:rFonts w:ascii="Source Sans Pro" w:eastAsia="Times New Roman" w:hAnsi="Source Sans Pro" w:cs="Segoe UI"/>
                <w:b/>
                <w:color w:val="404040"/>
                <w:sz w:val="22"/>
                <w:szCs w:val="22"/>
                <w:lang w:eastAsia="en-US"/>
              </w:rPr>
            </w:pPr>
            <w:r w:rsidRPr="003435EB">
              <w:rPr>
                <w:rFonts w:ascii="Source Sans Pro" w:eastAsia="Times New Roman" w:hAnsi="Source Sans Pro" w:cs="Segoe UI"/>
                <w:b/>
                <w:color w:val="404040"/>
                <w:sz w:val="22"/>
                <w:szCs w:val="22"/>
                <w:lang w:eastAsia="en-US"/>
              </w:rPr>
              <w:t>Propriété</w:t>
            </w:r>
          </w:p>
        </w:tc>
        <w:tc>
          <w:tcPr>
            <w:tcW w:w="6202" w:type="dxa"/>
          </w:tcPr>
          <w:p w14:paraId="12A21A43" w14:textId="77777777" w:rsidR="004E0AC0" w:rsidRPr="003435EB" w:rsidRDefault="004E0AC0" w:rsidP="00E67512">
            <w:pPr>
              <w:spacing w:before="120" w:after="240"/>
              <w:jc w:val="center"/>
              <w:cnfStyle w:val="100000000000" w:firstRow="1" w:lastRow="0" w:firstColumn="0" w:lastColumn="0" w:oddVBand="0" w:evenVBand="0" w:oddHBand="0" w:evenHBand="0" w:firstRowFirstColumn="0" w:firstRowLastColumn="0" w:lastRowFirstColumn="0" w:lastRowLastColumn="0"/>
              <w:rPr>
                <w:rFonts w:ascii="Source Sans Pro" w:eastAsia="Times New Roman" w:hAnsi="Source Sans Pro" w:cs="Segoe UI"/>
                <w:b/>
                <w:color w:val="404040"/>
                <w:sz w:val="22"/>
                <w:szCs w:val="22"/>
                <w:lang w:eastAsia="en-US"/>
              </w:rPr>
            </w:pPr>
            <w:r w:rsidRPr="003435EB">
              <w:rPr>
                <w:rFonts w:ascii="Source Sans Pro" w:eastAsia="Times New Roman" w:hAnsi="Source Sans Pro" w:cs="Segoe UI"/>
                <w:b/>
                <w:color w:val="404040"/>
                <w:sz w:val="22"/>
                <w:szCs w:val="22"/>
                <w:lang w:eastAsia="en-US"/>
              </w:rPr>
              <w:t>Description</w:t>
            </w:r>
          </w:p>
        </w:tc>
      </w:tr>
      <w:tr w:rsidR="004E0AC0" w:rsidRPr="00CE63B7" w14:paraId="0F5D1AA6"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6851BA5" w14:textId="77777777" w:rsidR="004E0AC0" w:rsidRPr="003435EB" w:rsidRDefault="004E0AC0" w:rsidP="00E67512">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 xml:space="preserve">Application </w:t>
            </w:r>
          </w:p>
        </w:tc>
        <w:tc>
          <w:tcPr>
            <w:tcW w:w="6202" w:type="dxa"/>
          </w:tcPr>
          <w:p w14:paraId="3B824350" w14:textId="77777777" w:rsidR="004E0AC0" w:rsidRPr="003435EB" w:rsidRDefault="004E0AC0" w:rsidP="00E67512">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 xml:space="preserve">Choisissez parmi les </w:t>
            </w:r>
            <w:hyperlink w:anchor="Applications" w:history="1">
              <w:r w:rsidRPr="003435EB">
                <w:rPr>
                  <w:rStyle w:val="Hyperlink"/>
                  <w:rFonts w:ascii="Source Sans Pro" w:eastAsia="Times New Roman" w:hAnsi="Source Sans Pro" w:cs="Segoe UI"/>
                  <w:bCs/>
                  <w:sz w:val="22"/>
                  <w:szCs w:val="22"/>
                  <w:lang w:eastAsia="en-US"/>
                </w:rPr>
                <w:t>applications</w:t>
              </w:r>
            </w:hyperlink>
            <w:r w:rsidRPr="003435EB">
              <w:rPr>
                <w:rFonts w:ascii="Source Sans Pro" w:eastAsia="Times New Roman" w:hAnsi="Source Sans Pro" w:cs="Segoe UI"/>
                <w:bCs/>
                <w:color w:val="404040"/>
                <w:sz w:val="22"/>
                <w:szCs w:val="22"/>
                <w:lang w:eastAsia="en-US"/>
              </w:rPr>
              <w:t xml:space="preserve"> existantes. </w:t>
            </w:r>
          </w:p>
        </w:tc>
      </w:tr>
      <w:tr w:rsidR="004E0AC0" w:rsidRPr="003435EB" w14:paraId="48A41501"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1D409D5" w14:textId="77777777" w:rsidR="004E0AC0" w:rsidRPr="003435EB" w:rsidRDefault="004E0AC0" w:rsidP="00E67512">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Rôle</w:t>
            </w:r>
          </w:p>
        </w:tc>
        <w:tc>
          <w:tcPr>
            <w:tcW w:w="6202" w:type="dxa"/>
          </w:tcPr>
          <w:p w14:paraId="3E89D458" w14:textId="77777777" w:rsidR="004E0AC0" w:rsidRPr="003435EB" w:rsidRDefault="004E0AC0" w:rsidP="00E67512">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 xml:space="preserve">Sélectionnez un </w:t>
            </w:r>
            <w:hyperlink w:anchor="Role" w:history="1">
              <w:r w:rsidRPr="003435EB">
                <w:rPr>
                  <w:rStyle w:val="Hyperlink"/>
                  <w:rFonts w:ascii="Source Sans Pro" w:eastAsia="Times New Roman" w:hAnsi="Source Sans Pro" w:cs="Segoe UI"/>
                  <w:bCs/>
                  <w:sz w:val="22"/>
                  <w:szCs w:val="22"/>
                  <w:lang w:eastAsia="en-US"/>
                </w:rPr>
                <w:t>rôle</w:t>
              </w:r>
            </w:hyperlink>
            <w:r w:rsidRPr="003435EB">
              <w:rPr>
                <w:rFonts w:ascii="Source Sans Pro" w:eastAsia="Times New Roman" w:hAnsi="Source Sans Pro" w:cs="Segoe UI"/>
                <w:bCs/>
                <w:color w:val="404040"/>
                <w:sz w:val="22"/>
                <w:szCs w:val="22"/>
                <w:lang w:eastAsia="en-US"/>
              </w:rPr>
              <w:t xml:space="preserve">. </w:t>
            </w:r>
          </w:p>
        </w:tc>
      </w:tr>
      <w:tr w:rsidR="004E0AC0" w:rsidRPr="00CE63B7" w14:paraId="7CD7488A"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59C69A75" w14:textId="77777777" w:rsidR="004E0AC0" w:rsidRPr="003435EB" w:rsidRDefault="004E0AC0" w:rsidP="00E67512">
            <w:pPr>
              <w:spacing w:before="120" w:after="24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
                <w:color w:val="404040"/>
                <w:sz w:val="22"/>
                <w:szCs w:val="22"/>
                <w:lang w:eastAsia="en-US"/>
              </w:rPr>
              <w:t>Type d'utilisateur</w:t>
            </w:r>
            <w:r w:rsidRPr="003435EB">
              <w:rPr>
                <w:rFonts w:ascii="Source Sans Pro" w:eastAsia="Times New Roman" w:hAnsi="Source Sans Pro" w:cs="Segoe UI"/>
                <w:bCs/>
                <w:color w:val="404040"/>
                <w:sz w:val="22"/>
                <w:szCs w:val="22"/>
                <w:lang w:eastAsia="en-US"/>
              </w:rPr>
              <w:t xml:space="preserve"> </w:t>
            </w:r>
          </w:p>
        </w:tc>
        <w:tc>
          <w:tcPr>
            <w:tcW w:w="6202" w:type="dxa"/>
          </w:tcPr>
          <w:p w14:paraId="33206534" w14:textId="77777777" w:rsidR="004E0AC0" w:rsidRPr="003435EB" w:rsidRDefault="004E0AC0" w:rsidP="00E67512">
            <w:pPr>
              <w:spacing w:before="120" w:after="240"/>
              <w:jc w:val="left"/>
              <w:cnfStyle w:val="000000000000" w:firstRow="0" w:lastRow="0" w:firstColumn="0" w:lastColumn="0" w:oddVBand="0" w:evenVBand="0" w:oddHBand="0" w:evenHBand="0" w:firstRowFirstColumn="0" w:firstRowLastColumn="0" w:lastRowFirstColumn="0" w:lastRowLastColumn="0"/>
              <w:rPr>
                <w:rFonts w:ascii="Source Sans Pro" w:eastAsia="Times New Roman" w:hAnsi="Source Sans Pro" w:cs="Segoe UI"/>
                <w:bCs/>
                <w:color w:val="404040"/>
                <w:sz w:val="22"/>
                <w:szCs w:val="22"/>
                <w:lang w:eastAsia="en-US"/>
              </w:rPr>
            </w:pPr>
            <w:r w:rsidRPr="003435EB">
              <w:rPr>
                <w:rFonts w:ascii="Source Sans Pro" w:eastAsia="Times New Roman" w:hAnsi="Source Sans Pro" w:cs="Segoe UI"/>
                <w:bCs/>
                <w:color w:val="404040"/>
                <w:sz w:val="22"/>
                <w:szCs w:val="22"/>
                <w:lang w:eastAsia="en-US"/>
              </w:rPr>
              <w:t>Type d'utilisateur : éditeur ou lecture seulement.</w:t>
            </w:r>
          </w:p>
        </w:tc>
      </w:tr>
    </w:tbl>
    <w:p w14:paraId="6A06CF5D" w14:textId="77777777" w:rsidR="004E0AC0" w:rsidRPr="003435EB" w:rsidRDefault="004E0AC0" w:rsidP="004E0AC0">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Vous pouvez cliquer sur </w:t>
      </w:r>
      <w:r w:rsidRPr="003435EB">
        <w:rPr>
          <w:rFonts w:ascii="Source Sans Pro" w:eastAsia="Times New Roman" w:hAnsi="Source Sans Pro" w:cs="Segoe UI"/>
          <w:bCs/>
          <w:noProof/>
          <w:color w:val="404040"/>
          <w:sz w:val="22"/>
          <w:szCs w:val="22"/>
          <w:lang w:val="fr-FR"/>
        </w:rPr>
        <w:drawing>
          <wp:inline distT="0" distB="0" distL="0" distR="0" wp14:anchorId="5ADBCB15" wp14:editId="3D0AC12A">
            <wp:extent cx="328930" cy="231775"/>
            <wp:effectExtent l="0" t="0" r="0" b="0"/>
            <wp:docPr id="1638063675" name="Picture 163806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8930" cy="231775"/>
                    </a:xfrm>
                    <a:prstGeom prst="rect">
                      <a:avLst/>
                    </a:prstGeom>
                    <a:noFill/>
                  </pic:spPr>
                </pic:pic>
              </a:graphicData>
            </a:graphic>
          </wp:inline>
        </w:drawing>
      </w:r>
      <w:r w:rsidRPr="003435EB">
        <w:rPr>
          <w:rFonts w:ascii="Source Sans Pro" w:eastAsia="Times New Roman" w:hAnsi="Source Sans Pro" w:cs="Segoe UI"/>
          <w:bCs/>
          <w:color w:val="404040"/>
          <w:sz w:val="22"/>
          <w:szCs w:val="22"/>
          <w:lang w:val="fr-FR"/>
        </w:rPr>
        <w:t>pour ajouter une autre ligne.</w:t>
      </w:r>
    </w:p>
    <w:p w14:paraId="224E1F18" w14:textId="77777777" w:rsidR="004E0AC0" w:rsidRPr="003435EB" w:rsidRDefault="004E0AC0" w:rsidP="004E0AC0">
      <w:pPr>
        <w:spacing w:before="120" w:after="240"/>
        <w:jc w:val="center"/>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noProof/>
          <w:color w:val="404040"/>
          <w:sz w:val="22"/>
          <w:szCs w:val="22"/>
          <w:lang w:val="fr-FR"/>
        </w:rPr>
        <w:drawing>
          <wp:inline distT="0" distB="0" distL="0" distR="0" wp14:anchorId="60A14E9C" wp14:editId="27519529">
            <wp:extent cx="4114800" cy="1902409"/>
            <wp:effectExtent l="19050" t="19050" r="19050" b="22225"/>
            <wp:docPr id="71260911" name="Picture 7126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114800" cy="1902409"/>
                    </a:xfrm>
                    <a:prstGeom prst="rect">
                      <a:avLst/>
                    </a:prstGeom>
                    <a:noFill/>
                    <a:ln>
                      <a:solidFill>
                        <a:sysClr val="window" lastClr="FFFFFF">
                          <a:lumMod val="50000"/>
                        </a:sysClr>
                      </a:solidFill>
                    </a:ln>
                  </pic:spPr>
                </pic:pic>
              </a:graphicData>
            </a:graphic>
          </wp:inline>
        </w:drawing>
      </w:r>
    </w:p>
    <w:p w14:paraId="2A0B9C4F" w14:textId="77777777" w:rsidR="004E0AC0" w:rsidRPr="003435EB" w:rsidRDefault="004E0AC0" w:rsidP="004E0AC0">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Remplissez les champs et cliquez sur </w:t>
      </w:r>
      <w:r w:rsidRPr="003435EB">
        <w:rPr>
          <w:rFonts w:ascii="Source Sans Pro" w:eastAsia="Times New Roman" w:hAnsi="Source Sans Pro" w:cs="Segoe UI"/>
          <w:b/>
          <w:bCs/>
          <w:color w:val="404040"/>
          <w:sz w:val="22"/>
          <w:szCs w:val="22"/>
          <w:lang w:val="fr-FR"/>
        </w:rPr>
        <w:t>Suivant.</w:t>
      </w:r>
    </w:p>
    <w:p w14:paraId="1A784C35" w14:textId="77777777" w:rsidR="004E0AC0" w:rsidRPr="003435EB" w:rsidRDefault="004E0AC0" w:rsidP="004E0AC0">
      <w:pPr>
        <w:spacing w:before="120" w:after="240"/>
        <w:jc w:val="center"/>
        <w:rPr>
          <w:rFonts w:ascii="Source Sans Pro" w:eastAsia="Times New Roman" w:hAnsi="Source Sans Pro" w:cs="Segoe UI"/>
          <w:bCs/>
          <w:color w:val="404040"/>
          <w:sz w:val="22"/>
          <w:szCs w:val="22"/>
          <w:lang w:val="fr-FR"/>
        </w:rPr>
      </w:pPr>
      <w:r w:rsidRPr="004E0AC0">
        <w:rPr>
          <w:rFonts w:ascii="Source Sans Pro" w:eastAsia="Times New Roman" w:hAnsi="Source Sans Pro" w:cs="Segoe UI"/>
          <w:bCs/>
          <w:noProof/>
          <w:color w:val="404040"/>
          <w:sz w:val="22"/>
          <w:szCs w:val="22"/>
          <w:lang w:val="fr-FR"/>
        </w:rPr>
        <w:lastRenderedPageBreak/>
        <w:drawing>
          <wp:inline distT="0" distB="0" distL="0" distR="0" wp14:anchorId="7FD3FB3D" wp14:editId="025A5FF4">
            <wp:extent cx="4306402" cy="3808486"/>
            <wp:effectExtent l="19050" t="19050" r="18415" b="20955"/>
            <wp:docPr id="383368955" name="Picture 383368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140757" name=""/>
                    <pic:cNvPicPr/>
                  </pic:nvPicPr>
                  <pic:blipFill>
                    <a:blip r:embed="rId334"/>
                    <a:stretch>
                      <a:fillRect/>
                    </a:stretch>
                  </pic:blipFill>
                  <pic:spPr>
                    <a:xfrm>
                      <a:off x="0" y="0"/>
                      <a:ext cx="4308795" cy="3810603"/>
                    </a:xfrm>
                    <a:prstGeom prst="rect">
                      <a:avLst/>
                    </a:prstGeom>
                    <a:ln>
                      <a:solidFill>
                        <a:sysClr val="window" lastClr="FFFFFF">
                          <a:lumMod val="50000"/>
                        </a:sysClr>
                      </a:solidFill>
                    </a:ln>
                  </pic:spPr>
                </pic:pic>
              </a:graphicData>
            </a:graphic>
          </wp:inline>
        </w:drawing>
      </w:r>
    </w:p>
    <w:p w14:paraId="14104800" w14:textId="77777777" w:rsidR="004E0AC0" w:rsidRPr="003435EB" w:rsidRDefault="004E0AC0" w:rsidP="004E0AC0">
      <w:pPr>
        <w:spacing w:before="120" w:after="240"/>
        <w:rPr>
          <w:rFonts w:ascii="Source Sans Pro" w:eastAsia="Times New Roman" w:hAnsi="Source Sans Pro" w:cs="Segoe UI"/>
          <w:bCs/>
          <w:color w:val="404040"/>
          <w:sz w:val="22"/>
          <w:szCs w:val="22"/>
          <w:lang w:val="fr-FR"/>
        </w:rPr>
      </w:pPr>
      <w:r w:rsidRPr="003435EB">
        <w:rPr>
          <w:rFonts w:ascii="Source Sans Pro" w:eastAsia="Times New Roman" w:hAnsi="Source Sans Pro" w:cs="Segoe UI"/>
          <w:bCs/>
          <w:color w:val="404040"/>
          <w:sz w:val="22"/>
          <w:szCs w:val="22"/>
          <w:lang w:val="fr-FR"/>
        </w:rPr>
        <w:t xml:space="preserve">Sélectionnez parmi les attributs utilisateur existants, ceux dont vous souhaitez extraire leurs données de la source de données sélectionnée et ajoutez leur nom de mappage. Cliquez sur </w:t>
      </w:r>
      <w:r w:rsidRPr="003435EB">
        <w:rPr>
          <w:rFonts w:ascii="Source Sans Pro" w:eastAsia="Times New Roman" w:hAnsi="Source Sans Pro" w:cs="Segoe UI"/>
          <w:b/>
          <w:color w:val="404040"/>
          <w:sz w:val="22"/>
          <w:szCs w:val="22"/>
          <w:lang w:val="fr-FR"/>
        </w:rPr>
        <w:t>Suivant</w:t>
      </w:r>
      <w:r w:rsidRPr="003435EB">
        <w:rPr>
          <w:rFonts w:ascii="Source Sans Pro" w:eastAsia="Times New Roman" w:hAnsi="Source Sans Pro" w:cs="Segoe UI"/>
          <w:bCs/>
          <w:color w:val="404040"/>
          <w:sz w:val="22"/>
          <w:szCs w:val="22"/>
          <w:lang w:val="fr-FR"/>
        </w:rPr>
        <w:t>.</w:t>
      </w:r>
    </w:p>
    <w:p w14:paraId="4FA6EB0F" w14:textId="77777777" w:rsidR="004E0AC0" w:rsidRPr="003435EB" w:rsidRDefault="004E0AC0" w:rsidP="004E0AC0">
      <w:pPr>
        <w:pStyle w:val="INTALIO-Normal"/>
        <w:jc w:val="center"/>
        <w:rPr>
          <w:lang w:val="fr-FR"/>
        </w:rPr>
      </w:pPr>
      <w:r w:rsidRPr="003435EB">
        <w:rPr>
          <w:noProof/>
          <w:lang w:val="fr-FR"/>
        </w:rPr>
        <w:drawing>
          <wp:inline distT="0" distB="0" distL="0" distR="0" wp14:anchorId="601FD2CE" wp14:editId="3FE70766">
            <wp:extent cx="4572000" cy="1650944"/>
            <wp:effectExtent l="19050" t="19050" r="19050" b="26035"/>
            <wp:docPr id="518205795" name="Picture 51820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572000" cy="1650944"/>
                    </a:xfrm>
                    <a:prstGeom prst="rect">
                      <a:avLst/>
                    </a:prstGeom>
                    <a:ln>
                      <a:solidFill>
                        <a:sysClr val="window" lastClr="FFFFFF">
                          <a:lumMod val="50000"/>
                        </a:sysClr>
                      </a:solidFill>
                    </a:ln>
                  </pic:spPr>
                </pic:pic>
              </a:graphicData>
            </a:graphic>
          </wp:inline>
        </w:drawing>
      </w:r>
    </w:p>
    <w:p w14:paraId="51948E17" w14:textId="77777777" w:rsidR="004E0AC0" w:rsidRPr="003435EB" w:rsidRDefault="004E0AC0" w:rsidP="004E0AC0">
      <w:pPr>
        <w:pStyle w:val="INTALIO-Normal"/>
        <w:rPr>
          <w:lang w:val="fr-FR"/>
        </w:rPr>
      </w:pPr>
      <w:r w:rsidRPr="003435EB">
        <w:rPr>
          <w:lang w:val="fr-FR"/>
        </w:rPr>
        <w:t xml:space="preserve">Choisissez un </w:t>
      </w:r>
      <w:hyperlink w:anchor="TypeDhoraire" w:history="1">
        <w:r w:rsidRPr="003435EB">
          <w:rPr>
            <w:rStyle w:val="Hyperlink"/>
            <w:lang w:val="fr-FR"/>
          </w:rPr>
          <w:t>type d'horaire</w:t>
        </w:r>
      </w:hyperlink>
      <w:r w:rsidRPr="003435EB">
        <w:rPr>
          <w:lang w:val="fr-FR"/>
        </w:rPr>
        <w:t xml:space="preserve"> et cliquez sur </w:t>
      </w:r>
      <w:r w:rsidRPr="003435EB">
        <w:rPr>
          <w:b/>
          <w:bCs w:val="0"/>
          <w:lang w:val="fr-FR"/>
        </w:rPr>
        <w:t>Soumettre</w:t>
      </w:r>
      <w:r w:rsidRPr="003435EB">
        <w:rPr>
          <w:lang w:val="fr-FR"/>
        </w:rPr>
        <w:t>.</w:t>
      </w:r>
    </w:p>
    <w:p w14:paraId="4B1BFAEC" w14:textId="77777777" w:rsidR="004E0AC0" w:rsidRPr="003435EB" w:rsidRDefault="004E0AC0" w:rsidP="004E0AC0">
      <w:pPr>
        <w:pStyle w:val="INTALIO-Normal"/>
        <w:rPr>
          <w:lang w:val="fr-FR"/>
        </w:rPr>
      </w:pPr>
      <w:r w:rsidRPr="003435EB">
        <w:rPr>
          <w:lang w:val="fr-FR"/>
        </w:rPr>
        <w:t>Pour exécuter la tâche, cliquez sur</w:t>
      </w:r>
      <w:r w:rsidRPr="003435EB">
        <w:rPr>
          <w:noProof/>
          <w:lang w:val="fr-FR" w:eastAsia="en-US"/>
        </w:rPr>
        <w:drawing>
          <wp:inline distT="0" distB="0" distL="0" distR="0" wp14:anchorId="1D13A761" wp14:editId="1608E71E">
            <wp:extent cx="171450" cy="142875"/>
            <wp:effectExtent l="19050" t="19050" r="19050" b="28575"/>
            <wp:docPr id="1557105585" name="Picture 155710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3435EB">
        <w:rPr>
          <w:lang w:val="fr-FR"/>
        </w:rPr>
        <w:t>. Un message de confirmation apparaîtra :</w:t>
      </w:r>
    </w:p>
    <w:p w14:paraId="0B75FF29" w14:textId="77777777" w:rsidR="004E0AC0" w:rsidRPr="003435EB" w:rsidRDefault="004E0AC0" w:rsidP="004E0AC0">
      <w:pPr>
        <w:pStyle w:val="INTALIO-Normal"/>
        <w:jc w:val="center"/>
        <w:rPr>
          <w:lang w:val="fr-FR"/>
        </w:rPr>
      </w:pPr>
      <w:r w:rsidRPr="003435EB">
        <w:rPr>
          <w:noProof/>
          <w:lang w:val="fr-FR"/>
        </w:rPr>
        <w:drawing>
          <wp:inline distT="0" distB="0" distL="0" distR="0" wp14:anchorId="6E972A2F" wp14:editId="383A476F">
            <wp:extent cx="3325495" cy="1153160"/>
            <wp:effectExtent l="19050" t="19050" r="27305" b="27940"/>
            <wp:docPr id="2092748242" name="Picture 209274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325495" cy="1153160"/>
                    </a:xfrm>
                    <a:prstGeom prst="rect">
                      <a:avLst/>
                    </a:prstGeom>
                    <a:noFill/>
                    <a:ln>
                      <a:solidFill>
                        <a:sysClr val="window" lastClr="FFFFFF">
                          <a:lumMod val="50000"/>
                        </a:sysClr>
                      </a:solidFill>
                    </a:ln>
                  </pic:spPr>
                </pic:pic>
              </a:graphicData>
            </a:graphic>
          </wp:inline>
        </w:drawing>
      </w:r>
    </w:p>
    <w:p w14:paraId="48CA900D" w14:textId="77777777" w:rsidR="004E0AC0" w:rsidRPr="003435EB" w:rsidRDefault="004E0AC0" w:rsidP="004E0AC0">
      <w:pPr>
        <w:pStyle w:val="INTALIO-Normal"/>
        <w:rPr>
          <w:lang w:val="fr-FR"/>
        </w:rPr>
      </w:pPr>
      <w:r w:rsidRPr="003435EB">
        <w:rPr>
          <w:lang w:val="fr-FR"/>
        </w:rPr>
        <w:t xml:space="preserve">Cliquez sur </w:t>
      </w:r>
      <w:r w:rsidRPr="003435EB">
        <w:rPr>
          <w:b/>
          <w:bCs w:val="0"/>
          <w:lang w:val="fr-FR"/>
        </w:rPr>
        <w:t>Oui</w:t>
      </w:r>
      <w:r w:rsidRPr="003435EB">
        <w:rPr>
          <w:lang w:val="fr-FR"/>
        </w:rPr>
        <w:t>.</w:t>
      </w:r>
    </w:p>
    <w:p w14:paraId="41FAD88D" w14:textId="5987EC30" w:rsidR="004E0AC0" w:rsidRDefault="004E0AC0" w:rsidP="004E0AC0">
      <w:pPr>
        <w:pStyle w:val="INTALIO-Normal"/>
        <w:rPr>
          <w:lang w:val="fr-FR"/>
        </w:rPr>
      </w:pPr>
      <w:r w:rsidRPr="003435EB">
        <w:rPr>
          <w:lang w:val="fr-FR"/>
        </w:rPr>
        <w:t xml:space="preserve">L'emploi d'utilisateur peut être </w:t>
      </w:r>
      <w:r w:rsidRPr="003435EB">
        <w:rPr>
          <w:b/>
          <w:bCs w:val="0"/>
          <w:lang w:val="fr-FR"/>
        </w:rPr>
        <w:t>modifié</w:t>
      </w:r>
      <w:r w:rsidRPr="003435EB">
        <w:rPr>
          <w:b/>
          <w:bCs w:val="0"/>
          <w:noProof/>
          <w:color w:val="404040"/>
          <w:szCs w:val="22"/>
          <w:lang w:val="fr-FR"/>
        </w:rPr>
        <w:drawing>
          <wp:inline distT="0" distB="0" distL="0" distR="0" wp14:anchorId="2ED338A1" wp14:editId="78304104">
            <wp:extent cx="142875" cy="133350"/>
            <wp:effectExtent l="19050" t="19050" r="28575" b="19050"/>
            <wp:docPr id="1316171366" name="Picture 131617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3435EB">
        <w:rPr>
          <w:lang w:val="fr-FR"/>
        </w:rPr>
        <w:t xml:space="preserve">ou </w:t>
      </w:r>
      <w:r w:rsidRPr="003435EB">
        <w:rPr>
          <w:b/>
          <w:bCs w:val="0"/>
          <w:lang w:val="fr-FR"/>
        </w:rPr>
        <w:t>supprimé</w:t>
      </w:r>
      <w:r w:rsidRPr="003435EB">
        <w:rPr>
          <w:bCs w:val="0"/>
          <w:noProof/>
          <w:lang w:val="fr-FR"/>
        </w:rPr>
        <w:drawing>
          <wp:inline distT="0" distB="0" distL="0" distR="0" wp14:anchorId="6E3B300F" wp14:editId="6FAFA828">
            <wp:extent cx="590945" cy="209690"/>
            <wp:effectExtent l="19050" t="19050" r="19050" b="19050"/>
            <wp:docPr id="564024562" name="Picture 56402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0945" cy="209690"/>
                    </a:xfrm>
                    <a:prstGeom prst="rect">
                      <a:avLst/>
                    </a:prstGeom>
                    <a:ln>
                      <a:solidFill>
                        <a:sysClr val="window" lastClr="FFFFFF">
                          <a:lumMod val="50000"/>
                        </a:sysClr>
                      </a:solidFill>
                    </a:ln>
                  </pic:spPr>
                </pic:pic>
              </a:graphicData>
            </a:graphic>
          </wp:inline>
        </w:drawing>
      </w:r>
      <w:r w:rsidRPr="003435EB">
        <w:rPr>
          <w:lang w:val="fr-FR"/>
        </w:rPr>
        <w:t>.</w:t>
      </w:r>
    </w:p>
    <w:p w14:paraId="265CE4CA" w14:textId="1F1172E2" w:rsidR="004E0AC0" w:rsidRPr="00CE63B7" w:rsidRDefault="37E8AECA" w:rsidP="004E0AC0">
      <w:pPr>
        <w:pStyle w:val="INTALIO-Normal"/>
        <w:rPr>
          <w:lang w:val="fr-FR"/>
        </w:rPr>
      </w:pPr>
      <w:r w:rsidRPr="00CE63B7">
        <w:rPr>
          <w:lang w:val="fr-FR"/>
        </w:rPr>
        <w:lastRenderedPageBreak/>
        <w:t>Remarque: Avant d’exécuter la tâche, le répertoire actif doit déjà être ajouté dans la section du fournisseur de connexion. Les utilisateurs extraits seront ajoutés en tant qu’utilisateurs AD et non en tant qu’utilisateurs locaux</w:t>
      </w:r>
      <w:r w:rsidR="0A725985" w:rsidRPr="00CE63B7">
        <w:rPr>
          <w:lang w:val="fr-FR"/>
        </w:rPr>
        <w:t>.</w:t>
      </w:r>
    </w:p>
    <w:p w14:paraId="4BE1A163" w14:textId="77777777" w:rsidR="00E70424" w:rsidRPr="003435EB" w:rsidRDefault="00E70424" w:rsidP="00427876">
      <w:pPr>
        <w:pStyle w:val="ListParagraph"/>
        <w:numPr>
          <w:ilvl w:val="1"/>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766" w:name="_Toc74734044"/>
      <w:bookmarkStart w:id="767" w:name="_Toc74734156"/>
      <w:bookmarkStart w:id="768" w:name="_Toc74734271"/>
      <w:bookmarkStart w:id="769" w:name="_Toc74831032"/>
      <w:bookmarkStart w:id="770" w:name="_Toc74831154"/>
      <w:bookmarkStart w:id="771" w:name="_Toc74833437"/>
      <w:bookmarkStart w:id="772" w:name="_Toc74833553"/>
      <w:bookmarkStart w:id="773" w:name="_Toc75942596"/>
      <w:bookmarkStart w:id="774" w:name="_Toc75943098"/>
      <w:bookmarkStart w:id="775" w:name="_Toc75943214"/>
      <w:bookmarkStart w:id="776" w:name="_Toc90293931"/>
      <w:bookmarkStart w:id="777" w:name="_Toc100046926"/>
      <w:bookmarkStart w:id="778" w:name="_Toc100047048"/>
      <w:bookmarkStart w:id="779" w:name="_Toc100047170"/>
      <w:bookmarkStart w:id="780" w:name="_Toc100327362"/>
      <w:bookmarkStart w:id="781" w:name="_Toc100577521"/>
      <w:bookmarkStart w:id="782" w:name="_Toc126761313"/>
      <w:bookmarkStart w:id="783" w:name="_Toc127775729"/>
      <w:bookmarkStart w:id="784" w:name="_Toc127781592"/>
      <w:bookmarkStart w:id="785" w:name="_Toc136519959"/>
      <w:bookmarkStart w:id="786" w:name="_Toc136520178"/>
      <w:bookmarkStart w:id="787" w:name="_Toc138768251"/>
      <w:bookmarkStart w:id="788" w:name="_Toc138768376"/>
      <w:bookmarkStart w:id="789" w:name="_Toc138774787"/>
      <w:bookmarkStart w:id="790" w:name="_Toc141713667"/>
      <w:bookmarkStart w:id="791" w:name="_Toc141881871"/>
      <w:bookmarkStart w:id="792" w:name="_Toc65139170"/>
      <w:bookmarkStart w:id="793" w:name="_Toc68787750"/>
      <w:bookmarkStart w:id="794" w:name="TypeDhoraire"/>
      <w:bookmarkStart w:id="795" w:name="_Toc152231731"/>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5"/>
    </w:p>
    <w:p w14:paraId="29F92D2E" w14:textId="77777777" w:rsidR="00E70424" w:rsidRPr="003435EB" w:rsidRDefault="00E70424" w:rsidP="00427876">
      <w:pPr>
        <w:pStyle w:val="ListParagraph"/>
        <w:numPr>
          <w:ilvl w:val="1"/>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796" w:name="_Toc74734045"/>
      <w:bookmarkStart w:id="797" w:name="_Toc74734157"/>
      <w:bookmarkStart w:id="798" w:name="_Toc74734272"/>
      <w:bookmarkStart w:id="799" w:name="_Toc74831033"/>
      <w:bookmarkStart w:id="800" w:name="_Toc74831155"/>
      <w:bookmarkStart w:id="801" w:name="_Toc74833438"/>
      <w:bookmarkStart w:id="802" w:name="_Toc74833554"/>
      <w:bookmarkStart w:id="803" w:name="_Toc75942597"/>
      <w:bookmarkStart w:id="804" w:name="_Toc75943099"/>
      <w:bookmarkStart w:id="805" w:name="_Toc75943215"/>
      <w:bookmarkStart w:id="806" w:name="_Toc90293932"/>
      <w:bookmarkStart w:id="807" w:name="_Toc100046927"/>
      <w:bookmarkStart w:id="808" w:name="_Toc100047049"/>
      <w:bookmarkStart w:id="809" w:name="_Toc100047171"/>
      <w:bookmarkStart w:id="810" w:name="_Toc100327363"/>
      <w:bookmarkStart w:id="811" w:name="_Toc100577522"/>
      <w:bookmarkStart w:id="812" w:name="_Toc126761314"/>
      <w:bookmarkStart w:id="813" w:name="_Toc127775730"/>
      <w:bookmarkStart w:id="814" w:name="_Toc127781593"/>
      <w:bookmarkStart w:id="815" w:name="_Toc136519960"/>
      <w:bookmarkStart w:id="816" w:name="_Toc136520179"/>
      <w:bookmarkStart w:id="817" w:name="_Toc138768252"/>
      <w:bookmarkStart w:id="818" w:name="_Toc138768377"/>
      <w:bookmarkStart w:id="819" w:name="_Toc138774788"/>
      <w:bookmarkStart w:id="820" w:name="_Toc141713668"/>
      <w:bookmarkStart w:id="821" w:name="_Toc141881872"/>
      <w:bookmarkStart w:id="822" w:name="_Toc152231732"/>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57470BDC" w14:textId="77777777" w:rsidR="00E70424" w:rsidRPr="003435EB" w:rsidRDefault="00E70424" w:rsidP="00427876">
      <w:pPr>
        <w:pStyle w:val="ListParagraph"/>
        <w:numPr>
          <w:ilvl w:val="1"/>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823" w:name="_Toc74734046"/>
      <w:bookmarkStart w:id="824" w:name="_Toc74734158"/>
      <w:bookmarkStart w:id="825" w:name="_Toc74734273"/>
      <w:bookmarkStart w:id="826" w:name="_Toc74831034"/>
      <w:bookmarkStart w:id="827" w:name="_Toc74831156"/>
      <w:bookmarkStart w:id="828" w:name="_Toc74833439"/>
      <w:bookmarkStart w:id="829" w:name="_Toc74833555"/>
      <w:bookmarkStart w:id="830" w:name="_Toc75942598"/>
      <w:bookmarkStart w:id="831" w:name="_Toc75943100"/>
      <w:bookmarkStart w:id="832" w:name="_Toc75943216"/>
      <w:bookmarkStart w:id="833" w:name="_Toc90293933"/>
      <w:bookmarkStart w:id="834" w:name="_Toc100046928"/>
      <w:bookmarkStart w:id="835" w:name="_Toc100047050"/>
      <w:bookmarkStart w:id="836" w:name="_Toc100047172"/>
      <w:bookmarkStart w:id="837" w:name="_Toc100327364"/>
      <w:bookmarkStart w:id="838" w:name="_Toc100577523"/>
      <w:bookmarkStart w:id="839" w:name="_Toc126761315"/>
      <w:bookmarkStart w:id="840" w:name="_Toc127775731"/>
      <w:bookmarkStart w:id="841" w:name="_Toc127781594"/>
      <w:bookmarkStart w:id="842" w:name="_Toc136519961"/>
      <w:bookmarkStart w:id="843" w:name="_Toc136520180"/>
      <w:bookmarkStart w:id="844" w:name="_Toc138768253"/>
      <w:bookmarkStart w:id="845" w:name="_Toc138768378"/>
      <w:bookmarkStart w:id="846" w:name="_Toc138774789"/>
      <w:bookmarkStart w:id="847" w:name="_Toc141713669"/>
      <w:bookmarkStart w:id="848" w:name="_Toc141881873"/>
      <w:bookmarkStart w:id="849" w:name="_Toc152231733"/>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5B9EE211" w14:textId="77777777" w:rsidR="00E70424" w:rsidRPr="003435EB" w:rsidRDefault="00E70424" w:rsidP="00427876">
      <w:pPr>
        <w:pStyle w:val="ListParagraph"/>
        <w:numPr>
          <w:ilvl w:val="2"/>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850" w:name="_Toc74734047"/>
      <w:bookmarkStart w:id="851" w:name="_Toc74734159"/>
      <w:bookmarkStart w:id="852" w:name="_Toc74734274"/>
      <w:bookmarkStart w:id="853" w:name="_Toc74831035"/>
      <w:bookmarkStart w:id="854" w:name="_Toc74831157"/>
      <w:bookmarkStart w:id="855" w:name="_Toc74833440"/>
      <w:bookmarkStart w:id="856" w:name="_Toc74833556"/>
      <w:bookmarkStart w:id="857" w:name="_Toc75942599"/>
      <w:bookmarkStart w:id="858" w:name="_Toc75943101"/>
      <w:bookmarkStart w:id="859" w:name="_Toc75943217"/>
      <w:bookmarkStart w:id="860" w:name="_Toc90293934"/>
      <w:bookmarkStart w:id="861" w:name="_Toc100046929"/>
      <w:bookmarkStart w:id="862" w:name="_Toc100047051"/>
      <w:bookmarkStart w:id="863" w:name="_Toc100047173"/>
      <w:bookmarkStart w:id="864" w:name="_Toc100327365"/>
      <w:bookmarkStart w:id="865" w:name="_Toc100577524"/>
      <w:bookmarkStart w:id="866" w:name="_Toc126761316"/>
      <w:bookmarkStart w:id="867" w:name="_Toc127775732"/>
      <w:bookmarkStart w:id="868" w:name="_Toc127781595"/>
      <w:bookmarkStart w:id="869" w:name="_Toc136519962"/>
      <w:bookmarkStart w:id="870" w:name="_Toc136520181"/>
      <w:bookmarkStart w:id="871" w:name="_Toc138768254"/>
      <w:bookmarkStart w:id="872" w:name="_Toc138768379"/>
      <w:bookmarkStart w:id="873" w:name="_Toc138774790"/>
      <w:bookmarkStart w:id="874" w:name="_Toc141713670"/>
      <w:bookmarkStart w:id="875" w:name="_Toc141881874"/>
      <w:bookmarkStart w:id="876" w:name="_Toc152231734"/>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79539CA2" w14:textId="77777777" w:rsidR="00E70424" w:rsidRPr="003435EB" w:rsidRDefault="00E70424" w:rsidP="00427876">
      <w:pPr>
        <w:pStyle w:val="ListParagraph"/>
        <w:numPr>
          <w:ilvl w:val="2"/>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877" w:name="_Toc74734048"/>
      <w:bookmarkStart w:id="878" w:name="_Toc74734160"/>
      <w:bookmarkStart w:id="879" w:name="_Toc74734275"/>
      <w:bookmarkStart w:id="880" w:name="_Toc74831036"/>
      <w:bookmarkStart w:id="881" w:name="_Toc74831158"/>
      <w:bookmarkStart w:id="882" w:name="_Toc74833441"/>
      <w:bookmarkStart w:id="883" w:name="_Toc74833557"/>
      <w:bookmarkStart w:id="884" w:name="_Toc75942600"/>
      <w:bookmarkStart w:id="885" w:name="_Toc75943102"/>
      <w:bookmarkStart w:id="886" w:name="_Toc75943218"/>
      <w:bookmarkStart w:id="887" w:name="_Toc90293935"/>
      <w:bookmarkStart w:id="888" w:name="_Toc100046930"/>
      <w:bookmarkStart w:id="889" w:name="_Toc100047052"/>
      <w:bookmarkStart w:id="890" w:name="_Toc100047174"/>
      <w:bookmarkStart w:id="891" w:name="_Toc100327366"/>
      <w:bookmarkStart w:id="892" w:name="_Toc100577525"/>
      <w:bookmarkStart w:id="893" w:name="_Toc126761317"/>
      <w:bookmarkStart w:id="894" w:name="_Toc127775733"/>
      <w:bookmarkStart w:id="895" w:name="_Toc127781596"/>
      <w:bookmarkStart w:id="896" w:name="_Toc136519963"/>
      <w:bookmarkStart w:id="897" w:name="_Toc136520182"/>
      <w:bookmarkStart w:id="898" w:name="_Toc138768255"/>
      <w:bookmarkStart w:id="899" w:name="_Toc138768380"/>
      <w:bookmarkStart w:id="900" w:name="_Toc138774791"/>
      <w:bookmarkStart w:id="901" w:name="_Toc141713671"/>
      <w:bookmarkStart w:id="902" w:name="_Toc141881875"/>
      <w:bookmarkStart w:id="903" w:name="_Toc152231735"/>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6731CB8" w14:textId="77777777" w:rsidR="00E70424" w:rsidRPr="003435EB" w:rsidRDefault="00E70424" w:rsidP="00E70424">
      <w:pPr>
        <w:pStyle w:val="INTALIO-Heading3"/>
        <w:spacing w:line="240" w:lineRule="auto"/>
        <w:rPr>
          <w:lang w:val="fr-FR"/>
        </w:rPr>
      </w:pPr>
      <w:bookmarkStart w:id="904" w:name="_Toc68787752"/>
      <w:bookmarkStart w:id="905" w:name="Emplois_Structure"/>
      <w:bookmarkStart w:id="906" w:name="_Toc152231736"/>
      <w:bookmarkEnd w:id="792"/>
      <w:bookmarkEnd w:id="793"/>
      <w:bookmarkEnd w:id="794"/>
      <w:r w:rsidRPr="003435EB">
        <w:rPr>
          <w:lang w:val="fr-FR"/>
        </w:rPr>
        <w:t>Emplois de Structure</w:t>
      </w:r>
      <w:bookmarkEnd w:id="904"/>
      <w:bookmarkEnd w:id="906"/>
    </w:p>
    <w:bookmarkEnd w:id="905"/>
    <w:p w14:paraId="5C15E1E8" w14:textId="43D9CF45" w:rsidR="00AD08B7" w:rsidRPr="003435EB" w:rsidRDefault="00AD08B7" w:rsidP="003A5B57">
      <w:pPr>
        <w:pStyle w:val="Abstract-everteam"/>
      </w:pPr>
      <w:r w:rsidRPr="003435EB">
        <w:rPr>
          <w:b/>
        </w:rPr>
        <w:t>Les</w:t>
      </w:r>
      <w:r w:rsidR="00061FEF" w:rsidRPr="003435EB">
        <w:rPr>
          <w:b/>
        </w:rPr>
        <w:t xml:space="preserve"> emplois</w:t>
      </w:r>
      <w:r w:rsidRPr="003435EB">
        <w:rPr>
          <w:b/>
        </w:rPr>
        <w:t xml:space="preserve"> de structure</w:t>
      </w:r>
      <w:r w:rsidRPr="003435EB">
        <w:t xml:space="preserve"> sont des </w:t>
      </w:r>
      <w:r w:rsidR="00061FEF" w:rsidRPr="003435EB">
        <w:t>emplois</w:t>
      </w:r>
      <w:r w:rsidRPr="003435EB">
        <w:t xml:space="preserve"> que vous pouvez exécuter pour </w:t>
      </w:r>
      <w:r w:rsidR="00061FEF" w:rsidRPr="003435EB">
        <w:t xml:space="preserve">tirer ou publier </w:t>
      </w:r>
      <w:r w:rsidRPr="003435EB">
        <w:t>les données de la structure.</w:t>
      </w:r>
    </w:p>
    <w:p w14:paraId="4E88616A" w14:textId="1253F82D" w:rsidR="00AD08B7" w:rsidRPr="003435EB" w:rsidRDefault="00061FEF" w:rsidP="004E0AC0">
      <w:pPr>
        <w:pStyle w:val="Abstract-everteam"/>
        <w:jc w:val="center"/>
      </w:pPr>
      <w:r w:rsidRPr="003435EB">
        <w:rPr>
          <w:noProof/>
        </w:rPr>
        <w:drawing>
          <wp:inline distT="0" distB="0" distL="0" distR="0" wp14:anchorId="4659E44D" wp14:editId="09DAE256">
            <wp:extent cx="1371600" cy="1865376"/>
            <wp:effectExtent l="19050" t="19050" r="19050" b="2095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1371600" cy="1865376"/>
                    </a:xfrm>
                    <a:prstGeom prst="rect">
                      <a:avLst/>
                    </a:prstGeom>
                    <a:ln>
                      <a:solidFill>
                        <a:schemeClr val="bg1">
                          <a:lumMod val="50000"/>
                        </a:schemeClr>
                      </a:solidFill>
                    </a:ln>
                  </pic:spPr>
                </pic:pic>
              </a:graphicData>
            </a:graphic>
          </wp:inline>
        </w:drawing>
      </w:r>
    </w:p>
    <w:p w14:paraId="404BC7CE" w14:textId="792212B4" w:rsidR="00E70424" w:rsidRPr="003435EB" w:rsidRDefault="00AD08B7" w:rsidP="003A5B57">
      <w:pPr>
        <w:pStyle w:val="Abstract-everteam"/>
      </w:pPr>
      <w:r w:rsidRPr="003435EB">
        <w:t xml:space="preserve">Cliquez sur </w:t>
      </w:r>
      <w:r w:rsidRPr="003435EB">
        <w:rPr>
          <w:b/>
        </w:rPr>
        <w:t>Emplois de structure</w:t>
      </w:r>
      <w:r w:rsidRPr="003435EB">
        <w:t xml:space="preserve"> sous la </w:t>
      </w:r>
      <w:r w:rsidRPr="003435EB">
        <w:rPr>
          <w:b/>
        </w:rPr>
        <w:t>section Intégration</w:t>
      </w:r>
      <w:r w:rsidRPr="003435EB">
        <w:t xml:space="preserve"> pour intégrer la structure d'IAM à la source de données et vice versa.</w:t>
      </w:r>
    </w:p>
    <w:p w14:paraId="2B34695F" w14:textId="54BAF77F" w:rsidR="00AD08B7" w:rsidRPr="003435EB" w:rsidRDefault="00FE2143" w:rsidP="00FE2143">
      <w:pPr>
        <w:pStyle w:val="INTALIO-Normal"/>
        <w:jc w:val="center"/>
        <w:rPr>
          <w:lang w:val="fr-FR"/>
        </w:rPr>
      </w:pPr>
      <w:r w:rsidRPr="003435EB">
        <w:rPr>
          <w:noProof/>
          <w:lang w:val="fr-FR"/>
        </w:rPr>
        <w:drawing>
          <wp:inline distT="0" distB="0" distL="0" distR="0" wp14:anchorId="23B5B0C2" wp14:editId="6B65854E">
            <wp:extent cx="6400800" cy="3146561"/>
            <wp:effectExtent l="19050" t="19050" r="19050" b="158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6400800" cy="3146561"/>
                    </a:xfrm>
                    <a:prstGeom prst="rect">
                      <a:avLst/>
                    </a:prstGeom>
                    <a:ln>
                      <a:solidFill>
                        <a:schemeClr val="bg1">
                          <a:lumMod val="50000"/>
                        </a:schemeClr>
                      </a:solidFill>
                    </a:ln>
                  </pic:spPr>
                </pic:pic>
              </a:graphicData>
            </a:graphic>
          </wp:inline>
        </w:drawing>
      </w:r>
    </w:p>
    <w:p w14:paraId="589840FB" w14:textId="767ED488" w:rsidR="00AD08B7" w:rsidRPr="003435EB" w:rsidRDefault="00AD08B7" w:rsidP="00AD08B7">
      <w:pPr>
        <w:pStyle w:val="INTALIO-Heading4"/>
        <w:numPr>
          <w:ilvl w:val="0"/>
          <w:numId w:val="0"/>
        </w:numPr>
        <w:rPr>
          <w:lang w:val="fr-FR"/>
        </w:rPr>
      </w:pPr>
      <w:bookmarkStart w:id="907" w:name="_Toc152231737"/>
      <w:r w:rsidRPr="003435EB">
        <w:rPr>
          <w:lang w:val="fr-FR"/>
        </w:rPr>
        <w:t xml:space="preserve">7.5.3.1. </w:t>
      </w:r>
      <w:r w:rsidR="00061FEF" w:rsidRPr="003435EB">
        <w:rPr>
          <w:lang w:val="fr-FR"/>
        </w:rPr>
        <w:t>Emploi de Structure Publier</w:t>
      </w:r>
      <w:bookmarkEnd w:id="907"/>
    </w:p>
    <w:p w14:paraId="363CF630" w14:textId="77777777" w:rsidR="00E70424" w:rsidRPr="003435EB" w:rsidRDefault="00E70424" w:rsidP="003A5B57">
      <w:pPr>
        <w:pStyle w:val="Abstract-everteam"/>
      </w:pPr>
      <w:bookmarkStart w:id="908" w:name="_Hlk67474765"/>
      <w:r w:rsidRPr="003435EB">
        <w:t xml:space="preserve">Cliquez sur </w:t>
      </w:r>
      <w:r w:rsidRPr="003435EB">
        <w:rPr>
          <w:noProof/>
        </w:rPr>
        <w:drawing>
          <wp:inline distT="0" distB="0" distL="0" distR="0" wp14:anchorId="126D2F9C" wp14:editId="01C8201C">
            <wp:extent cx="686259" cy="181096"/>
            <wp:effectExtent l="19050" t="19050" r="19050" b="285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86259" cy="181096"/>
                    </a:xfrm>
                    <a:prstGeom prst="rect">
                      <a:avLst/>
                    </a:prstGeom>
                    <a:ln>
                      <a:solidFill>
                        <a:sysClr val="window" lastClr="FFFFFF">
                          <a:lumMod val="50000"/>
                        </a:sysClr>
                      </a:solidFill>
                    </a:ln>
                  </pic:spPr>
                </pic:pic>
              </a:graphicData>
            </a:graphic>
          </wp:inline>
        </w:drawing>
      </w:r>
      <w:r w:rsidRPr="003435EB">
        <w:t xml:space="preserve"> pour ajouter un nouvel emploi de structure publier, le formulaire suivant s'ouvrira :</w:t>
      </w:r>
    </w:p>
    <w:p w14:paraId="5BBD6CCC" w14:textId="325FAD20" w:rsidR="00E70424" w:rsidRPr="003435EB" w:rsidRDefault="00E70424" w:rsidP="003A5B57">
      <w:pPr>
        <w:pStyle w:val="Abstract-everteam"/>
      </w:pPr>
      <w:r w:rsidRPr="003435EB">
        <w:rPr>
          <w:noProof/>
        </w:rPr>
        <w:lastRenderedPageBreak/>
        <w:drawing>
          <wp:inline distT="0" distB="0" distL="0" distR="0" wp14:anchorId="75847AA1" wp14:editId="766175FD">
            <wp:extent cx="4572000" cy="2684991"/>
            <wp:effectExtent l="19050" t="19050" r="19050" b="203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4572000" cy="2684991"/>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6E33B7" w:rsidRPr="003435EB" w14:paraId="2EFECA2D" w14:textId="77777777" w:rsidTr="00B673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2F7A8AC" w14:textId="77777777" w:rsidR="008F518D" w:rsidRPr="003435EB" w:rsidRDefault="008F518D" w:rsidP="006E33B7">
            <w:pPr>
              <w:pStyle w:val="INTALIO-Normal"/>
              <w:jc w:val="center"/>
              <w:rPr>
                <w:b/>
                <w:bCs/>
                <w:color w:val="404040"/>
                <w:szCs w:val="22"/>
              </w:rPr>
            </w:pPr>
            <w:r w:rsidRPr="003435EB">
              <w:rPr>
                <w:b/>
                <w:bCs/>
                <w:color w:val="404040"/>
                <w:szCs w:val="22"/>
              </w:rPr>
              <w:t>Propriété</w:t>
            </w:r>
          </w:p>
        </w:tc>
        <w:tc>
          <w:tcPr>
            <w:tcW w:w="6202" w:type="dxa"/>
          </w:tcPr>
          <w:p w14:paraId="720E7080" w14:textId="77777777" w:rsidR="008F518D" w:rsidRPr="003435EB" w:rsidRDefault="008F518D" w:rsidP="006E33B7">
            <w:pPr>
              <w:pStyle w:val="INTALIO-Normal"/>
              <w:jc w:val="center"/>
              <w:cnfStyle w:val="100000000000" w:firstRow="1" w:lastRow="0" w:firstColumn="0" w:lastColumn="0" w:oddVBand="0" w:evenVBand="0" w:oddHBand="0" w:evenHBand="0" w:firstRowFirstColumn="0" w:firstRowLastColumn="0" w:lastRowFirstColumn="0" w:lastRowLastColumn="0"/>
              <w:rPr>
                <w:b/>
                <w:bCs/>
                <w:color w:val="404040"/>
                <w:szCs w:val="22"/>
              </w:rPr>
            </w:pPr>
            <w:r w:rsidRPr="003435EB">
              <w:rPr>
                <w:b/>
                <w:bCs/>
                <w:color w:val="404040"/>
                <w:szCs w:val="22"/>
              </w:rPr>
              <w:t>Description</w:t>
            </w:r>
          </w:p>
        </w:tc>
      </w:tr>
      <w:tr w:rsidR="006E33B7" w:rsidRPr="003435EB" w14:paraId="76E5F689"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7F9EEB7F" w14:textId="77777777" w:rsidR="008F518D" w:rsidRPr="003435EB" w:rsidRDefault="008F518D" w:rsidP="006E33B7">
            <w:pPr>
              <w:pStyle w:val="INTALIO-Normal"/>
              <w:rPr>
                <w:b/>
                <w:bCs w:val="0"/>
                <w:color w:val="404040"/>
                <w:szCs w:val="22"/>
              </w:rPr>
            </w:pPr>
            <w:r w:rsidRPr="003435EB">
              <w:rPr>
                <w:b/>
                <w:bCs w:val="0"/>
                <w:color w:val="404040"/>
                <w:szCs w:val="22"/>
              </w:rPr>
              <w:t>Nom *</w:t>
            </w:r>
          </w:p>
        </w:tc>
        <w:tc>
          <w:tcPr>
            <w:tcW w:w="6202" w:type="dxa"/>
          </w:tcPr>
          <w:p w14:paraId="1CEBCB51" w14:textId="03329682" w:rsidR="00D77E7B" w:rsidRPr="003435EB" w:rsidRDefault="00D77E7B" w:rsidP="006E33B7">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 xml:space="preserve">Choisissez un nom de </w:t>
            </w:r>
            <w:r w:rsidR="006E33B7" w:rsidRPr="003435EB">
              <w:rPr>
                <w:rFonts w:cs="Segoe UI"/>
                <w:color w:val="404040"/>
                <w:szCs w:val="22"/>
              </w:rPr>
              <w:t xml:space="preserve">l'emploi </w:t>
            </w:r>
            <w:r w:rsidRPr="003435EB">
              <w:rPr>
                <w:rFonts w:cs="Segoe UI"/>
                <w:color w:val="404040"/>
                <w:szCs w:val="22"/>
              </w:rPr>
              <w:t>de structure unique, sinon, un message d'alerte apparaîtra en appuyant sur soumettre :</w:t>
            </w:r>
          </w:p>
          <w:p w14:paraId="14435A25" w14:textId="07965547" w:rsidR="008F518D" w:rsidRPr="003435EB" w:rsidRDefault="00E51A72"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rPr>
              <w:drawing>
                <wp:inline distT="0" distB="0" distL="0" distR="0" wp14:anchorId="2D524382" wp14:editId="42BAD695">
                  <wp:extent cx="1828800" cy="567311"/>
                  <wp:effectExtent l="0" t="0" r="0" b="444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6E33B7" w:rsidRPr="00CE63B7" w14:paraId="59F1E758"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6F2FCF57" w14:textId="77777777" w:rsidR="008F518D" w:rsidRPr="003435EB" w:rsidRDefault="008F518D" w:rsidP="006E33B7">
            <w:pPr>
              <w:pStyle w:val="INTALIO-Normal"/>
              <w:rPr>
                <w:b/>
                <w:bCs w:val="0"/>
                <w:color w:val="404040"/>
                <w:szCs w:val="22"/>
              </w:rPr>
            </w:pPr>
            <w:r w:rsidRPr="003435EB">
              <w:rPr>
                <w:b/>
                <w:bCs w:val="0"/>
                <w:color w:val="404040"/>
                <w:szCs w:val="22"/>
              </w:rPr>
              <w:t>Source de données *</w:t>
            </w:r>
          </w:p>
        </w:tc>
        <w:tc>
          <w:tcPr>
            <w:tcW w:w="6202" w:type="dxa"/>
          </w:tcPr>
          <w:p w14:paraId="18323A43" w14:textId="0FC65E7E" w:rsidR="008F518D" w:rsidRPr="003435EB" w:rsidRDefault="008F518D"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w:t>
            </w:r>
            <w:hyperlink w:anchor="Source_deDonnées" w:history="1">
              <w:r w:rsidRPr="003435EB">
                <w:rPr>
                  <w:rStyle w:val="Hyperlink"/>
                  <w:szCs w:val="22"/>
                </w:rPr>
                <w:t>source de données</w:t>
              </w:r>
            </w:hyperlink>
            <w:r w:rsidRPr="003435EB">
              <w:rPr>
                <w:color w:val="404040"/>
                <w:szCs w:val="22"/>
              </w:rPr>
              <w:t xml:space="preserve"> existante. </w:t>
            </w:r>
          </w:p>
        </w:tc>
      </w:tr>
      <w:tr w:rsidR="006E33B7" w:rsidRPr="003435EB" w14:paraId="231EF25A"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044EDFE" w14:textId="77777777" w:rsidR="008F518D" w:rsidRPr="003435EB" w:rsidRDefault="008F518D" w:rsidP="006E33B7">
            <w:pPr>
              <w:pStyle w:val="INTALIO-Normal"/>
              <w:rPr>
                <w:b/>
                <w:bCs w:val="0"/>
                <w:color w:val="404040"/>
                <w:szCs w:val="22"/>
              </w:rPr>
            </w:pPr>
            <w:r w:rsidRPr="003435EB">
              <w:rPr>
                <w:b/>
                <w:bCs w:val="0"/>
                <w:color w:val="404040"/>
                <w:szCs w:val="22"/>
              </w:rPr>
              <w:t xml:space="preserve">Clé primaire </w:t>
            </w:r>
          </w:p>
        </w:tc>
        <w:tc>
          <w:tcPr>
            <w:tcW w:w="6202" w:type="dxa"/>
          </w:tcPr>
          <w:p w14:paraId="5F6AE6A3" w14:textId="40B987E9" w:rsidR="008F518D" w:rsidRPr="003435EB" w:rsidRDefault="00D77E7B"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clé primaire parmi les </w:t>
            </w:r>
            <w:hyperlink w:anchor="AttribuerAttributs_Structure" w:history="1">
              <w:r w:rsidRPr="003435EB">
                <w:rPr>
                  <w:rStyle w:val="Hyperlink"/>
                  <w:szCs w:val="22"/>
                </w:rPr>
                <w:t>attributs de la structure</w:t>
              </w:r>
            </w:hyperlink>
            <w:r w:rsidRPr="003435EB">
              <w:rPr>
                <w:color w:val="404040"/>
                <w:szCs w:val="22"/>
              </w:rPr>
              <w:t>. Par défaut, la clé primaire est "Id".</w:t>
            </w:r>
          </w:p>
        </w:tc>
      </w:tr>
      <w:tr w:rsidR="006E33B7" w:rsidRPr="003435EB" w14:paraId="55FA576F"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6A8F1343" w14:textId="74D7310F" w:rsidR="004654CF" w:rsidRPr="003435EB" w:rsidRDefault="004654CF" w:rsidP="006E33B7">
            <w:pPr>
              <w:pStyle w:val="INTALIO-Normal"/>
              <w:rPr>
                <w:b/>
                <w:bCs w:val="0"/>
                <w:color w:val="404040"/>
                <w:szCs w:val="22"/>
              </w:rPr>
            </w:pPr>
            <w:r w:rsidRPr="003435EB">
              <w:rPr>
                <w:b/>
                <w:bCs w:val="0"/>
                <w:color w:val="404040"/>
                <w:szCs w:val="22"/>
              </w:rPr>
              <w:t>Structures</w:t>
            </w:r>
          </w:p>
        </w:tc>
        <w:tc>
          <w:tcPr>
            <w:tcW w:w="6202" w:type="dxa"/>
          </w:tcPr>
          <w:p w14:paraId="0DE2EF13" w14:textId="34B2F0DB" w:rsidR="004654CF" w:rsidRPr="003435EB" w:rsidRDefault="004654CF"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w:t>
            </w:r>
            <w:hyperlink w:anchor="Gérerles_Structures" w:history="1">
              <w:r w:rsidRPr="003435EB">
                <w:rPr>
                  <w:rStyle w:val="Hyperlink"/>
                  <w:szCs w:val="22"/>
                </w:rPr>
                <w:t>structure</w:t>
              </w:r>
            </w:hyperlink>
            <w:r w:rsidRPr="003435EB">
              <w:rPr>
                <w:color w:val="404040"/>
                <w:szCs w:val="22"/>
              </w:rPr>
              <w:t xml:space="preserve"> existante.</w:t>
            </w:r>
          </w:p>
        </w:tc>
      </w:tr>
      <w:tr w:rsidR="006E33B7" w:rsidRPr="00CE63B7" w14:paraId="3D0E339D"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69EEAB13" w14:textId="4984AA64" w:rsidR="004654CF" w:rsidRPr="003435EB" w:rsidRDefault="004654CF" w:rsidP="006E33B7">
            <w:pPr>
              <w:pStyle w:val="INTALIO-Normal"/>
              <w:rPr>
                <w:b/>
                <w:bCs w:val="0"/>
                <w:color w:val="404040"/>
                <w:szCs w:val="22"/>
              </w:rPr>
            </w:pPr>
            <w:r w:rsidRPr="003435EB">
              <w:rPr>
                <w:b/>
                <w:bCs w:val="0"/>
                <w:color w:val="404040"/>
                <w:szCs w:val="22"/>
              </w:rPr>
              <w:t xml:space="preserve">Type de structure </w:t>
            </w:r>
          </w:p>
        </w:tc>
        <w:tc>
          <w:tcPr>
            <w:tcW w:w="6202" w:type="dxa"/>
          </w:tcPr>
          <w:p w14:paraId="0425E6A6" w14:textId="6D26014E" w:rsidR="004654CF" w:rsidRPr="003435EB" w:rsidRDefault="004654CF"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Sélectionnez le type de structure (Tou</w:t>
            </w:r>
            <w:r w:rsidR="005D56FE" w:rsidRPr="003435EB">
              <w:rPr>
                <w:color w:val="404040"/>
                <w:szCs w:val="22"/>
              </w:rPr>
              <w:t>t</w:t>
            </w:r>
            <w:r w:rsidRPr="003435EB">
              <w:rPr>
                <w:color w:val="404040"/>
                <w:szCs w:val="22"/>
              </w:rPr>
              <w:t>, Externe, Interne).</w:t>
            </w:r>
          </w:p>
        </w:tc>
      </w:tr>
      <w:tr w:rsidR="006E33B7" w:rsidRPr="003435EB" w14:paraId="3F0CE197"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4307584C" w14:textId="2FA0999E" w:rsidR="004654CF" w:rsidRPr="003435EB" w:rsidRDefault="004654CF" w:rsidP="006E33B7">
            <w:pPr>
              <w:pStyle w:val="INTALIO-Normal"/>
              <w:rPr>
                <w:b/>
                <w:bCs w:val="0"/>
                <w:color w:val="404040"/>
                <w:szCs w:val="22"/>
              </w:rPr>
            </w:pPr>
            <w:r w:rsidRPr="003435EB">
              <w:rPr>
                <w:b/>
                <w:bCs w:val="0"/>
                <w:color w:val="404040"/>
                <w:szCs w:val="22"/>
                <w:lang w:eastAsia="en-US"/>
              </w:rPr>
              <w:t>Publier/Tirer</w:t>
            </w:r>
          </w:p>
        </w:tc>
        <w:tc>
          <w:tcPr>
            <w:tcW w:w="6202" w:type="dxa"/>
          </w:tcPr>
          <w:p w14:paraId="0BD32A5D" w14:textId="3F321438" w:rsidR="004654CF" w:rsidRPr="003435EB" w:rsidRDefault="004654CF"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Choisissez l'option publier.</w:t>
            </w:r>
          </w:p>
        </w:tc>
      </w:tr>
      <w:tr w:rsidR="006E33B7" w:rsidRPr="00CE63B7" w14:paraId="777EDA44"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2928167D" w14:textId="60CD50C9" w:rsidR="008F518D" w:rsidRPr="003435EB" w:rsidRDefault="002F4D6D" w:rsidP="006E33B7">
            <w:pPr>
              <w:pStyle w:val="INTALIO-Normal"/>
              <w:rPr>
                <w:b/>
                <w:bCs w:val="0"/>
                <w:color w:val="404040"/>
                <w:szCs w:val="22"/>
              </w:rPr>
            </w:pPr>
            <w:r w:rsidRPr="003435EB">
              <w:rPr>
                <w:b/>
                <w:bCs w:val="0"/>
                <w:color w:val="404040"/>
                <w:szCs w:val="22"/>
              </w:rPr>
              <w:t>Toutes structures</w:t>
            </w:r>
          </w:p>
        </w:tc>
        <w:tc>
          <w:tcPr>
            <w:tcW w:w="6202" w:type="dxa"/>
          </w:tcPr>
          <w:p w14:paraId="01F38D42" w14:textId="2CC50FF0" w:rsidR="008F518D" w:rsidRPr="003435EB" w:rsidRDefault="002F4D6D"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Activez toutes les structures ou choisissez les structures à publier.</w:t>
            </w:r>
          </w:p>
        </w:tc>
      </w:tr>
      <w:tr w:rsidR="006E33B7" w:rsidRPr="003435EB" w14:paraId="7FFA5B2C"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588852DF" w14:textId="77777777" w:rsidR="008F518D" w:rsidRPr="003435EB" w:rsidRDefault="008F518D" w:rsidP="006E33B7">
            <w:pPr>
              <w:pStyle w:val="INTALIO-Normal"/>
              <w:rPr>
                <w:b/>
                <w:bCs w:val="0"/>
                <w:color w:val="404040"/>
                <w:szCs w:val="22"/>
              </w:rPr>
            </w:pPr>
            <w:r w:rsidRPr="003435EB">
              <w:rPr>
                <w:b/>
                <w:bCs w:val="0"/>
                <w:color w:val="404040"/>
                <w:szCs w:val="22"/>
              </w:rPr>
              <w:t>Autoriser la création</w:t>
            </w:r>
          </w:p>
        </w:tc>
        <w:tc>
          <w:tcPr>
            <w:tcW w:w="6202" w:type="dxa"/>
          </w:tcPr>
          <w:p w14:paraId="35DDA053" w14:textId="77777777" w:rsidR="002F4D6D" w:rsidRPr="003435EB" w:rsidRDefault="002F4D6D" w:rsidP="006E33B7">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Permet de créer une structure. Si autoriser la création ou autoriser la mise à jour ne sont pas cochés, cette alerte apparaît :</w:t>
            </w:r>
          </w:p>
          <w:p w14:paraId="319D70BA" w14:textId="25728824" w:rsidR="008F518D" w:rsidRPr="003435EB" w:rsidRDefault="008F518D"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color w:val="404040"/>
                <w:szCs w:val="22"/>
              </w:rPr>
              <w:drawing>
                <wp:inline distT="0" distB="0" distL="0" distR="0" wp14:anchorId="7DC2F9D8" wp14:editId="3BF7DA6A">
                  <wp:extent cx="2286000" cy="709684"/>
                  <wp:effectExtent l="19050" t="19050" r="19050" b="1460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6E33B7" w:rsidRPr="003435EB" w14:paraId="1BD31062"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428896E4" w14:textId="77777777" w:rsidR="008F518D" w:rsidRPr="003435EB" w:rsidRDefault="008F518D" w:rsidP="006E33B7">
            <w:pPr>
              <w:pStyle w:val="INTALIO-Normal"/>
              <w:rPr>
                <w:b/>
                <w:bCs w:val="0"/>
                <w:color w:val="404040"/>
                <w:szCs w:val="22"/>
              </w:rPr>
            </w:pPr>
            <w:r w:rsidRPr="003435EB">
              <w:rPr>
                <w:b/>
                <w:bCs w:val="0"/>
                <w:color w:val="404040"/>
                <w:szCs w:val="22"/>
              </w:rPr>
              <w:t>Autoriser la modification</w:t>
            </w:r>
          </w:p>
        </w:tc>
        <w:tc>
          <w:tcPr>
            <w:tcW w:w="6202" w:type="dxa"/>
          </w:tcPr>
          <w:p w14:paraId="31027921" w14:textId="77777777" w:rsidR="002F4D6D" w:rsidRPr="003435EB" w:rsidRDefault="002F4D6D" w:rsidP="006E33B7">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Permet de mettre à jour une structure. Si autoriser la création ou autoriser la mise à jour ne sont pas cochés, cette alerte apparaît :</w:t>
            </w:r>
          </w:p>
          <w:p w14:paraId="728CBA46" w14:textId="5B5A447E" w:rsidR="008F518D" w:rsidRPr="003435EB" w:rsidRDefault="008F518D"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color w:val="404040"/>
                <w:szCs w:val="22"/>
              </w:rPr>
              <w:lastRenderedPageBreak/>
              <w:drawing>
                <wp:inline distT="0" distB="0" distL="0" distR="0" wp14:anchorId="2E82F398" wp14:editId="70C7D4F3">
                  <wp:extent cx="2286000" cy="709684"/>
                  <wp:effectExtent l="19050" t="19050" r="19050" b="1460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6E33B7" w:rsidRPr="00CE63B7" w14:paraId="4F4AA5AF"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0B284A4F" w14:textId="77777777" w:rsidR="008F518D" w:rsidRPr="003435EB" w:rsidRDefault="008F518D" w:rsidP="006E33B7">
            <w:pPr>
              <w:pStyle w:val="INTALIO-Normal"/>
              <w:rPr>
                <w:b/>
                <w:bCs w:val="0"/>
                <w:color w:val="404040"/>
                <w:szCs w:val="22"/>
              </w:rPr>
            </w:pPr>
            <w:r w:rsidRPr="003435EB">
              <w:rPr>
                <w:b/>
                <w:bCs w:val="0"/>
                <w:color w:val="404040"/>
                <w:szCs w:val="22"/>
              </w:rPr>
              <w:lastRenderedPageBreak/>
              <w:t xml:space="preserve">Propriétés </w:t>
            </w:r>
          </w:p>
        </w:tc>
        <w:tc>
          <w:tcPr>
            <w:tcW w:w="6202" w:type="dxa"/>
          </w:tcPr>
          <w:p w14:paraId="23B76FD9" w14:textId="4A734C5F" w:rsidR="008F518D" w:rsidRPr="003435EB" w:rsidRDefault="008F518D" w:rsidP="006E33B7">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Ajoutez des propriétés personnalisées, créées dans la section de </w:t>
            </w:r>
            <w:hyperlink w:anchor="Source_deDonnées" w:history="1">
              <w:r w:rsidRPr="003435EB">
                <w:rPr>
                  <w:rStyle w:val="Hyperlink"/>
                  <w:szCs w:val="22"/>
                </w:rPr>
                <w:t>source de données</w:t>
              </w:r>
            </w:hyperlink>
            <w:r w:rsidRPr="003435EB">
              <w:rPr>
                <w:color w:val="404040"/>
                <w:szCs w:val="22"/>
              </w:rPr>
              <w:t>. Ceci est visible lors du choix de l'option push et de la base de données.</w:t>
            </w:r>
          </w:p>
        </w:tc>
      </w:tr>
    </w:tbl>
    <w:p w14:paraId="481841A4" w14:textId="77777777" w:rsidR="00E70424" w:rsidRPr="003435EB" w:rsidRDefault="00E70424" w:rsidP="003A5B57">
      <w:pPr>
        <w:pStyle w:val="Abstract-everteam"/>
      </w:pPr>
      <w:r w:rsidRPr="003435EB">
        <w:rPr>
          <w:noProof/>
        </w:rPr>
        <w:drawing>
          <wp:inline distT="0" distB="0" distL="0" distR="0" wp14:anchorId="13F8534A" wp14:editId="389FF269">
            <wp:extent cx="4572000" cy="3759072"/>
            <wp:effectExtent l="19050" t="19050" r="19050" b="1333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572000" cy="3759072"/>
                    </a:xfrm>
                    <a:prstGeom prst="rect">
                      <a:avLst/>
                    </a:prstGeom>
                    <a:noFill/>
                    <a:ln>
                      <a:solidFill>
                        <a:schemeClr val="bg1">
                          <a:lumMod val="50000"/>
                        </a:schemeClr>
                      </a:solidFill>
                    </a:ln>
                  </pic:spPr>
                </pic:pic>
              </a:graphicData>
            </a:graphic>
          </wp:inline>
        </w:drawing>
      </w:r>
    </w:p>
    <w:p w14:paraId="019115C9" w14:textId="569D9679" w:rsidR="00E70424" w:rsidRPr="003435EB" w:rsidRDefault="00680566" w:rsidP="003A5B57">
      <w:pPr>
        <w:pStyle w:val="Abstract-everteam"/>
      </w:pPr>
      <w:r w:rsidRPr="003435EB">
        <w:t xml:space="preserve">Remplissez les champs et </w:t>
      </w:r>
      <w:r w:rsidR="00E70424" w:rsidRPr="003435EB">
        <w:t xml:space="preserve">Cliquez sur </w:t>
      </w:r>
      <w:r w:rsidR="00E70424" w:rsidRPr="003435EB">
        <w:rPr>
          <w:b/>
        </w:rPr>
        <w:t>suivant.</w:t>
      </w:r>
    </w:p>
    <w:p w14:paraId="35FD71D9" w14:textId="77777777" w:rsidR="00E70424" w:rsidRPr="003435EB" w:rsidRDefault="00E70424" w:rsidP="003A5B57">
      <w:pPr>
        <w:pStyle w:val="Abstract-everteam"/>
      </w:pPr>
      <w:r w:rsidRPr="003435EB">
        <w:rPr>
          <w:noProof/>
        </w:rPr>
        <w:lastRenderedPageBreak/>
        <w:drawing>
          <wp:inline distT="0" distB="0" distL="0" distR="0" wp14:anchorId="52DD354F" wp14:editId="0B5305D9">
            <wp:extent cx="4572000" cy="3236226"/>
            <wp:effectExtent l="19050" t="19050" r="19050" b="215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572000" cy="3236226"/>
                    </a:xfrm>
                    <a:prstGeom prst="rect">
                      <a:avLst/>
                    </a:prstGeom>
                    <a:noFill/>
                    <a:ln>
                      <a:solidFill>
                        <a:sysClr val="window" lastClr="FFFFFF">
                          <a:lumMod val="50000"/>
                        </a:sysClr>
                      </a:solidFill>
                    </a:ln>
                  </pic:spPr>
                </pic:pic>
              </a:graphicData>
            </a:graphic>
          </wp:inline>
        </w:drawing>
      </w:r>
    </w:p>
    <w:p w14:paraId="51422850" w14:textId="3613FED4" w:rsidR="00ED27DB" w:rsidRPr="003435EB" w:rsidRDefault="00ED27DB" w:rsidP="003A5B57">
      <w:pPr>
        <w:pStyle w:val="Abstract-everteam"/>
      </w:pPr>
      <w:r w:rsidRPr="003435EB">
        <w:t xml:space="preserve">Sélectionnez parmi les attributs de structure existants, ceux dont vous souhaitez pousser leurs données à partir de la source de données sélectionnée, et ajoutez leur nom de mappage. Cliquez sur </w:t>
      </w:r>
      <w:r w:rsidRPr="003435EB">
        <w:rPr>
          <w:b/>
        </w:rPr>
        <w:t>Suivant</w:t>
      </w:r>
      <w:r w:rsidRPr="003435EB">
        <w:t>.</w:t>
      </w:r>
    </w:p>
    <w:p w14:paraId="1B5A798A" w14:textId="77777777" w:rsidR="00E70424" w:rsidRPr="003435EB" w:rsidRDefault="00E70424" w:rsidP="008E4588">
      <w:pPr>
        <w:pStyle w:val="Abstract-everteam"/>
        <w:jc w:val="center"/>
      </w:pPr>
      <w:r w:rsidRPr="003435EB">
        <w:rPr>
          <w:noProof/>
        </w:rPr>
        <w:drawing>
          <wp:inline distT="0" distB="0" distL="0" distR="0" wp14:anchorId="6606AA3E" wp14:editId="28BE035D">
            <wp:extent cx="4572000" cy="1572907"/>
            <wp:effectExtent l="19050" t="19050" r="19050" b="273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72000" cy="1572907"/>
                    </a:xfrm>
                    <a:prstGeom prst="rect">
                      <a:avLst/>
                    </a:prstGeom>
                    <a:noFill/>
                    <a:ln>
                      <a:solidFill>
                        <a:sysClr val="window" lastClr="FFFFFF">
                          <a:lumMod val="50000"/>
                        </a:sysClr>
                      </a:solidFill>
                    </a:ln>
                  </pic:spPr>
                </pic:pic>
              </a:graphicData>
            </a:graphic>
          </wp:inline>
        </w:drawing>
      </w:r>
    </w:p>
    <w:p w14:paraId="78F554A8" w14:textId="0D75680C" w:rsidR="00E70424" w:rsidRPr="003435EB" w:rsidRDefault="00A032D5" w:rsidP="003A5B57">
      <w:pPr>
        <w:pStyle w:val="Abstract-everteam"/>
      </w:pPr>
      <w:r w:rsidRPr="003435EB">
        <w:t xml:space="preserve">Choisissez un </w:t>
      </w:r>
      <w:hyperlink w:anchor="TypeDhoraire" w:history="1">
        <w:r w:rsidR="00E70424" w:rsidRPr="003435EB">
          <w:rPr>
            <w:rStyle w:val="Hyperlink"/>
            <w:color w:val="0563C1"/>
          </w:rPr>
          <w:t>Type d'horaire</w:t>
        </w:r>
      </w:hyperlink>
      <w:r w:rsidR="00E70424" w:rsidRPr="003435EB">
        <w:t xml:space="preserve"> et cliquez sur </w:t>
      </w:r>
      <w:r w:rsidR="00E70424" w:rsidRPr="003435EB">
        <w:rPr>
          <w:b/>
        </w:rPr>
        <w:t>Soumettre.</w:t>
      </w:r>
    </w:p>
    <w:p w14:paraId="4B039274" w14:textId="612AEB37" w:rsidR="002F749C" w:rsidRPr="003435EB" w:rsidRDefault="002F749C" w:rsidP="002F749C">
      <w:pPr>
        <w:pStyle w:val="INTALIO-Heading4"/>
        <w:numPr>
          <w:ilvl w:val="0"/>
          <w:numId w:val="0"/>
        </w:numPr>
        <w:ind w:left="630" w:hanging="648"/>
        <w:rPr>
          <w:lang w:val="fr-FR"/>
        </w:rPr>
      </w:pPr>
      <w:bookmarkStart w:id="909" w:name="_Toc152231738"/>
      <w:r w:rsidRPr="003435EB">
        <w:rPr>
          <w:lang w:val="fr-FR"/>
        </w:rPr>
        <w:t xml:space="preserve">7.5.3.2. </w:t>
      </w:r>
      <w:r w:rsidR="008B08A6" w:rsidRPr="003435EB">
        <w:rPr>
          <w:lang w:val="fr-FR"/>
        </w:rPr>
        <w:t>Emploi de Structure Tirer</w:t>
      </w:r>
      <w:bookmarkEnd w:id="909"/>
    </w:p>
    <w:p w14:paraId="3B75A773" w14:textId="6898DA82" w:rsidR="00E70424" w:rsidRPr="003435EB" w:rsidRDefault="00E70424" w:rsidP="003A5B57">
      <w:pPr>
        <w:pStyle w:val="Abstract-everteam"/>
      </w:pPr>
      <w:r w:rsidRPr="003435EB">
        <w:t xml:space="preserve">Cliquez sur </w:t>
      </w:r>
      <w:r w:rsidRPr="003435EB">
        <w:rPr>
          <w:noProof/>
        </w:rPr>
        <w:drawing>
          <wp:inline distT="0" distB="0" distL="0" distR="0" wp14:anchorId="34DFA1E3" wp14:editId="02525F81">
            <wp:extent cx="686259" cy="181096"/>
            <wp:effectExtent l="19050" t="19050" r="19050" b="285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86259" cy="181096"/>
                    </a:xfrm>
                    <a:prstGeom prst="rect">
                      <a:avLst/>
                    </a:prstGeom>
                    <a:ln>
                      <a:solidFill>
                        <a:sysClr val="window" lastClr="FFFFFF">
                          <a:lumMod val="50000"/>
                        </a:sysClr>
                      </a:solidFill>
                    </a:ln>
                  </pic:spPr>
                </pic:pic>
              </a:graphicData>
            </a:graphic>
          </wp:inline>
        </w:drawing>
      </w:r>
      <w:r w:rsidRPr="003435EB">
        <w:t xml:space="preserve"> pour ajouter un nouvel emploi de structure tirer, le formulaire suivant s'ouvrira :</w:t>
      </w:r>
    </w:p>
    <w:p w14:paraId="2BA5C856" w14:textId="77777777" w:rsidR="00E70424" w:rsidRPr="003435EB" w:rsidRDefault="00E70424" w:rsidP="008E4588">
      <w:pPr>
        <w:pStyle w:val="Abstract-everteam"/>
        <w:jc w:val="center"/>
      </w:pPr>
      <w:r w:rsidRPr="003435EB">
        <w:rPr>
          <w:noProof/>
        </w:rPr>
        <w:lastRenderedPageBreak/>
        <w:drawing>
          <wp:inline distT="0" distB="0" distL="0" distR="0" wp14:anchorId="2D2689C4" wp14:editId="3A7FFCFF">
            <wp:extent cx="4572000" cy="2244638"/>
            <wp:effectExtent l="19050" t="19050" r="19050" b="2286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572000" cy="2244638"/>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0C3590" w:rsidRPr="003435EB" w14:paraId="49FEF5EF" w14:textId="77777777" w:rsidTr="00B673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8DC4234" w14:textId="77777777" w:rsidR="00366B8E" w:rsidRPr="003435EB" w:rsidRDefault="00366B8E" w:rsidP="000C3590">
            <w:pPr>
              <w:pStyle w:val="INTALIO-Normal"/>
              <w:jc w:val="center"/>
              <w:rPr>
                <w:b/>
                <w:bCs/>
                <w:color w:val="404040"/>
                <w:szCs w:val="22"/>
              </w:rPr>
            </w:pPr>
            <w:r w:rsidRPr="003435EB">
              <w:rPr>
                <w:b/>
                <w:bCs/>
                <w:color w:val="404040"/>
                <w:szCs w:val="22"/>
              </w:rPr>
              <w:t>Propriété</w:t>
            </w:r>
          </w:p>
        </w:tc>
        <w:tc>
          <w:tcPr>
            <w:tcW w:w="6202" w:type="dxa"/>
          </w:tcPr>
          <w:p w14:paraId="04E46B8F" w14:textId="77777777" w:rsidR="00366B8E" w:rsidRPr="003435EB" w:rsidRDefault="00366B8E" w:rsidP="000C3590">
            <w:pPr>
              <w:pStyle w:val="INTALIO-Normal"/>
              <w:jc w:val="center"/>
              <w:cnfStyle w:val="100000000000" w:firstRow="1" w:lastRow="0" w:firstColumn="0" w:lastColumn="0" w:oddVBand="0" w:evenVBand="0" w:oddHBand="0" w:evenHBand="0" w:firstRowFirstColumn="0" w:firstRowLastColumn="0" w:lastRowFirstColumn="0" w:lastRowLastColumn="0"/>
              <w:rPr>
                <w:b/>
                <w:bCs/>
                <w:color w:val="404040"/>
                <w:szCs w:val="22"/>
              </w:rPr>
            </w:pPr>
            <w:r w:rsidRPr="003435EB">
              <w:rPr>
                <w:b/>
                <w:bCs/>
                <w:color w:val="404040"/>
                <w:szCs w:val="22"/>
              </w:rPr>
              <w:t>Description</w:t>
            </w:r>
          </w:p>
        </w:tc>
      </w:tr>
      <w:tr w:rsidR="000C3590" w:rsidRPr="003435EB" w14:paraId="7ED9BB06"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552DB960" w14:textId="77777777" w:rsidR="00366B8E" w:rsidRPr="003435EB" w:rsidRDefault="00366B8E" w:rsidP="000C3590">
            <w:pPr>
              <w:pStyle w:val="INTALIO-Normal"/>
              <w:rPr>
                <w:b/>
                <w:bCs w:val="0"/>
                <w:color w:val="404040"/>
                <w:szCs w:val="22"/>
              </w:rPr>
            </w:pPr>
            <w:r w:rsidRPr="003435EB">
              <w:rPr>
                <w:b/>
                <w:bCs w:val="0"/>
                <w:color w:val="404040"/>
                <w:szCs w:val="22"/>
              </w:rPr>
              <w:t>Nom *</w:t>
            </w:r>
          </w:p>
        </w:tc>
        <w:tc>
          <w:tcPr>
            <w:tcW w:w="6202" w:type="dxa"/>
          </w:tcPr>
          <w:p w14:paraId="562D72C3" w14:textId="77777777"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Choisissez un nom de tâche de structure unique, sinon, un message d'alerte apparaîtra en appuyant sur soumettre :</w:t>
            </w:r>
          </w:p>
          <w:p w14:paraId="28988958" w14:textId="2B758BE8" w:rsidR="00366B8E" w:rsidRPr="003435EB" w:rsidRDefault="00E51A72"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rPr>
              <w:drawing>
                <wp:inline distT="0" distB="0" distL="0" distR="0" wp14:anchorId="578517F3" wp14:editId="018E14A6">
                  <wp:extent cx="1828800" cy="567311"/>
                  <wp:effectExtent l="0" t="0" r="0" b="444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0C3590" w:rsidRPr="00CE63B7" w14:paraId="3BF007DB"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01E8CF04" w14:textId="77777777" w:rsidR="00366B8E" w:rsidRPr="003435EB" w:rsidRDefault="00366B8E" w:rsidP="000C3590">
            <w:pPr>
              <w:pStyle w:val="INTALIO-Normal"/>
              <w:rPr>
                <w:b/>
                <w:bCs w:val="0"/>
                <w:color w:val="404040"/>
                <w:szCs w:val="22"/>
              </w:rPr>
            </w:pPr>
            <w:r w:rsidRPr="003435EB">
              <w:rPr>
                <w:b/>
                <w:bCs w:val="0"/>
                <w:color w:val="404040"/>
                <w:szCs w:val="22"/>
              </w:rPr>
              <w:t>Source de données *</w:t>
            </w:r>
          </w:p>
        </w:tc>
        <w:tc>
          <w:tcPr>
            <w:tcW w:w="6202" w:type="dxa"/>
          </w:tcPr>
          <w:p w14:paraId="5B5A8D6A" w14:textId="3B418086"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w:t>
            </w:r>
            <w:hyperlink w:anchor="Source_deDonnées" w:history="1">
              <w:r w:rsidRPr="003435EB">
                <w:rPr>
                  <w:rStyle w:val="Hyperlink"/>
                  <w:szCs w:val="22"/>
                </w:rPr>
                <w:t>source de données</w:t>
              </w:r>
            </w:hyperlink>
            <w:r w:rsidRPr="003435EB">
              <w:rPr>
                <w:color w:val="404040"/>
                <w:szCs w:val="22"/>
              </w:rPr>
              <w:t xml:space="preserve"> existante. </w:t>
            </w:r>
          </w:p>
        </w:tc>
      </w:tr>
      <w:tr w:rsidR="000C3590" w:rsidRPr="003435EB" w14:paraId="4AF7ECDB"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026A4011" w14:textId="77777777" w:rsidR="00366B8E" w:rsidRPr="003435EB" w:rsidRDefault="00366B8E" w:rsidP="000C3590">
            <w:pPr>
              <w:pStyle w:val="INTALIO-Normal"/>
              <w:rPr>
                <w:b/>
                <w:bCs w:val="0"/>
                <w:color w:val="404040"/>
                <w:szCs w:val="22"/>
              </w:rPr>
            </w:pPr>
            <w:r w:rsidRPr="003435EB">
              <w:rPr>
                <w:b/>
                <w:bCs w:val="0"/>
                <w:color w:val="404040"/>
                <w:szCs w:val="22"/>
              </w:rPr>
              <w:t xml:space="preserve">Clé primaire </w:t>
            </w:r>
          </w:p>
        </w:tc>
        <w:tc>
          <w:tcPr>
            <w:tcW w:w="6202" w:type="dxa"/>
          </w:tcPr>
          <w:p w14:paraId="4128880B" w14:textId="2165F8DD"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clé primaire parmi les </w:t>
            </w:r>
            <w:hyperlink w:anchor="AttribuerAttributs_Structure" w:history="1">
              <w:r w:rsidRPr="003435EB">
                <w:rPr>
                  <w:rStyle w:val="Hyperlink"/>
                  <w:szCs w:val="22"/>
                </w:rPr>
                <w:t>attributs de structure</w:t>
              </w:r>
            </w:hyperlink>
            <w:r w:rsidRPr="003435EB">
              <w:rPr>
                <w:color w:val="404040"/>
                <w:szCs w:val="22"/>
              </w:rPr>
              <w:t>. Par défaut, la clé primaire est "Id".</w:t>
            </w:r>
          </w:p>
        </w:tc>
      </w:tr>
      <w:tr w:rsidR="000C3590" w:rsidRPr="003435EB" w14:paraId="32EFECCD"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24467CC1" w14:textId="77777777" w:rsidR="00366B8E" w:rsidRPr="003435EB" w:rsidRDefault="00366B8E" w:rsidP="000C3590">
            <w:pPr>
              <w:pStyle w:val="INTALIO-Normal"/>
              <w:rPr>
                <w:b/>
                <w:bCs w:val="0"/>
                <w:color w:val="404040"/>
                <w:szCs w:val="22"/>
              </w:rPr>
            </w:pPr>
            <w:r w:rsidRPr="003435EB">
              <w:rPr>
                <w:b/>
                <w:bCs w:val="0"/>
                <w:color w:val="404040"/>
                <w:szCs w:val="22"/>
              </w:rPr>
              <w:t>Structures</w:t>
            </w:r>
          </w:p>
        </w:tc>
        <w:tc>
          <w:tcPr>
            <w:tcW w:w="6202" w:type="dxa"/>
          </w:tcPr>
          <w:p w14:paraId="3F2CC0DE" w14:textId="2183046D"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Choisissez une </w:t>
            </w:r>
            <w:hyperlink w:anchor="Gérerles_Structures" w:history="1">
              <w:r w:rsidRPr="003435EB">
                <w:rPr>
                  <w:rStyle w:val="Hyperlink"/>
                  <w:szCs w:val="22"/>
                </w:rPr>
                <w:t>structure</w:t>
              </w:r>
            </w:hyperlink>
            <w:r w:rsidRPr="003435EB">
              <w:rPr>
                <w:color w:val="404040"/>
                <w:szCs w:val="22"/>
              </w:rPr>
              <w:t xml:space="preserve"> existante.</w:t>
            </w:r>
          </w:p>
        </w:tc>
      </w:tr>
      <w:tr w:rsidR="000C3590" w:rsidRPr="00CE63B7" w14:paraId="6DA512C4"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95C3A62" w14:textId="77777777" w:rsidR="00366B8E" w:rsidRPr="003435EB" w:rsidRDefault="00366B8E" w:rsidP="000C3590">
            <w:pPr>
              <w:pStyle w:val="INTALIO-Normal"/>
              <w:rPr>
                <w:b/>
                <w:bCs w:val="0"/>
                <w:color w:val="404040"/>
                <w:szCs w:val="22"/>
              </w:rPr>
            </w:pPr>
            <w:r w:rsidRPr="003435EB">
              <w:rPr>
                <w:b/>
                <w:bCs w:val="0"/>
                <w:color w:val="404040"/>
                <w:szCs w:val="22"/>
              </w:rPr>
              <w:t xml:space="preserve">Type de structure </w:t>
            </w:r>
          </w:p>
        </w:tc>
        <w:tc>
          <w:tcPr>
            <w:tcW w:w="6202" w:type="dxa"/>
          </w:tcPr>
          <w:p w14:paraId="22388723" w14:textId="1E8EF3EB"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Sélectionnez le type de structure (Tou</w:t>
            </w:r>
            <w:r w:rsidR="005D56FE" w:rsidRPr="003435EB">
              <w:rPr>
                <w:color w:val="404040"/>
                <w:szCs w:val="22"/>
              </w:rPr>
              <w:t>t</w:t>
            </w:r>
            <w:r w:rsidRPr="003435EB">
              <w:rPr>
                <w:color w:val="404040"/>
                <w:szCs w:val="22"/>
              </w:rPr>
              <w:t>, Externe, Interne).</w:t>
            </w:r>
          </w:p>
        </w:tc>
      </w:tr>
      <w:tr w:rsidR="000C3590" w:rsidRPr="003435EB" w14:paraId="11776FC6"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70CDED39" w14:textId="77777777" w:rsidR="00366B8E" w:rsidRPr="003435EB" w:rsidRDefault="00366B8E" w:rsidP="000C3590">
            <w:pPr>
              <w:pStyle w:val="INTALIO-Normal"/>
              <w:rPr>
                <w:b/>
                <w:bCs w:val="0"/>
                <w:color w:val="404040"/>
                <w:szCs w:val="22"/>
              </w:rPr>
            </w:pPr>
            <w:r w:rsidRPr="003435EB">
              <w:rPr>
                <w:b/>
                <w:bCs w:val="0"/>
                <w:color w:val="404040"/>
                <w:szCs w:val="22"/>
                <w:lang w:eastAsia="en-US"/>
              </w:rPr>
              <w:t>Publier/Tirer</w:t>
            </w:r>
          </w:p>
        </w:tc>
        <w:tc>
          <w:tcPr>
            <w:tcW w:w="6202" w:type="dxa"/>
          </w:tcPr>
          <w:p w14:paraId="2712A602" w14:textId="26CE93DE"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Choisissez l'option tirer.</w:t>
            </w:r>
          </w:p>
        </w:tc>
      </w:tr>
      <w:tr w:rsidR="000C3590" w:rsidRPr="00CE63B7" w14:paraId="0D02BD75"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2E07B8A0" w14:textId="77777777" w:rsidR="00366B8E" w:rsidRPr="003435EB" w:rsidRDefault="00366B8E" w:rsidP="000C3590">
            <w:pPr>
              <w:pStyle w:val="INTALIO-Normal"/>
              <w:rPr>
                <w:b/>
                <w:bCs w:val="0"/>
                <w:color w:val="404040"/>
                <w:szCs w:val="22"/>
              </w:rPr>
            </w:pPr>
            <w:r w:rsidRPr="003435EB">
              <w:rPr>
                <w:b/>
                <w:bCs w:val="0"/>
                <w:color w:val="404040"/>
                <w:szCs w:val="22"/>
              </w:rPr>
              <w:t>Toutes structures</w:t>
            </w:r>
          </w:p>
        </w:tc>
        <w:tc>
          <w:tcPr>
            <w:tcW w:w="6202" w:type="dxa"/>
          </w:tcPr>
          <w:p w14:paraId="7942A6B7" w14:textId="77777777"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Activez toutes les structures ou choisissez les structures à publier.</w:t>
            </w:r>
          </w:p>
        </w:tc>
      </w:tr>
      <w:tr w:rsidR="000C3590" w:rsidRPr="003435EB" w14:paraId="634A4138"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D2AF876" w14:textId="77777777" w:rsidR="00366B8E" w:rsidRPr="003435EB" w:rsidRDefault="00366B8E" w:rsidP="000C3590">
            <w:pPr>
              <w:pStyle w:val="INTALIO-Normal"/>
              <w:rPr>
                <w:b/>
                <w:bCs w:val="0"/>
                <w:color w:val="404040"/>
                <w:szCs w:val="22"/>
              </w:rPr>
            </w:pPr>
            <w:r w:rsidRPr="003435EB">
              <w:rPr>
                <w:b/>
                <w:bCs w:val="0"/>
                <w:color w:val="404040"/>
                <w:szCs w:val="22"/>
              </w:rPr>
              <w:t>Autoriser la création</w:t>
            </w:r>
          </w:p>
        </w:tc>
        <w:tc>
          <w:tcPr>
            <w:tcW w:w="6202" w:type="dxa"/>
          </w:tcPr>
          <w:p w14:paraId="348AA13B" w14:textId="77777777"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Permet de créer une structure. Si autoriser la création ou autoriser la mise à jour ne sont pas cochés, cette alerte apparaît :</w:t>
            </w:r>
          </w:p>
          <w:p w14:paraId="45583085" w14:textId="77777777"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color w:val="404040"/>
                <w:szCs w:val="22"/>
              </w:rPr>
              <w:drawing>
                <wp:inline distT="0" distB="0" distL="0" distR="0" wp14:anchorId="60EA731E" wp14:editId="1D4F25BC">
                  <wp:extent cx="2286000" cy="709684"/>
                  <wp:effectExtent l="19050" t="19050" r="19050" b="1460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0C3590" w:rsidRPr="003435EB" w14:paraId="078A0B02"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32B4F88E" w14:textId="77777777" w:rsidR="00366B8E" w:rsidRPr="003435EB" w:rsidRDefault="00366B8E" w:rsidP="000C3590">
            <w:pPr>
              <w:pStyle w:val="INTALIO-Normal"/>
              <w:rPr>
                <w:b/>
                <w:bCs w:val="0"/>
                <w:color w:val="404040"/>
                <w:szCs w:val="22"/>
              </w:rPr>
            </w:pPr>
            <w:r w:rsidRPr="003435EB">
              <w:rPr>
                <w:b/>
                <w:bCs w:val="0"/>
                <w:color w:val="404040"/>
                <w:szCs w:val="22"/>
              </w:rPr>
              <w:t>Autoriser la modification</w:t>
            </w:r>
          </w:p>
        </w:tc>
        <w:tc>
          <w:tcPr>
            <w:tcW w:w="6202" w:type="dxa"/>
          </w:tcPr>
          <w:p w14:paraId="63B0390C" w14:textId="51123602"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rFonts w:cs="Segoe UI"/>
                <w:color w:val="404040"/>
                <w:szCs w:val="22"/>
              </w:rPr>
            </w:pPr>
            <w:r w:rsidRPr="003435EB">
              <w:rPr>
                <w:rFonts w:cs="Segoe UI"/>
                <w:color w:val="404040"/>
                <w:szCs w:val="22"/>
              </w:rPr>
              <w:t xml:space="preserve">Permet de mettre à jour une structure. Si autoriser la création ou autoriser la </w:t>
            </w:r>
            <w:r w:rsidR="005D56FE" w:rsidRPr="003435EB">
              <w:rPr>
                <w:rFonts w:cs="Segoe UI"/>
                <w:color w:val="404040"/>
                <w:szCs w:val="22"/>
              </w:rPr>
              <w:t>modification</w:t>
            </w:r>
            <w:r w:rsidRPr="003435EB">
              <w:rPr>
                <w:rFonts w:cs="Segoe UI"/>
                <w:color w:val="404040"/>
                <w:szCs w:val="22"/>
              </w:rPr>
              <w:t xml:space="preserve"> ne sont pas cochés, cette alerte apparaît :</w:t>
            </w:r>
          </w:p>
          <w:p w14:paraId="7A897CEA" w14:textId="77777777"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noProof/>
                <w:color w:val="404040"/>
                <w:szCs w:val="22"/>
              </w:rPr>
              <w:drawing>
                <wp:inline distT="0" distB="0" distL="0" distR="0" wp14:anchorId="00675CFD" wp14:editId="18671886">
                  <wp:extent cx="2286000" cy="709684"/>
                  <wp:effectExtent l="19050" t="19050" r="19050" b="146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286000" cy="709684"/>
                          </a:xfrm>
                          <a:prstGeom prst="rect">
                            <a:avLst/>
                          </a:prstGeom>
                          <a:ln>
                            <a:solidFill>
                              <a:sysClr val="window" lastClr="FFFFFF">
                                <a:lumMod val="50000"/>
                              </a:sysClr>
                            </a:solidFill>
                          </a:ln>
                        </pic:spPr>
                      </pic:pic>
                    </a:graphicData>
                  </a:graphic>
                </wp:inline>
              </w:drawing>
            </w:r>
          </w:p>
        </w:tc>
      </w:tr>
      <w:tr w:rsidR="000C3590" w:rsidRPr="00CE63B7" w14:paraId="5CC3DC62" w14:textId="77777777" w:rsidTr="00B673B0">
        <w:tc>
          <w:tcPr>
            <w:cnfStyle w:val="001000000000" w:firstRow="0" w:lastRow="0" w:firstColumn="1" w:lastColumn="0" w:oddVBand="0" w:evenVBand="0" w:oddHBand="0" w:evenHBand="0" w:firstRowFirstColumn="0" w:firstRowLastColumn="0" w:lastRowFirstColumn="0" w:lastRowLastColumn="0"/>
            <w:tcW w:w="2880" w:type="dxa"/>
          </w:tcPr>
          <w:p w14:paraId="55D4F1B7" w14:textId="77777777" w:rsidR="00366B8E" w:rsidRPr="003435EB" w:rsidRDefault="00366B8E" w:rsidP="000C3590">
            <w:pPr>
              <w:pStyle w:val="INTALIO-Normal"/>
              <w:rPr>
                <w:b/>
                <w:bCs w:val="0"/>
                <w:color w:val="404040"/>
                <w:szCs w:val="22"/>
              </w:rPr>
            </w:pPr>
            <w:r w:rsidRPr="003435EB">
              <w:rPr>
                <w:b/>
                <w:bCs w:val="0"/>
                <w:color w:val="404040"/>
                <w:szCs w:val="22"/>
              </w:rPr>
              <w:lastRenderedPageBreak/>
              <w:t xml:space="preserve">Propriétés </w:t>
            </w:r>
          </w:p>
        </w:tc>
        <w:tc>
          <w:tcPr>
            <w:tcW w:w="6202" w:type="dxa"/>
          </w:tcPr>
          <w:p w14:paraId="6549D6D7" w14:textId="439E5470" w:rsidR="00366B8E" w:rsidRPr="003435EB" w:rsidRDefault="00366B8E" w:rsidP="000C3590">
            <w:pPr>
              <w:pStyle w:val="INTALIO-Normal"/>
              <w:cnfStyle w:val="000000000000" w:firstRow="0" w:lastRow="0" w:firstColumn="0" w:lastColumn="0" w:oddVBand="0" w:evenVBand="0" w:oddHBand="0" w:evenHBand="0" w:firstRowFirstColumn="0" w:firstRowLastColumn="0" w:lastRowFirstColumn="0" w:lastRowLastColumn="0"/>
              <w:rPr>
                <w:color w:val="404040"/>
                <w:szCs w:val="22"/>
              </w:rPr>
            </w:pPr>
            <w:r w:rsidRPr="003435EB">
              <w:rPr>
                <w:color w:val="404040"/>
                <w:szCs w:val="22"/>
              </w:rPr>
              <w:t xml:space="preserve">Ajoutez des propriétés personnalisées, créées dans la section de </w:t>
            </w:r>
            <w:hyperlink w:anchor="Source_deDonnées" w:history="1">
              <w:r w:rsidRPr="003435EB">
                <w:rPr>
                  <w:rStyle w:val="Hyperlink"/>
                  <w:szCs w:val="22"/>
                </w:rPr>
                <w:t>source de données</w:t>
              </w:r>
            </w:hyperlink>
            <w:r w:rsidRPr="003435EB">
              <w:rPr>
                <w:color w:val="404040"/>
                <w:szCs w:val="22"/>
              </w:rPr>
              <w:t>. Ceci est visible lors du choix de l'option push et de la base de données.</w:t>
            </w:r>
          </w:p>
        </w:tc>
      </w:tr>
    </w:tbl>
    <w:p w14:paraId="6E811898" w14:textId="77777777" w:rsidR="00E70424" w:rsidRPr="003435EB" w:rsidRDefault="00E70424" w:rsidP="002A32FA">
      <w:pPr>
        <w:pStyle w:val="Abstract-everteam"/>
        <w:jc w:val="center"/>
      </w:pPr>
      <w:r w:rsidRPr="003435EB">
        <w:rPr>
          <w:noProof/>
        </w:rPr>
        <w:drawing>
          <wp:inline distT="0" distB="0" distL="0" distR="0" wp14:anchorId="5B19967B" wp14:editId="395961B3">
            <wp:extent cx="4114800" cy="3119617"/>
            <wp:effectExtent l="19050" t="19050" r="19050" b="2413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114800" cy="3119617"/>
                    </a:xfrm>
                    <a:prstGeom prst="rect">
                      <a:avLst/>
                    </a:prstGeom>
                    <a:noFill/>
                    <a:ln>
                      <a:solidFill>
                        <a:schemeClr val="bg1">
                          <a:lumMod val="50000"/>
                        </a:schemeClr>
                      </a:solidFill>
                    </a:ln>
                  </pic:spPr>
                </pic:pic>
              </a:graphicData>
            </a:graphic>
          </wp:inline>
        </w:drawing>
      </w:r>
    </w:p>
    <w:p w14:paraId="4FF503B1" w14:textId="400EC63F" w:rsidR="00E70424" w:rsidRPr="003435EB" w:rsidRDefault="00E70424" w:rsidP="003A5B57">
      <w:pPr>
        <w:pStyle w:val="Abstract-everteam"/>
      </w:pPr>
      <w:r w:rsidRPr="003435EB">
        <w:t xml:space="preserve">Remplissez les </w:t>
      </w:r>
      <w:r w:rsidR="00366B8E" w:rsidRPr="003435EB">
        <w:t>champ</w:t>
      </w:r>
      <w:r w:rsidRPr="003435EB">
        <w:t xml:space="preserve">s et cliquez sur </w:t>
      </w:r>
      <w:r w:rsidRPr="003435EB">
        <w:rPr>
          <w:b/>
        </w:rPr>
        <w:t>suivant.</w:t>
      </w:r>
    </w:p>
    <w:p w14:paraId="059B8DEC" w14:textId="77777777" w:rsidR="00E70424" w:rsidRPr="003435EB" w:rsidRDefault="00E70424" w:rsidP="002A32FA">
      <w:pPr>
        <w:pStyle w:val="Abstract-everteam"/>
        <w:jc w:val="center"/>
      </w:pPr>
      <w:r w:rsidRPr="003435EB">
        <w:rPr>
          <w:noProof/>
        </w:rPr>
        <w:drawing>
          <wp:inline distT="0" distB="0" distL="0" distR="0" wp14:anchorId="7831B6B9" wp14:editId="184EB775">
            <wp:extent cx="4114800" cy="2906411"/>
            <wp:effectExtent l="19050" t="19050" r="19050" b="273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114800" cy="2906411"/>
                    </a:xfrm>
                    <a:prstGeom prst="rect">
                      <a:avLst/>
                    </a:prstGeom>
                    <a:noFill/>
                    <a:ln>
                      <a:solidFill>
                        <a:sysClr val="window" lastClr="FFFFFF">
                          <a:lumMod val="50000"/>
                        </a:sysClr>
                      </a:solidFill>
                    </a:ln>
                  </pic:spPr>
                </pic:pic>
              </a:graphicData>
            </a:graphic>
          </wp:inline>
        </w:drawing>
      </w:r>
    </w:p>
    <w:p w14:paraId="47CA5E94" w14:textId="30FA6482" w:rsidR="00BE683E" w:rsidRPr="003435EB" w:rsidRDefault="00BE683E" w:rsidP="003A5B57">
      <w:pPr>
        <w:pStyle w:val="Abstract-everteam"/>
      </w:pPr>
      <w:r w:rsidRPr="003435EB">
        <w:t xml:space="preserve">Sélectionnez parmi les attributs de structure existants, ceux dont vous souhaitez extraire leurs données de la source de données sélectionnée et ajoutez leur nom de mappage. Cliquez sur </w:t>
      </w:r>
      <w:r w:rsidRPr="003435EB">
        <w:rPr>
          <w:b/>
        </w:rPr>
        <w:t>Suivant</w:t>
      </w:r>
      <w:r w:rsidRPr="003435EB">
        <w:t>.</w:t>
      </w:r>
    </w:p>
    <w:p w14:paraId="76AFCF43" w14:textId="77777777" w:rsidR="00E70424" w:rsidRPr="003435EB" w:rsidRDefault="00E70424" w:rsidP="002A32FA">
      <w:pPr>
        <w:pStyle w:val="Abstract-everteam"/>
        <w:jc w:val="center"/>
      </w:pPr>
      <w:r w:rsidRPr="003435EB">
        <w:rPr>
          <w:noProof/>
        </w:rPr>
        <w:lastRenderedPageBreak/>
        <w:drawing>
          <wp:inline distT="0" distB="0" distL="0" distR="0" wp14:anchorId="3396679A" wp14:editId="5BBC655C">
            <wp:extent cx="3840480" cy="1321242"/>
            <wp:effectExtent l="19050" t="19050" r="26670" b="127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840480" cy="1321242"/>
                    </a:xfrm>
                    <a:prstGeom prst="rect">
                      <a:avLst/>
                    </a:prstGeom>
                    <a:noFill/>
                    <a:ln>
                      <a:solidFill>
                        <a:sysClr val="window" lastClr="FFFFFF">
                          <a:lumMod val="50000"/>
                        </a:sysClr>
                      </a:solidFill>
                    </a:ln>
                  </pic:spPr>
                </pic:pic>
              </a:graphicData>
            </a:graphic>
          </wp:inline>
        </w:drawing>
      </w:r>
    </w:p>
    <w:p w14:paraId="51AF24E4" w14:textId="23768AA3" w:rsidR="00E70424" w:rsidRPr="003435EB" w:rsidRDefault="00E70424" w:rsidP="003A5B57">
      <w:pPr>
        <w:pStyle w:val="Abstract-everteam"/>
      </w:pPr>
      <w:r w:rsidRPr="003435EB">
        <w:t xml:space="preserve">Choisissez un </w:t>
      </w:r>
      <w:hyperlink w:anchor="TypeDhoraire" w:history="1">
        <w:r w:rsidRPr="003435EB">
          <w:rPr>
            <w:rStyle w:val="Hyperlink"/>
          </w:rPr>
          <w:t>type d'horaire</w:t>
        </w:r>
      </w:hyperlink>
      <w:r w:rsidRPr="003435EB">
        <w:t xml:space="preserve"> et cliquez sur </w:t>
      </w:r>
      <w:r w:rsidRPr="003435EB">
        <w:rPr>
          <w:b/>
        </w:rPr>
        <w:t>Soumettre.</w:t>
      </w:r>
    </w:p>
    <w:p w14:paraId="33B8C863" w14:textId="77777777" w:rsidR="00E70424" w:rsidRPr="003435EB" w:rsidRDefault="00E70424" w:rsidP="003A5B57">
      <w:pPr>
        <w:pStyle w:val="Abstract-everteam"/>
      </w:pPr>
      <w:r w:rsidRPr="003435EB">
        <w:rPr>
          <w:noProof/>
        </w:rPr>
        <w:drawing>
          <wp:inline distT="0" distB="0" distL="0" distR="0" wp14:anchorId="2ED7258E" wp14:editId="72067B96">
            <wp:extent cx="5486400" cy="1864239"/>
            <wp:effectExtent l="19050" t="19050" r="19050" b="222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86400" cy="1864239"/>
                    </a:xfrm>
                    <a:prstGeom prst="rect">
                      <a:avLst/>
                    </a:prstGeom>
                    <a:noFill/>
                    <a:ln>
                      <a:solidFill>
                        <a:schemeClr val="bg1">
                          <a:lumMod val="50000"/>
                        </a:schemeClr>
                      </a:solidFill>
                    </a:ln>
                  </pic:spPr>
                </pic:pic>
              </a:graphicData>
            </a:graphic>
          </wp:inline>
        </w:drawing>
      </w:r>
    </w:p>
    <w:p w14:paraId="52EC522F" w14:textId="77777777" w:rsidR="00E70424" w:rsidRPr="003435EB" w:rsidRDefault="00E70424" w:rsidP="003A5B57">
      <w:pPr>
        <w:pStyle w:val="Abstract-everteam"/>
      </w:pPr>
      <w:r w:rsidRPr="003435EB">
        <w:t>Pour exécuter l'emploi, cliquez sur</w:t>
      </w:r>
      <w:r w:rsidRPr="003435EB">
        <w:rPr>
          <w:noProof/>
        </w:rPr>
        <w:drawing>
          <wp:inline distT="0" distB="0" distL="0" distR="0" wp14:anchorId="3D8CA974" wp14:editId="584DA3E7">
            <wp:extent cx="171565" cy="133439"/>
            <wp:effectExtent l="19050" t="19050" r="19050" b="190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71565" cy="133439"/>
                    </a:xfrm>
                    <a:prstGeom prst="rect">
                      <a:avLst/>
                    </a:prstGeom>
                    <a:ln>
                      <a:solidFill>
                        <a:sysClr val="window" lastClr="FFFFFF">
                          <a:lumMod val="50000"/>
                        </a:sysClr>
                      </a:solidFill>
                    </a:ln>
                  </pic:spPr>
                </pic:pic>
              </a:graphicData>
            </a:graphic>
          </wp:inline>
        </w:drawing>
      </w:r>
      <w:r w:rsidRPr="003435EB">
        <w:t>. Un message de confirmation apparaîtra :</w:t>
      </w:r>
    </w:p>
    <w:p w14:paraId="4F19B535" w14:textId="77777777" w:rsidR="00E70424" w:rsidRPr="003435EB" w:rsidRDefault="00E70424" w:rsidP="002A32FA">
      <w:pPr>
        <w:pStyle w:val="Abstract-everteam"/>
        <w:jc w:val="center"/>
      </w:pPr>
      <w:r w:rsidRPr="003435EB">
        <w:rPr>
          <w:noProof/>
        </w:rPr>
        <w:drawing>
          <wp:inline distT="0" distB="0" distL="0" distR="0" wp14:anchorId="3595A9D0" wp14:editId="74C7251C">
            <wp:extent cx="2194560" cy="737937"/>
            <wp:effectExtent l="19050" t="19050" r="15240" b="2413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2194560" cy="737937"/>
                    </a:xfrm>
                    <a:prstGeom prst="rect">
                      <a:avLst/>
                    </a:prstGeom>
                    <a:ln>
                      <a:solidFill>
                        <a:sysClr val="window" lastClr="FFFFFF">
                          <a:lumMod val="50000"/>
                        </a:sysClr>
                      </a:solidFill>
                    </a:ln>
                  </pic:spPr>
                </pic:pic>
              </a:graphicData>
            </a:graphic>
          </wp:inline>
        </w:drawing>
      </w:r>
    </w:p>
    <w:p w14:paraId="28498DD1" w14:textId="77777777" w:rsidR="00E70424" w:rsidRPr="003435EB" w:rsidRDefault="00E70424" w:rsidP="003A5B57">
      <w:pPr>
        <w:pStyle w:val="Abstract-everteam"/>
      </w:pPr>
      <w:r w:rsidRPr="003435EB">
        <w:t xml:space="preserve">Cliquez sur </w:t>
      </w:r>
      <w:r w:rsidRPr="003435EB">
        <w:rPr>
          <w:b/>
        </w:rPr>
        <w:t>Oui.</w:t>
      </w:r>
    </w:p>
    <w:p w14:paraId="28D2636B" w14:textId="15B1459E" w:rsidR="00E70424" w:rsidRPr="003435EB" w:rsidRDefault="00E70424" w:rsidP="003A5B57">
      <w:pPr>
        <w:pStyle w:val="Abstract-everteam"/>
        <w:rPr>
          <w:b/>
        </w:rPr>
      </w:pPr>
      <w:r w:rsidRPr="003435EB">
        <w:t xml:space="preserve">L'emploi de structure peut être </w:t>
      </w:r>
      <w:r w:rsidRPr="003435EB">
        <w:rPr>
          <w:b/>
        </w:rPr>
        <w:t>modifié</w:t>
      </w:r>
      <w:r w:rsidRPr="003435EB">
        <w:rPr>
          <w:b/>
          <w:noProof/>
        </w:rPr>
        <w:drawing>
          <wp:inline distT="0" distB="0" distL="0" distR="0" wp14:anchorId="28F6B069" wp14:editId="1ADA8802">
            <wp:extent cx="171450" cy="142875"/>
            <wp:effectExtent l="19050" t="19050" r="19050" b="285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3435EB">
        <w:rPr>
          <w:b/>
        </w:rPr>
        <w:t>ou supprimé</w:t>
      </w:r>
      <w:r w:rsidRPr="003435EB">
        <w:rPr>
          <w:b/>
          <w:noProof/>
        </w:rPr>
        <w:drawing>
          <wp:inline distT="0" distB="0" distL="0" distR="0" wp14:anchorId="4CA082BA" wp14:editId="5AFFAFD3">
            <wp:extent cx="457200" cy="134648"/>
            <wp:effectExtent l="19050" t="19050" r="19050" b="1778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51">
                      <a:extLst>
                        <a:ext uri="{28A0092B-C50C-407E-A947-70E740481C1C}">
                          <a14:useLocalDpi xmlns:a14="http://schemas.microsoft.com/office/drawing/2010/main" val="0"/>
                        </a:ext>
                      </a:extLst>
                    </a:blip>
                    <a:srcRect t="26373"/>
                    <a:stretch/>
                  </pic:blipFill>
                  <pic:spPr bwMode="auto">
                    <a:xfrm>
                      <a:off x="0" y="0"/>
                      <a:ext cx="457200" cy="13464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b/>
        </w:rPr>
        <w:t>.</w:t>
      </w:r>
    </w:p>
    <w:p w14:paraId="293EBD71" w14:textId="77777777" w:rsidR="00E70424" w:rsidRPr="003435EB" w:rsidRDefault="00E70424" w:rsidP="00E70424">
      <w:pPr>
        <w:pStyle w:val="INTALIO-Heading3"/>
        <w:spacing w:line="240" w:lineRule="auto"/>
        <w:rPr>
          <w:lang w:val="fr-FR"/>
        </w:rPr>
      </w:pPr>
      <w:bookmarkStart w:id="910" w:name="_Toc68787753"/>
      <w:bookmarkStart w:id="911" w:name="Séquence_Travaux"/>
      <w:bookmarkStart w:id="912" w:name="_Toc152231739"/>
      <w:bookmarkEnd w:id="908"/>
      <w:r w:rsidRPr="003435EB">
        <w:rPr>
          <w:lang w:val="fr-FR"/>
        </w:rPr>
        <w:t>Séquence de Travaux</w:t>
      </w:r>
      <w:bookmarkEnd w:id="910"/>
      <w:bookmarkEnd w:id="912"/>
    </w:p>
    <w:bookmarkEnd w:id="911"/>
    <w:p w14:paraId="587EFF23" w14:textId="77777777" w:rsidR="00D776D2" w:rsidRPr="003435EB" w:rsidRDefault="00D776D2" w:rsidP="003A5B57">
      <w:pPr>
        <w:pStyle w:val="Abstract-everteam"/>
      </w:pPr>
      <w:r w:rsidRPr="003435EB">
        <w:rPr>
          <w:b/>
        </w:rPr>
        <w:t>La séquence de travaux</w:t>
      </w:r>
      <w:r w:rsidRPr="003435EB">
        <w:t xml:space="preserve"> est utilisée pour ordonner la séquence d'exécution des travaux.</w:t>
      </w:r>
    </w:p>
    <w:p w14:paraId="1B0EC8F8" w14:textId="768494BB" w:rsidR="00D776D2" w:rsidRPr="003435EB" w:rsidRDefault="005D56FE" w:rsidP="002A32FA">
      <w:pPr>
        <w:pStyle w:val="Abstract-everteam"/>
        <w:jc w:val="center"/>
      </w:pPr>
      <w:r w:rsidRPr="003435EB">
        <w:rPr>
          <w:noProof/>
        </w:rPr>
        <w:drawing>
          <wp:inline distT="0" distB="0" distL="0" distR="0" wp14:anchorId="29E6BBEF" wp14:editId="0291F30E">
            <wp:extent cx="1097280" cy="1407037"/>
            <wp:effectExtent l="19050" t="19050" r="26670" b="222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1097280" cy="1407037"/>
                    </a:xfrm>
                    <a:prstGeom prst="rect">
                      <a:avLst/>
                    </a:prstGeom>
                    <a:ln>
                      <a:solidFill>
                        <a:schemeClr val="bg1">
                          <a:lumMod val="50000"/>
                        </a:schemeClr>
                      </a:solidFill>
                    </a:ln>
                  </pic:spPr>
                </pic:pic>
              </a:graphicData>
            </a:graphic>
          </wp:inline>
        </w:drawing>
      </w:r>
    </w:p>
    <w:p w14:paraId="083B9F17" w14:textId="68336F11" w:rsidR="00D776D2" w:rsidRPr="003435EB" w:rsidRDefault="00D776D2" w:rsidP="003A5B57">
      <w:pPr>
        <w:pStyle w:val="Abstract-everteam"/>
      </w:pPr>
      <w:r w:rsidRPr="003435EB">
        <w:t xml:space="preserve">Cliquez sur </w:t>
      </w:r>
      <w:r w:rsidRPr="003435EB">
        <w:rPr>
          <w:b/>
        </w:rPr>
        <w:t>Séquence de travaux</w:t>
      </w:r>
      <w:r w:rsidRPr="003435EB">
        <w:t xml:space="preserve"> sous la section d'</w:t>
      </w:r>
      <w:r w:rsidRPr="003435EB">
        <w:rPr>
          <w:b/>
        </w:rPr>
        <w:t>intégration</w:t>
      </w:r>
      <w:r w:rsidRPr="003435EB">
        <w:t xml:space="preserve"> :</w:t>
      </w:r>
    </w:p>
    <w:p w14:paraId="6F050713" w14:textId="789FBB2A" w:rsidR="00E70424" w:rsidRPr="003435EB" w:rsidRDefault="005D56FE" w:rsidP="003A5B57">
      <w:pPr>
        <w:pStyle w:val="Abstract-everteam"/>
      </w:pPr>
      <w:r w:rsidRPr="003435EB">
        <w:rPr>
          <w:noProof/>
        </w:rPr>
        <w:lastRenderedPageBreak/>
        <w:drawing>
          <wp:inline distT="0" distB="0" distL="0" distR="0" wp14:anchorId="06F9C958" wp14:editId="299B8CCF">
            <wp:extent cx="6400800" cy="2961118"/>
            <wp:effectExtent l="19050" t="19050" r="19050" b="1079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6400800" cy="2961118"/>
                    </a:xfrm>
                    <a:prstGeom prst="rect">
                      <a:avLst/>
                    </a:prstGeom>
                    <a:ln>
                      <a:solidFill>
                        <a:schemeClr val="bg1">
                          <a:lumMod val="50000"/>
                        </a:schemeClr>
                      </a:solidFill>
                    </a:ln>
                  </pic:spPr>
                </pic:pic>
              </a:graphicData>
            </a:graphic>
          </wp:inline>
        </w:drawing>
      </w:r>
    </w:p>
    <w:p w14:paraId="2EED5100" w14:textId="77777777" w:rsidR="00E70424" w:rsidRPr="003435EB" w:rsidRDefault="00E70424" w:rsidP="003A5B57">
      <w:pPr>
        <w:pStyle w:val="Abstract-everteam"/>
      </w:pPr>
      <w:r w:rsidRPr="003435EB">
        <w:t xml:space="preserve">Cliquez sur </w:t>
      </w:r>
      <w:r w:rsidRPr="003435EB">
        <w:rPr>
          <w:noProof/>
        </w:rPr>
        <w:drawing>
          <wp:inline distT="0" distB="0" distL="0" distR="0" wp14:anchorId="4D387857" wp14:editId="0A6D712F">
            <wp:extent cx="495631" cy="181096"/>
            <wp:effectExtent l="19050" t="19050" r="19050" b="28575"/>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95631" cy="181096"/>
                    </a:xfrm>
                    <a:prstGeom prst="rect">
                      <a:avLst/>
                    </a:prstGeom>
                    <a:ln>
                      <a:solidFill>
                        <a:schemeClr val="bg1">
                          <a:lumMod val="50000"/>
                        </a:schemeClr>
                      </a:solidFill>
                    </a:ln>
                  </pic:spPr>
                </pic:pic>
              </a:graphicData>
            </a:graphic>
          </wp:inline>
        </w:drawing>
      </w:r>
      <w:r w:rsidRPr="003435EB">
        <w:t>pour ajouter une nouvelle séquence de travaux. Le formulaire suivant s'ouvrira :</w:t>
      </w:r>
    </w:p>
    <w:p w14:paraId="3442646C" w14:textId="5BE74870" w:rsidR="00E70424" w:rsidRPr="003435EB" w:rsidRDefault="00E70424" w:rsidP="002A32FA">
      <w:pPr>
        <w:pStyle w:val="Abstract-everteam"/>
        <w:jc w:val="center"/>
      </w:pPr>
      <w:r w:rsidRPr="003435EB">
        <w:rPr>
          <w:noProof/>
        </w:rPr>
        <w:drawing>
          <wp:inline distT="0" distB="0" distL="0" distR="0" wp14:anchorId="239BC7CE" wp14:editId="7E9C8F9D">
            <wp:extent cx="4114800" cy="3687379"/>
            <wp:effectExtent l="19050" t="19050" r="19050" b="279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114800" cy="3687379"/>
                    </a:xfrm>
                    <a:prstGeom prst="rect">
                      <a:avLst/>
                    </a:prstGeom>
                    <a:noFill/>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E70424" w:rsidRPr="003435EB" w14:paraId="0EB35793" w14:textId="77777777" w:rsidTr="00763C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2135EA5" w14:textId="77777777" w:rsidR="00E70424" w:rsidRPr="003435EB" w:rsidRDefault="00E70424" w:rsidP="005D56FE">
            <w:pPr>
              <w:pStyle w:val="INTALIO-Normal"/>
              <w:jc w:val="center"/>
              <w:rPr>
                <w:b/>
              </w:rPr>
            </w:pPr>
            <w:r w:rsidRPr="003435EB">
              <w:rPr>
                <w:b/>
              </w:rPr>
              <w:t>Propriété</w:t>
            </w:r>
          </w:p>
        </w:tc>
        <w:tc>
          <w:tcPr>
            <w:tcW w:w="6202" w:type="dxa"/>
          </w:tcPr>
          <w:p w14:paraId="6C22D0DB" w14:textId="77777777" w:rsidR="00E70424" w:rsidRPr="003435EB" w:rsidRDefault="00E70424" w:rsidP="005D56FE">
            <w:pPr>
              <w:pStyle w:val="INTALIO-Normal"/>
              <w:jc w:val="center"/>
              <w:cnfStyle w:val="100000000000" w:firstRow="1" w:lastRow="0" w:firstColumn="0" w:lastColumn="0" w:oddVBand="0" w:evenVBand="0" w:oddHBand="0" w:evenHBand="0" w:firstRowFirstColumn="0" w:firstRowLastColumn="0" w:lastRowFirstColumn="0" w:lastRowLastColumn="0"/>
              <w:rPr>
                <w:b/>
              </w:rPr>
            </w:pPr>
            <w:r w:rsidRPr="003435EB">
              <w:rPr>
                <w:b/>
              </w:rPr>
              <w:t>Description</w:t>
            </w:r>
          </w:p>
        </w:tc>
      </w:tr>
      <w:tr w:rsidR="00E70424" w:rsidRPr="003435EB" w14:paraId="29834ABA"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1133592E" w14:textId="77777777" w:rsidR="00E70424" w:rsidRPr="003435EB" w:rsidRDefault="00E70424" w:rsidP="003341C2">
            <w:pPr>
              <w:pStyle w:val="INTALIO-Normal"/>
              <w:rPr>
                <w:b/>
                <w:bCs w:val="0"/>
              </w:rPr>
            </w:pPr>
            <w:r w:rsidRPr="003435EB">
              <w:rPr>
                <w:b/>
                <w:bCs w:val="0"/>
              </w:rPr>
              <w:t>Nom *</w:t>
            </w:r>
          </w:p>
        </w:tc>
        <w:tc>
          <w:tcPr>
            <w:tcW w:w="6202" w:type="dxa"/>
          </w:tcPr>
          <w:p w14:paraId="44933C35" w14:textId="320C8E2C" w:rsidR="00E70424" w:rsidRPr="003435EB" w:rsidRDefault="009C36E0"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un nom unique pour la séquence de tâches, sinon une alerte apparaîtra </w:t>
            </w:r>
            <w:r w:rsidR="0013131D" w:rsidRPr="003435EB">
              <w:t>lorsque vous cliquez</w:t>
            </w:r>
            <w:r w:rsidRPr="003435EB">
              <w:t xml:space="preserve"> sur suivant :</w:t>
            </w:r>
          </w:p>
          <w:p w14:paraId="79F0E4B7" w14:textId="6454EEF3" w:rsidR="009C36E0" w:rsidRPr="003435EB" w:rsidRDefault="00E51A72" w:rsidP="003341C2">
            <w:pPr>
              <w:pStyle w:val="INTALIO-Normal"/>
              <w:cnfStyle w:val="000000000000" w:firstRow="0" w:lastRow="0" w:firstColumn="0" w:lastColumn="0" w:oddVBand="0" w:evenVBand="0" w:oddHBand="0" w:evenHBand="0" w:firstRowFirstColumn="0" w:firstRowLastColumn="0" w:lastRowFirstColumn="0" w:lastRowLastColumn="0"/>
            </w:pPr>
            <w:r w:rsidRPr="003435EB">
              <w:rPr>
                <w:noProof/>
              </w:rPr>
              <w:lastRenderedPageBreak/>
              <w:drawing>
                <wp:inline distT="0" distB="0" distL="0" distR="0" wp14:anchorId="295FCDD3" wp14:editId="68BBA3F6">
                  <wp:extent cx="1828800" cy="567311"/>
                  <wp:effectExtent l="0" t="0" r="0" b="444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28800" cy="567311"/>
                          </a:xfrm>
                          <a:prstGeom prst="rect">
                            <a:avLst/>
                          </a:prstGeom>
                          <a:noFill/>
                        </pic:spPr>
                      </pic:pic>
                    </a:graphicData>
                  </a:graphic>
                </wp:inline>
              </w:drawing>
            </w:r>
          </w:p>
        </w:tc>
      </w:tr>
      <w:tr w:rsidR="00E70424" w:rsidRPr="00CE63B7" w14:paraId="5CBB9C14"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2CD679FE" w14:textId="77777777" w:rsidR="00E70424" w:rsidRPr="003435EB" w:rsidRDefault="00E70424" w:rsidP="003341C2">
            <w:pPr>
              <w:pStyle w:val="INTALIO-Normal"/>
              <w:rPr>
                <w:b/>
                <w:bCs w:val="0"/>
              </w:rPr>
            </w:pPr>
            <w:r w:rsidRPr="003435EB">
              <w:rPr>
                <w:b/>
                <w:bCs w:val="0"/>
              </w:rPr>
              <w:lastRenderedPageBreak/>
              <w:t>Emplois d'utilisateur</w:t>
            </w:r>
          </w:p>
        </w:tc>
        <w:tc>
          <w:tcPr>
            <w:tcW w:w="6202" w:type="dxa"/>
          </w:tcPr>
          <w:p w14:paraId="3B12D67F" w14:textId="75CEEE18"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parmi les </w:t>
            </w:r>
            <w:hyperlink w:anchor="Emplois_Utilisateur" w:history="1">
              <w:r w:rsidRPr="003435EB">
                <w:rPr>
                  <w:rStyle w:val="Hyperlink"/>
                </w:rPr>
                <w:t>emplois d'utilisateur</w:t>
              </w:r>
            </w:hyperlink>
            <w:r w:rsidRPr="003435EB">
              <w:t xml:space="preserve"> existants. </w:t>
            </w:r>
          </w:p>
        </w:tc>
      </w:tr>
      <w:tr w:rsidR="00E70424" w:rsidRPr="00CE63B7" w14:paraId="226060F1" w14:textId="77777777" w:rsidTr="00763CBE">
        <w:tc>
          <w:tcPr>
            <w:cnfStyle w:val="001000000000" w:firstRow="0" w:lastRow="0" w:firstColumn="1" w:lastColumn="0" w:oddVBand="0" w:evenVBand="0" w:oddHBand="0" w:evenHBand="0" w:firstRowFirstColumn="0" w:firstRowLastColumn="0" w:lastRowFirstColumn="0" w:lastRowLastColumn="0"/>
            <w:tcW w:w="2880" w:type="dxa"/>
          </w:tcPr>
          <w:p w14:paraId="245F9238" w14:textId="77777777" w:rsidR="00E70424" w:rsidRPr="003435EB" w:rsidRDefault="00E70424" w:rsidP="003341C2">
            <w:pPr>
              <w:pStyle w:val="INTALIO-Normal"/>
              <w:rPr>
                <w:b/>
                <w:bCs w:val="0"/>
              </w:rPr>
            </w:pPr>
            <w:r w:rsidRPr="003435EB">
              <w:rPr>
                <w:b/>
                <w:bCs w:val="0"/>
              </w:rPr>
              <w:t>Emplois de structure</w:t>
            </w:r>
          </w:p>
        </w:tc>
        <w:tc>
          <w:tcPr>
            <w:tcW w:w="6202" w:type="dxa"/>
          </w:tcPr>
          <w:p w14:paraId="017937DA" w14:textId="0D51BE00" w:rsidR="00E70424" w:rsidRPr="003435EB" w:rsidRDefault="00E70424" w:rsidP="003341C2">
            <w:pPr>
              <w:pStyle w:val="INTALIO-Normal"/>
              <w:cnfStyle w:val="000000000000" w:firstRow="0" w:lastRow="0" w:firstColumn="0" w:lastColumn="0" w:oddVBand="0" w:evenVBand="0" w:oddHBand="0" w:evenHBand="0" w:firstRowFirstColumn="0" w:firstRowLastColumn="0" w:lastRowFirstColumn="0" w:lastRowLastColumn="0"/>
            </w:pPr>
            <w:r w:rsidRPr="003435EB">
              <w:t xml:space="preserve">Choisissez parmi les </w:t>
            </w:r>
            <w:hyperlink w:anchor="Emplois_Structure" w:history="1">
              <w:r w:rsidRPr="003435EB">
                <w:rPr>
                  <w:rStyle w:val="Hyperlink"/>
                </w:rPr>
                <w:t>emplois de structure</w:t>
              </w:r>
            </w:hyperlink>
            <w:r w:rsidRPr="003435EB">
              <w:t xml:space="preserve"> existants.</w:t>
            </w:r>
          </w:p>
        </w:tc>
      </w:tr>
    </w:tbl>
    <w:p w14:paraId="6673C09C" w14:textId="77777777" w:rsidR="00E70424" w:rsidRPr="003435EB" w:rsidRDefault="00E70424" w:rsidP="002A32FA">
      <w:pPr>
        <w:pStyle w:val="Abstract-everteam"/>
        <w:jc w:val="center"/>
      </w:pPr>
      <w:r w:rsidRPr="003435EB">
        <w:rPr>
          <w:noProof/>
        </w:rPr>
        <w:drawing>
          <wp:inline distT="0" distB="0" distL="0" distR="0" wp14:anchorId="65E0C90C" wp14:editId="7B8DB336">
            <wp:extent cx="4572000" cy="4252202"/>
            <wp:effectExtent l="19050" t="19050" r="19050" b="1524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4572000" cy="4252202"/>
                    </a:xfrm>
                    <a:prstGeom prst="rect">
                      <a:avLst/>
                    </a:prstGeom>
                    <a:ln>
                      <a:solidFill>
                        <a:sysClr val="window" lastClr="FFFFFF">
                          <a:lumMod val="50000"/>
                        </a:sysClr>
                      </a:solidFill>
                    </a:ln>
                  </pic:spPr>
                </pic:pic>
              </a:graphicData>
            </a:graphic>
          </wp:inline>
        </w:drawing>
      </w:r>
    </w:p>
    <w:p w14:paraId="01B11BD2" w14:textId="299D45D0" w:rsidR="00E70424" w:rsidRPr="003435EB" w:rsidRDefault="00B04D78" w:rsidP="003A5B57">
      <w:pPr>
        <w:pStyle w:val="Abstract-everteam"/>
      </w:pPr>
      <w:r w:rsidRPr="003435EB">
        <w:t>Ajoutez manuellement les transitions entre les travaux ajoutés et cliquez sur</w:t>
      </w:r>
      <w:r w:rsidRPr="003435EB">
        <w:rPr>
          <w:b/>
        </w:rPr>
        <w:t xml:space="preserve"> Suivant.</w:t>
      </w:r>
    </w:p>
    <w:p w14:paraId="0284FBBE" w14:textId="77777777" w:rsidR="00E70424" w:rsidRPr="003435EB" w:rsidRDefault="00E70424" w:rsidP="002A32FA">
      <w:pPr>
        <w:pStyle w:val="Abstract-everteam"/>
        <w:jc w:val="center"/>
      </w:pPr>
      <w:r w:rsidRPr="003435EB">
        <w:rPr>
          <w:noProof/>
        </w:rPr>
        <w:drawing>
          <wp:inline distT="0" distB="0" distL="0" distR="0" wp14:anchorId="0621275D" wp14:editId="40EFE14B">
            <wp:extent cx="4572000" cy="1572907"/>
            <wp:effectExtent l="19050" t="19050" r="19050" b="273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72000" cy="1572907"/>
                    </a:xfrm>
                    <a:prstGeom prst="rect">
                      <a:avLst/>
                    </a:prstGeom>
                    <a:noFill/>
                    <a:ln>
                      <a:solidFill>
                        <a:sysClr val="window" lastClr="FFFFFF">
                          <a:lumMod val="50000"/>
                        </a:sysClr>
                      </a:solidFill>
                    </a:ln>
                  </pic:spPr>
                </pic:pic>
              </a:graphicData>
            </a:graphic>
          </wp:inline>
        </w:drawing>
      </w:r>
    </w:p>
    <w:p w14:paraId="548D9E5B" w14:textId="0E975128" w:rsidR="00E70424" w:rsidRPr="003435EB" w:rsidRDefault="00782768" w:rsidP="003A5B57">
      <w:pPr>
        <w:pStyle w:val="Abstract-everteam"/>
      </w:pPr>
      <w:r w:rsidRPr="003435EB">
        <w:t xml:space="preserve">Choisissez un </w:t>
      </w:r>
      <w:hyperlink w:anchor="TypeDhoraire" w:history="1">
        <w:r w:rsidR="00E70424" w:rsidRPr="003435EB">
          <w:rPr>
            <w:rStyle w:val="Hyperlink"/>
            <w:color w:val="0563C1"/>
          </w:rPr>
          <w:t>Type d'horaire</w:t>
        </w:r>
      </w:hyperlink>
      <w:r w:rsidR="00E70424" w:rsidRPr="003435EB">
        <w:t xml:space="preserve"> et cliquez sur </w:t>
      </w:r>
      <w:r w:rsidR="00E70424" w:rsidRPr="003435EB">
        <w:rPr>
          <w:b/>
        </w:rPr>
        <w:t>Soumettre.</w:t>
      </w:r>
      <w:r w:rsidR="00E70424" w:rsidRPr="003435EB">
        <w:t xml:space="preserve"> </w:t>
      </w:r>
    </w:p>
    <w:p w14:paraId="5800E05A" w14:textId="77777777" w:rsidR="00E70424" w:rsidRPr="003435EB" w:rsidRDefault="00E70424" w:rsidP="003A5B57">
      <w:pPr>
        <w:pStyle w:val="Abstract-everteam"/>
      </w:pPr>
      <w:bookmarkStart w:id="913" w:name="_Hlk67478493"/>
      <w:r w:rsidRPr="003435EB">
        <w:t xml:space="preserve">La séquence de travaux </w:t>
      </w:r>
      <w:bookmarkEnd w:id="913"/>
      <w:r w:rsidRPr="003435EB">
        <w:t>créée sera ajoutée.</w:t>
      </w:r>
    </w:p>
    <w:p w14:paraId="34ABBEA1" w14:textId="77777777" w:rsidR="00E70424" w:rsidRPr="003435EB" w:rsidRDefault="00E70424" w:rsidP="003A5B57">
      <w:pPr>
        <w:pStyle w:val="Abstract-everteam"/>
      </w:pPr>
      <w:r w:rsidRPr="003435EB">
        <w:rPr>
          <w:noProof/>
        </w:rPr>
        <w:lastRenderedPageBreak/>
        <w:drawing>
          <wp:inline distT="0" distB="0" distL="0" distR="0" wp14:anchorId="5EF12E69" wp14:editId="658E5845">
            <wp:extent cx="6400800" cy="1901032"/>
            <wp:effectExtent l="19050" t="19050" r="19050" b="2349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6400800" cy="1901032"/>
                    </a:xfrm>
                    <a:prstGeom prst="rect">
                      <a:avLst/>
                    </a:prstGeom>
                    <a:ln>
                      <a:solidFill>
                        <a:sysClr val="window" lastClr="FFFFFF">
                          <a:lumMod val="50000"/>
                        </a:sysClr>
                      </a:solidFill>
                    </a:ln>
                  </pic:spPr>
                </pic:pic>
              </a:graphicData>
            </a:graphic>
          </wp:inline>
        </w:drawing>
      </w:r>
    </w:p>
    <w:p w14:paraId="3BBCE97A" w14:textId="77777777" w:rsidR="00E70424" w:rsidRPr="003435EB" w:rsidRDefault="00E70424" w:rsidP="003A5B57">
      <w:pPr>
        <w:pStyle w:val="Abstract-everteam"/>
      </w:pPr>
      <w:r w:rsidRPr="003435EB">
        <w:t>Pour exécuter l'emploi, cliquez sur</w:t>
      </w:r>
      <w:r w:rsidRPr="003435EB">
        <w:rPr>
          <w:noProof/>
        </w:rPr>
        <w:drawing>
          <wp:inline distT="0" distB="0" distL="0" distR="0" wp14:anchorId="20DD3F03" wp14:editId="62C717CD">
            <wp:extent cx="171565" cy="133439"/>
            <wp:effectExtent l="19050" t="19050" r="19050" b="190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71565" cy="133439"/>
                    </a:xfrm>
                    <a:prstGeom prst="rect">
                      <a:avLst/>
                    </a:prstGeom>
                    <a:ln>
                      <a:solidFill>
                        <a:sysClr val="window" lastClr="FFFFFF">
                          <a:lumMod val="50000"/>
                        </a:sysClr>
                      </a:solidFill>
                    </a:ln>
                  </pic:spPr>
                </pic:pic>
              </a:graphicData>
            </a:graphic>
          </wp:inline>
        </w:drawing>
      </w:r>
      <w:r w:rsidRPr="003435EB">
        <w:t>. Un message de confirmation apparaîtra :</w:t>
      </w:r>
    </w:p>
    <w:p w14:paraId="5955AFA1" w14:textId="77777777" w:rsidR="00E70424" w:rsidRPr="003435EB" w:rsidRDefault="00E70424" w:rsidP="00E022BF">
      <w:pPr>
        <w:pStyle w:val="Abstract-everteam"/>
        <w:jc w:val="center"/>
      </w:pPr>
      <w:r w:rsidRPr="003435EB">
        <w:rPr>
          <w:noProof/>
        </w:rPr>
        <w:drawing>
          <wp:inline distT="0" distB="0" distL="0" distR="0" wp14:anchorId="0AE8F8C7" wp14:editId="269CB3F3">
            <wp:extent cx="3183255" cy="1086485"/>
            <wp:effectExtent l="19050" t="19050" r="17145" b="1841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183255" cy="1086485"/>
                    </a:xfrm>
                    <a:prstGeom prst="rect">
                      <a:avLst/>
                    </a:prstGeom>
                    <a:noFill/>
                    <a:ln>
                      <a:solidFill>
                        <a:sysClr val="window" lastClr="FFFFFF">
                          <a:lumMod val="50000"/>
                        </a:sysClr>
                      </a:solidFill>
                    </a:ln>
                  </pic:spPr>
                </pic:pic>
              </a:graphicData>
            </a:graphic>
          </wp:inline>
        </w:drawing>
      </w:r>
    </w:p>
    <w:p w14:paraId="473FAA2D" w14:textId="77777777" w:rsidR="00E70424" w:rsidRPr="003435EB" w:rsidRDefault="00E70424" w:rsidP="003A5B57">
      <w:pPr>
        <w:pStyle w:val="Abstract-everteam"/>
      </w:pPr>
      <w:r w:rsidRPr="003435EB">
        <w:t xml:space="preserve">Cliquez sur </w:t>
      </w:r>
      <w:r w:rsidRPr="003435EB">
        <w:rPr>
          <w:b/>
        </w:rPr>
        <w:t>Oui.</w:t>
      </w:r>
    </w:p>
    <w:p w14:paraId="70704F65" w14:textId="77777777" w:rsidR="00E70424" w:rsidRPr="003435EB" w:rsidRDefault="00E70424" w:rsidP="003A5B57">
      <w:pPr>
        <w:pStyle w:val="Abstract-everteam"/>
        <w:rPr>
          <w:b/>
        </w:rPr>
      </w:pPr>
      <w:r w:rsidRPr="003435EB">
        <w:t xml:space="preserve">La séquence de travaux peut être </w:t>
      </w:r>
      <w:r w:rsidRPr="003435EB">
        <w:rPr>
          <w:b/>
        </w:rPr>
        <w:t>modifié</w:t>
      </w:r>
      <w:r w:rsidRPr="003435EB">
        <w:rPr>
          <w:b/>
          <w:noProof/>
        </w:rPr>
        <w:drawing>
          <wp:inline distT="0" distB="0" distL="0" distR="0" wp14:anchorId="64B039F5" wp14:editId="57AC4D2F">
            <wp:extent cx="171450" cy="142875"/>
            <wp:effectExtent l="19050" t="19050" r="19050" b="2857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3435EB">
        <w:rPr>
          <w:b/>
        </w:rPr>
        <w:t xml:space="preserve"> ou supprimé</w:t>
      </w:r>
      <w:r w:rsidRPr="003435EB">
        <w:rPr>
          <w:b/>
          <w:noProof/>
        </w:rPr>
        <w:drawing>
          <wp:inline distT="0" distB="0" distL="0" distR="0" wp14:anchorId="0819F478" wp14:editId="5548E324">
            <wp:extent cx="476250" cy="152400"/>
            <wp:effectExtent l="19050" t="19050" r="19050" b="190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51">
                      <a:extLst>
                        <a:ext uri="{28A0092B-C50C-407E-A947-70E740481C1C}">
                          <a14:useLocalDpi xmlns:a14="http://schemas.microsoft.com/office/drawing/2010/main" val="0"/>
                        </a:ext>
                      </a:extLst>
                    </a:blip>
                    <a:srcRect l="9091" t="27273"/>
                    <a:stretch/>
                  </pic:blipFill>
                  <pic:spPr bwMode="auto">
                    <a:xfrm>
                      <a:off x="0" y="0"/>
                      <a:ext cx="476250" cy="15240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3435EB">
        <w:rPr>
          <w:b/>
        </w:rPr>
        <w:t>.</w:t>
      </w:r>
    </w:p>
    <w:p w14:paraId="2C1A9212" w14:textId="77777777" w:rsidR="00C6020A" w:rsidRPr="003435EB" w:rsidRDefault="00E70424" w:rsidP="00E70424">
      <w:pPr>
        <w:pStyle w:val="INTALIO-Heading3"/>
        <w:spacing w:line="240" w:lineRule="auto"/>
        <w:rPr>
          <w:lang w:val="fr-FR"/>
        </w:rPr>
      </w:pPr>
      <w:bookmarkStart w:id="914" w:name="_Toc68787754"/>
      <w:bookmarkStart w:id="915" w:name="_Toc152231740"/>
      <w:r w:rsidRPr="003435EB">
        <w:rPr>
          <w:lang w:val="fr-FR"/>
        </w:rPr>
        <w:t>Administration</w:t>
      </w:r>
      <w:bookmarkEnd w:id="914"/>
      <w:bookmarkEnd w:id="915"/>
    </w:p>
    <w:p w14:paraId="508F6AD1" w14:textId="23EB870E" w:rsidR="00320301" w:rsidRPr="003435EB" w:rsidRDefault="00320301" w:rsidP="00320301">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b/>
          <w:bCs/>
          <w:color w:val="404040"/>
          <w:sz w:val="22"/>
          <w:szCs w:val="22"/>
          <w:shd w:val="clear" w:color="auto" w:fill="FFFFFF"/>
          <w:lang w:val="fr-FR"/>
        </w:rPr>
        <w:t>L'administration</w:t>
      </w:r>
      <w:r w:rsidRPr="003435EB">
        <w:rPr>
          <w:rFonts w:ascii="Source Sans Pro" w:eastAsia="Times New Roman" w:hAnsi="Source Sans Pro" w:cs="Segoe UI"/>
          <w:color w:val="404040"/>
          <w:sz w:val="22"/>
          <w:szCs w:val="22"/>
          <w:shd w:val="clear" w:color="auto" w:fill="FFFFFF"/>
          <w:lang w:val="fr-FR"/>
        </w:rPr>
        <w:t xml:space="preserve"> journalise tous les emplois de structure et d'utilisateur exécutés. Cette page affiche l'état d'exécution des emplois.</w:t>
      </w:r>
    </w:p>
    <w:p w14:paraId="73B9686B" w14:textId="37A5F01C" w:rsidR="00C6020A" w:rsidRPr="003435EB" w:rsidRDefault="00BD77A6"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noProof/>
          <w:color w:val="404040"/>
          <w:sz w:val="22"/>
          <w:szCs w:val="22"/>
          <w:shd w:val="clear" w:color="auto" w:fill="FFFFFF"/>
          <w:lang w:val="fr-FR"/>
        </w:rPr>
        <w:drawing>
          <wp:inline distT="0" distB="0" distL="0" distR="0" wp14:anchorId="5F25741C" wp14:editId="367B6A33">
            <wp:extent cx="1371600" cy="1755126"/>
            <wp:effectExtent l="19050" t="19050" r="19050" b="171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1371600" cy="1755126"/>
                    </a:xfrm>
                    <a:prstGeom prst="rect">
                      <a:avLst/>
                    </a:prstGeom>
                    <a:ln>
                      <a:solidFill>
                        <a:schemeClr val="bg1">
                          <a:lumMod val="50000"/>
                        </a:schemeClr>
                      </a:solidFill>
                    </a:ln>
                  </pic:spPr>
                </pic:pic>
              </a:graphicData>
            </a:graphic>
          </wp:inline>
        </w:drawing>
      </w:r>
    </w:p>
    <w:p w14:paraId="73F923E2" w14:textId="408AE476" w:rsidR="00BD77A6" w:rsidRPr="003435EB" w:rsidRDefault="00BD77A6" w:rsidP="00BD77A6">
      <w:pPr>
        <w:pStyle w:val="INTALIO-Normal"/>
        <w:rPr>
          <w:shd w:val="clear" w:color="auto" w:fill="FFFFFF"/>
          <w:lang w:val="fr-FR"/>
        </w:rPr>
      </w:pPr>
      <w:r w:rsidRPr="003435EB">
        <w:rPr>
          <w:shd w:val="clear" w:color="auto" w:fill="FFFFFF"/>
          <w:lang w:val="fr-FR"/>
        </w:rPr>
        <w:t xml:space="preserve">Cliquez sur </w:t>
      </w:r>
      <w:r w:rsidRPr="003435EB">
        <w:rPr>
          <w:b/>
          <w:bCs w:val="0"/>
          <w:shd w:val="clear" w:color="auto" w:fill="FFFFFF"/>
          <w:lang w:val="fr-FR"/>
        </w:rPr>
        <w:t>Administration</w:t>
      </w:r>
      <w:r w:rsidRPr="003435EB">
        <w:rPr>
          <w:shd w:val="clear" w:color="auto" w:fill="FFFFFF"/>
          <w:lang w:val="fr-FR"/>
        </w:rPr>
        <w:t xml:space="preserve"> sous la section </w:t>
      </w:r>
      <w:r w:rsidRPr="003435EB">
        <w:rPr>
          <w:b/>
          <w:bCs w:val="0"/>
          <w:shd w:val="clear" w:color="auto" w:fill="FFFFFF"/>
          <w:lang w:val="fr-FR"/>
        </w:rPr>
        <w:t>intégration</w:t>
      </w:r>
      <w:r w:rsidRPr="003435EB">
        <w:rPr>
          <w:shd w:val="clear" w:color="auto" w:fill="FFFFFF"/>
          <w:lang w:val="fr-FR"/>
        </w:rPr>
        <w:t xml:space="preserve">. La page suivante s'ouvrira : </w:t>
      </w:r>
    </w:p>
    <w:p w14:paraId="51D158AC" w14:textId="6743AC41" w:rsidR="00BD77A6" w:rsidRPr="003435EB" w:rsidRDefault="00BD77A6"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hAnsi="Source Sans Pro"/>
          <w:noProof/>
          <w:color w:val="404040"/>
          <w:szCs w:val="22"/>
          <w:shd w:val="clear" w:color="auto" w:fill="FFFFFF"/>
          <w:lang w:val="fr-FR"/>
        </w:rPr>
        <w:lastRenderedPageBreak/>
        <w:drawing>
          <wp:inline distT="0" distB="0" distL="0" distR="0" wp14:anchorId="2A34176D" wp14:editId="3798A61C">
            <wp:extent cx="5755640" cy="2655570"/>
            <wp:effectExtent l="19050" t="19050" r="16510" b="1143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55640" cy="2655570"/>
                    </a:xfrm>
                    <a:prstGeom prst="rect">
                      <a:avLst/>
                    </a:prstGeom>
                    <a:noFill/>
                    <a:ln>
                      <a:solidFill>
                        <a:sysClr val="window" lastClr="FFFFFF">
                          <a:lumMod val="50000"/>
                        </a:sysClr>
                      </a:solidFill>
                    </a:ln>
                  </pic:spPr>
                </pic:pic>
              </a:graphicData>
            </a:graphic>
          </wp:inline>
        </w:drawing>
      </w:r>
    </w:p>
    <w:p w14:paraId="2AE7C563" w14:textId="16ED9263"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Le </w:t>
      </w:r>
      <w:r w:rsidRPr="003435EB">
        <w:rPr>
          <w:rFonts w:ascii="Source Sans Pro" w:eastAsia="Times New Roman" w:hAnsi="Source Sans Pro" w:cs="Segoe UI"/>
          <w:b/>
          <w:bCs/>
          <w:color w:val="404040"/>
          <w:sz w:val="22"/>
          <w:szCs w:val="22"/>
          <w:shd w:val="clear" w:color="auto" w:fill="FFFFFF"/>
          <w:lang w:val="fr-FR"/>
        </w:rPr>
        <w:t>graphique temps réel</w:t>
      </w:r>
      <w:r w:rsidRPr="003435EB">
        <w:rPr>
          <w:rFonts w:ascii="Source Sans Pro" w:eastAsia="Times New Roman" w:hAnsi="Source Sans Pro" w:cs="Segoe UI"/>
          <w:color w:val="404040"/>
          <w:sz w:val="22"/>
          <w:szCs w:val="22"/>
          <w:shd w:val="clear" w:color="auto" w:fill="FFFFFF"/>
          <w:lang w:val="fr-FR"/>
        </w:rPr>
        <w:t xml:space="preserve"> </w:t>
      </w:r>
      <w:r w:rsidR="00E951BB" w:rsidRPr="003435EB">
        <w:rPr>
          <w:rFonts w:ascii="Source Sans Pro" w:eastAsia="Times New Roman" w:hAnsi="Source Sans Pro" w:cs="Segoe UI"/>
          <w:color w:val="404040"/>
          <w:sz w:val="22"/>
          <w:szCs w:val="22"/>
          <w:shd w:val="clear" w:color="auto" w:fill="FFFFFF"/>
          <w:lang w:val="fr-FR"/>
        </w:rPr>
        <w:t>rationalise la progression en direct des travaux. Le graphique affiche le nombre d'emplois échoués et réussis au cours d'une certaine période.</w:t>
      </w:r>
    </w:p>
    <w:p w14:paraId="188C2BD4" w14:textId="594C44E6"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Le </w:t>
      </w:r>
      <w:r w:rsidRPr="003435EB">
        <w:rPr>
          <w:rFonts w:ascii="Source Sans Pro" w:eastAsia="Times New Roman" w:hAnsi="Source Sans Pro" w:cs="Segoe UI"/>
          <w:b/>
          <w:bCs/>
          <w:color w:val="404040"/>
          <w:sz w:val="22"/>
          <w:szCs w:val="22"/>
          <w:shd w:val="clear" w:color="auto" w:fill="FFFFFF"/>
          <w:lang w:val="fr-FR"/>
        </w:rPr>
        <w:t>graphique Historique</w:t>
      </w:r>
      <w:r w:rsidRPr="003435EB">
        <w:rPr>
          <w:rFonts w:ascii="Source Sans Pro" w:eastAsia="Times New Roman" w:hAnsi="Source Sans Pro" w:cs="Segoe UI"/>
          <w:color w:val="404040"/>
          <w:sz w:val="22"/>
          <w:szCs w:val="22"/>
          <w:shd w:val="clear" w:color="auto" w:fill="FFFFFF"/>
          <w:lang w:val="fr-FR"/>
        </w:rPr>
        <w:t xml:space="preserve"> </w:t>
      </w:r>
      <w:r w:rsidR="006F3414" w:rsidRPr="003435EB">
        <w:rPr>
          <w:rFonts w:ascii="Source Sans Pro" w:eastAsia="Times New Roman" w:hAnsi="Source Sans Pro" w:cs="Segoe UI"/>
          <w:color w:val="404040"/>
          <w:sz w:val="22"/>
          <w:szCs w:val="22"/>
          <w:shd w:val="clear" w:color="auto" w:fill="FFFFFF"/>
          <w:lang w:val="fr-FR"/>
        </w:rPr>
        <w:t>affiche toutes les activités et les travaux en cours d'exécution dans les dates passées, il peut être affiché par jour ou par semaine.</w:t>
      </w:r>
    </w:p>
    <w:p w14:paraId="547A14B8" w14:textId="77777777"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En cliquant sur l'une des options des emplois ci-dessous dans la barre supérieure, les résultats du rapport seront filtrés par catégorie :</w:t>
      </w:r>
    </w:p>
    <w:p w14:paraId="6A79B33A" w14:textId="31117448" w:rsidR="00C6020A" w:rsidRPr="003435EB" w:rsidRDefault="006F3414"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hAnsi="Source Sans Pro"/>
          <w:noProof/>
          <w:color w:val="404040"/>
          <w:szCs w:val="22"/>
          <w:shd w:val="clear" w:color="auto" w:fill="FFFFFF"/>
          <w:lang w:val="fr-FR"/>
        </w:rPr>
        <w:drawing>
          <wp:inline distT="0" distB="0" distL="0" distR="0" wp14:anchorId="05A6B485" wp14:editId="6767F4EE">
            <wp:extent cx="4366260" cy="314325"/>
            <wp:effectExtent l="19050" t="19050" r="15240" b="285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366260" cy="314325"/>
                    </a:xfrm>
                    <a:prstGeom prst="rect">
                      <a:avLst/>
                    </a:prstGeom>
                    <a:noFill/>
                    <a:ln>
                      <a:solidFill>
                        <a:sysClr val="window" lastClr="FFFFFF">
                          <a:lumMod val="50000"/>
                        </a:sysClr>
                      </a:solidFill>
                    </a:ln>
                  </pic:spPr>
                </pic:pic>
              </a:graphicData>
            </a:graphic>
          </wp:inline>
        </w:drawing>
      </w:r>
    </w:p>
    <w:p w14:paraId="59DDB6D9" w14:textId="77777777"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Cliquez sur </w:t>
      </w:r>
      <w:r w:rsidRPr="003435EB">
        <w:rPr>
          <w:rFonts w:ascii="Source Sans Pro" w:eastAsia="Times New Roman" w:hAnsi="Source Sans Pro" w:cs="Segoe UI"/>
          <w:b/>
          <w:bCs/>
          <w:color w:val="404040"/>
          <w:sz w:val="22"/>
          <w:szCs w:val="22"/>
          <w:shd w:val="clear" w:color="auto" w:fill="FFFFFF"/>
          <w:lang w:val="fr-FR"/>
        </w:rPr>
        <w:t>Taches,</w:t>
      </w:r>
      <w:r w:rsidRPr="003435EB">
        <w:rPr>
          <w:rFonts w:ascii="Source Sans Pro" w:eastAsia="Times New Roman" w:hAnsi="Source Sans Pro" w:cs="Segoe UI"/>
          <w:color w:val="404040"/>
          <w:sz w:val="22"/>
          <w:szCs w:val="22"/>
          <w:shd w:val="clear" w:color="auto" w:fill="FFFFFF"/>
          <w:lang w:val="fr-FR"/>
        </w:rPr>
        <w:t xml:space="preserve"> la page suivante s’ouvrira :</w:t>
      </w:r>
    </w:p>
    <w:p w14:paraId="29BC898F" w14:textId="4B66457C" w:rsidR="00C6020A" w:rsidRPr="003435EB" w:rsidRDefault="000F30C0"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hAnsi="Source Sans Pro"/>
          <w:noProof/>
          <w:color w:val="404040"/>
          <w:sz w:val="22"/>
          <w:szCs w:val="20"/>
          <w:shd w:val="clear" w:color="auto" w:fill="FFFFFF"/>
          <w:lang w:val="fr-FR"/>
        </w:rPr>
        <w:drawing>
          <wp:inline distT="0" distB="0" distL="0" distR="0" wp14:anchorId="2D849458" wp14:editId="073EEFC7">
            <wp:extent cx="5755640" cy="2112114"/>
            <wp:effectExtent l="19050" t="19050" r="16510" b="2159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755640" cy="2112114"/>
                    </a:xfrm>
                    <a:prstGeom prst="rect">
                      <a:avLst/>
                    </a:prstGeom>
                    <a:noFill/>
                    <a:ln>
                      <a:solidFill>
                        <a:sysClr val="window" lastClr="FFFFFF">
                          <a:lumMod val="50000"/>
                        </a:sysClr>
                      </a:solidFill>
                    </a:ln>
                  </pic:spPr>
                </pic:pic>
              </a:graphicData>
            </a:graphic>
          </wp:inline>
        </w:drawing>
      </w:r>
    </w:p>
    <w:p w14:paraId="40F60DEA" w14:textId="77777777"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Cette fonctionnalité vous permet d'avoir une vue claire des taches définis dans une catégorie.</w:t>
      </w:r>
    </w:p>
    <w:p w14:paraId="3A80911E" w14:textId="20D67011"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En file d’attente :</w:t>
      </w:r>
      <w:r w:rsidRPr="003435EB">
        <w:rPr>
          <w:shd w:val="clear" w:color="auto" w:fill="FFFFFF"/>
          <w:lang w:val="fr-FR"/>
        </w:rPr>
        <w:t xml:space="preserve"> Affichage des tâches en cours d'exécution.</w:t>
      </w:r>
    </w:p>
    <w:p w14:paraId="714BEDD5" w14:textId="5D960395"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Programmées :</w:t>
      </w:r>
      <w:r w:rsidRPr="003435EB">
        <w:rPr>
          <w:shd w:val="clear" w:color="auto" w:fill="FFFFFF"/>
          <w:lang w:val="fr-FR"/>
        </w:rPr>
        <w:t xml:space="preserve"> Affichage de tâche qui démarrera automatiquement lors d'une occurrence unique - s'il s'agit d'un emploi récurrent, il sera affiché dans les taches récurrentes.</w:t>
      </w:r>
    </w:p>
    <w:p w14:paraId="08EFFE97" w14:textId="5F1448F0"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En cours</w:t>
      </w:r>
      <w:r w:rsidRPr="003435EB">
        <w:rPr>
          <w:shd w:val="clear" w:color="auto" w:fill="FFFFFF"/>
          <w:lang w:val="fr-FR"/>
        </w:rPr>
        <w:t xml:space="preserve"> : affichage des tâches qui ont été traités et exécutés dans le système.</w:t>
      </w:r>
    </w:p>
    <w:p w14:paraId="7A06A438" w14:textId="283F08EA"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Réussies :</w:t>
      </w:r>
      <w:r w:rsidRPr="003435EB">
        <w:rPr>
          <w:shd w:val="clear" w:color="auto" w:fill="FFFFFF"/>
          <w:lang w:val="fr-FR"/>
        </w:rPr>
        <w:t xml:space="preserve"> Affichage des tâches terminés avec succès.</w:t>
      </w:r>
    </w:p>
    <w:p w14:paraId="6BD6EF7A" w14:textId="1545B7CD"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lastRenderedPageBreak/>
        <w:t>Echouées</w:t>
      </w:r>
      <w:r w:rsidRPr="003435EB">
        <w:rPr>
          <w:shd w:val="clear" w:color="auto" w:fill="FFFFFF"/>
          <w:lang w:val="fr-FR"/>
        </w:rPr>
        <w:t xml:space="preserve"> : affichage des exceptions survenues lors de l'exécution des tâches.</w:t>
      </w:r>
    </w:p>
    <w:p w14:paraId="2FAE1455" w14:textId="2EA8EF31"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Supprimées</w:t>
      </w:r>
      <w:r w:rsidRPr="003435EB">
        <w:rPr>
          <w:shd w:val="clear" w:color="auto" w:fill="FFFFFF"/>
          <w:lang w:val="fr-FR"/>
        </w:rPr>
        <w:t xml:space="preserve"> : Affichage des tâches supprimés.</w:t>
      </w:r>
    </w:p>
    <w:p w14:paraId="444EC1D8" w14:textId="21ECFBBA" w:rsidR="00C6020A" w:rsidRPr="003435EB" w:rsidRDefault="00C6020A" w:rsidP="00427876">
      <w:pPr>
        <w:pStyle w:val="INTALIO-Normal"/>
        <w:numPr>
          <w:ilvl w:val="0"/>
          <w:numId w:val="55"/>
        </w:numPr>
        <w:rPr>
          <w:shd w:val="clear" w:color="auto" w:fill="FFFFFF"/>
          <w:lang w:val="fr-FR"/>
        </w:rPr>
      </w:pPr>
      <w:r w:rsidRPr="003435EB">
        <w:rPr>
          <w:b/>
          <w:shd w:val="clear" w:color="auto" w:fill="FFFFFF"/>
          <w:lang w:val="fr-FR"/>
        </w:rPr>
        <w:t>En attente :</w:t>
      </w:r>
      <w:r w:rsidRPr="003435EB">
        <w:rPr>
          <w:shd w:val="clear" w:color="auto" w:fill="FFFFFF"/>
          <w:lang w:val="fr-FR"/>
        </w:rPr>
        <w:t xml:space="preserve"> Affichage des tâches en attente de réponse.</w:t>
      </w:r>
    </w:p>
    <w:p w14:paraId="1C6F4174" w14:textId="7F5DC2D9"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Si une erreur se produit dans </w:t>
      </w:r>
      <w:r w:rsidR="000F30C0" w:rsidRPr="003435EB">
        <w:rPr>
          <w:rFonts w:ascii="Source Sans Pro" w:eastAsia="Times New Roman" w:hAnsi="Source Sans Pro" w:cs="Segoe UI"/>
          <w:color w:val="404040"/>
          <w:sz w:val="22"/>
          <w:szCs w:val="22"/>
          <w:shd w:val="clear" w:color="auto" w:fill="FFFFFF"/>
          <w:lang w:val="fr-FR"/>
        </w:rPr>
        <w:t>l</w:t>
      </w:r>
      <w:r w:rsidR="00C23776" w:rsidRPr="003435EB">
        <w:rPr>
          <w:rFonts w:ascii="Source Sans Pro" w:eastAsia="Times New Roman" w:hAnsi="Source Sans Pro" w:cs="Segoe UI"/>
          <w:color w:val="404040"/>
          <w:sz w:val="22"/>
          <w:szCs w:val="22"/>
          <w:shd w:val="clear" w:color="auto" w:fill="FFFFFF"/>
          <w:lang w:val="fr-FR"/>
        </w:rPr>
        <w:t>a tâche,</w:t>
      </w:r>
      <w:r w:rsidRPr="003435EB">
        <w:rPr>
          <w:rFonts w:ascii="Source Sans Pro" w:eastAsia="Times New Roman" w:hAnsi="Source Sans Pro" w:cs="Segoe UI"/>
          <w:color w:val="404040"/>
          <w:sz w:val="22"/>
          <w:szCs w:val="22"/>
          <w:shd w:val="clear" w:color="auto" w:fill="FFFFFF"/>
          <w:lang w:val="fr-FR"/>
        </w:rPr>
        <w:t xml:space="preserve"> le système réessayera de l'exécuter jusqu'à 10 fois et affichera les tentatives de nouvelles tentatives. Cliquez sur </w:t>
      </w:r>
      <w:r w:rsidRPr="003435EB">
        <w:rPr>
          <w:rFonts w:ascii="Source Sans Pro" w:eastAsia="Times New Roman" w:hAnsi="Source Sans Pro" w:cs="Segoe UI"/>
          <w:b/>
          <w:bCs/>
          <w:color w:val="404040"/>
          <w:sz w:val="22"/>
          <w:szCs w:val="22"/>
          <w:shd w:val="clear" w:color="auto" w:fill="FFFFFF"/>
          <w:lang w:val="fr-FR"/>
        </w:rPr>
        <w:t>Nouvelles tentatives</w:t>
      </w:r>
      <w:r w:rsidRPr="003435EB">
        <w:rPr>
          <w:rFonts w:ascii="Source Sans Pro" w:eastAsia="Times New Roman" w:hAnsi="Source Sans Pro" w:cs="Segoe UI"/>
          <w:color w:val="404040"/>
          <w:sz w:val="22"/>
          <w:szCs w:val="22"/>
          <w:shd w:val="clear" w:color="auto" w:fill="FFFFFF"/>
          <w:lang w:val="fr-FR"/>
        </w:rPr>
        <w:t>, la page suivante s'ouvrira :</w:t>
      </w:r>
    </w:p>
    <w:p w14:paraId="732ECBA4" w14:textId="128737B8" w:rsidR="00C6020A" w:rsidRPr="003435EB" w:rsidRDefault="000F30C0"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hAnsi="Source Sans Pro"/>
          <w:noProof/>
          <w:color w:val="404040"/>
          <w:sz w:val="22"/>
          <w:szCs w:val="20"/>
          <w:shd w:val="clear" w:color="auto" w:fill="FFFFFF"/>
          <w:lang w:val="fr-FR"/>
        </w:rPr>
        <w:drawing>
          <wp:inline distT="0" distB="0" distL="0" distR="0" wp14:anchorId="687157F2" wp14:editId="0B17682D">
            <wp:extent cx="5755640" cy="2397041"/>
            <wp:effectExtent l="19050" t="19050" r="16510" b="2286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5755640" cy="2397041"/>
                    </a:xfrm>
                    <a:prstGeom prst="rect">
                      <a:avLst/>
                    </a:prstGeom>
                    <a:ln>
                      <a:solidFill>
                        <a:sysClr val="window" lastClr="FFFFFF">
                          <a:lumMod val="50000"/>
                        </a:sysClr>
                      </a:solidFill>
                    </a:ln>
                  </pic:spPr>
                </pic:pic>
              </a:graphicData>
            </a:graphic>
          </wp:inline>
        </w:drawing>
      </w:r>
    </w:p>
    <w:p w14:paraId="65473DE0" w14:textId="3CEF89B1"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b/>
          <w:bCs/>
          <w:color w:val="404040"/>
          <w:sz w:val="22"/>
          <w:szCs w:val="22"/>
          <w:shd w:val="clear" w:color="auto" w:fill="FFFFFF"/>
          <w:lang w:val="fr-FR"/>
        </w:rPr>
        <w:t>Les tâches récurrentes</w:t>
      </w:r>
      <w:r w:rsidRPr="003435EB">
        <w:rPr>
          <w:rFonts w:ascii="Source Sans Pro" w:eastAsia="Times New Roman" w:hAnsi="Source Sans Pro" w:cs="Segoe UI"/>
          <w:color w:val="404040"/>
          <w:sz w:val="22"/>
          <w:szCs w:val="22"/>
          <w:shd w:val="clear" w:color="auto" w:fill="FFFFFF"/>
          <w:lang w:val="fr-FR"/>
        </w:rPr>
        <w:t xml:space="preserve"> afficheront le type de tâche </w:t>
      </w:r>
      <w:r w:rsidRPr="003435EB">
        <w:rPr>
          <w:rFonts w:ascii="Source Sans Pro" w:eastAsia="Times New Roman" w:hAnsi="Source Sans Pro" w:cs="Segoe UI"/>
          <w:b/>
          <w:bCs/>
          <w:color w:val="404040"/>
          <w:sz w:val="22"/>
          <w:szCs w:val="22"/>
          <w:shd w:val="clear" w:color="auto" w:fill="FFFFFF"/>
          <w:lang w:val="fr-FR"/>
        </w:rPr>
        <w:t>récurrente</w:t>
      </w:r>
      <w:r w:rsidRPr="003435EB">
        <w:rPr>
          <w:rFonts w:ascii="Source Sans Pro" w:eastAsia="Times New Roman" w:hAnsi="Source Sans Pro" w:cs="Segoe UI"/>
          <w:color w:val="404040"/>
          <w:sz w:val="22"/>
          <w:szCs w:val="22"/>
          <w:shd w:val="clear" w:color="auto" w:fill="FFFFFF"/>
          <w:lang w:val="fr-FR"/>
        </w:rPr>
        <w:t>, indiquant la date de la prochaine exécution, la dernière exécution et la création. Si vous cliquez sur</w:t>
      </w:r>
      <w:r w:rsidRPr="003435EB">
        <w:rPr>
          <w:rFonts w:ascii="Source Sans Pro" w:eastAsia="Times New Roman" w:hAnsi="Source Sans Pro" w:cs="Segoe UI"/>
          <w:b/>
          <w:bCs/>
          <w:color w:val="404040"/>
          <w:sz w:val="22"/>
          <w:szCs w:val="22"/>
          <w:shd w:val="clear" w:color="auto" w:fill="FFFFFF"/>
          <w:lang w:val="fr-FR"/>
        </w:rPr>
        <w:t xml:space="preserve"> Déclencher maintenant</w:t>
      </w:r>
      <w:r w:rsidRPr="003435EB">
        <w:rPr>
          <w:rFonts w:ascii="Source Sans Pro" w:eastAsia="Times New Roman" w:hAnsi="Source Sans Pro" w:cs="Segoe UI"/>
          <w:color w:val="404040"/>
          <w:sz w:val="22"/>
          <w:szCs w:val="22"/>
          <w:shd w:val="clear" w:color="auto" w:fill="FFFFFF"/>
          <w:lang w:val="fr-FR"/>
        </w:rPr>
        <w:t>, l</w:t>
      </w:r>
      <w:r w:rsidR="00DE707D" w:rsidRPr="003435EB">
        <w:rPr>
          <w:rFonts w:ascii="Source Sans Pro" w:eastAsia="Times New Roman" w:hAnsi="Source Sans Pro" w:cs="Segoe UI"/>
          <w:color w:val="404040"/>
          <w:sz w:val="22"/>
          <w:szCs w:val="22"/>
          <w:shd w:val="clear" w:color="auto" w:fill="FFFFFF"/>
          <w:lang w:val="fr-FR"/>
        </w:rPr>
        <w:t xml:space="preserve">a tâche </w:t>
      </w:r>
      <w:r w:rsidRPr="003435EB">
        <w:rPr>
          <w:rFonts w:ascii="Source Sans Pro" w:eastAsia="Times New Roman" w:hAnsi="Source Sans Pro" w:cs="Segoe UI"/>
          <w:color w:val="404040"/>
          <w:sz w:val="22"/>
          <w:szCs w:val="22"/>
          <w:shd w:val="clear" w:color="auto" w:fill="FFFFFF"/>
          <w:lang w:val="fr-FR"/>
        </w:rPr>
        <w:t xml:space="preserve">sera </w:t>
      </w:r>
      <w:r w:rsidR="00C126C1" w:rsidRPr="003435EB">
        <w:rPr>
          <w:rFonts w:ascii="Source Sans Pro" w:eastAsia="Times New Roman" w:hAnsi="Source Sans Pro" w:cs="Segoe UI"/>
          <w:color w:val="404040"/>
          <w:sz w:val="22"/>
          <w:szCs w:val="22"/>
          <w:shd w:val="clear" w:color="auto" w:fill="FFFFFF"/>
          <w:lang w:val="fr-FR"/>
        </w:rPr>
        <w:t>exécutée</w:t>
      </w:r>
      <w:r w:rsidRPr="003435EB">
        <w:rPr>
          <w:rFonts w:ascii="Source Sans Pro" w:eastAsia="Times New Roman" w:hAnsi="Source Sans Pro" w:cs="Segoe UI"/>
          <w:color w:val="404040"/>
          <w:sz w:val="22"/>
          <w:szCs w:val="22"/>
          <w:shd w:val="clear" w:color="auto" w:fill="FFFFFF"/>
          <w:lang w:val="fr-FR"/>
        </w:rPr>
        <w:t xml:space="preserve"> immédiatement.</w:t>
      </w:r>
    </w:p>
    <w:p w14:paraId="791D9868" w14:textId="34C40174" w:rsidR="00C6020A" w:rsidRPr="003435EB" w:rsidRDefault="000F30C0" w:rsidP="00C6020A">
      <w:pPr>
        <w:spacing w:before="120" w:after="240"/>
        <w:jc w:val="center"/>
        <w:rPr>
          <w:rFonts w:ascii="Source Sans Pro" w:eastAsia="Times New Roman" w:hAnsi="Source Sans Pro" w:cs="Segoe UI"/>
          <w:color w:val="404040"/>
          <w:sz w:val="22"/>
          <w:szCs w:val="22"/>
          <w:shd w:val="clear" w:color="auto" w:fill="FFFFFF"/>
          <w:lang w:val="fr-FR"/>
        </w:rPr>
      </w:pPr>
      <w:r w:rsidRPr="003435EB">
        <w:rPr>
          <w:rFonts w:ascii="Source Sans Pro" w:hAnsi="Source Sans Pro"/>
          <w:noProof/>
          <w:color w:val="404040"/>
          <w:sz w:val="22"/>
          <w:szCs w:val="20"/>
          <w:shd w:val="clear" w:color="auto" w:fill="FFFFFF"/>
          <w:lang w:val="fr-FR"/>
        </w:rPr>
        <w:drawing>
          <wp:inline distT="0" distB="0" distL="0" distR="0" wp14:anchorId="5E7899E1" wp14:editId="523D87CE">
            <wp:extent cx="5755640" cy="2043024"/>
            <wp:effectExtent l="19050" t="19050" r="16510" b="1460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755640" cy="2043024"/>
                    </a:xfrm>
                    <a:prstGeom prst="rect">
                      <a:avLst/>
                    </a:prstGeom>
                    <a:ln>
                      <a:solidFill>
                        <a:sysClr val="window" lastClr="FFFFFF">
                          <a:lumMod val="50000"/>
                        </a:sysClr>
                      </a:solidFill>
                    </a:ln>
                  </pic:spPr>
                </pic:pic>
              </a:graphicData>
            </a:graphic>
          </wp:inline>
        </w:drawing>
      </w:r>
    </w:p>
    <w:p w14:paraId="7F6CCC68" w14:textId="77777777" w:rsidR="00C6020A" w:rsidRPr="003435EB" w:rsidRDefault="00C6020A" w:rsidP="00C6020A">
      <w:pPr>
        <w:widowControl w:val="0"/>
        <w:spacing w:before="120" w:after="120"/>
        <w:jc w:val="both"/>
        <w:rPr>
          <w:rFonts w:ascii="Source Sans Pro" w:eastAsia="Times New Roman" w:hAnsi="Source Sans Pro" w:cs="Times New Roman"/>
          <w:bCs/>
          <w:color w:val="404040"/>
          <w:sz w:val="22"/>
          <w:szCs w:val="20"/>
          <w:shd w:val="clear" w:color="auto" w:fill="FFFFFF"/>
          <w:lang w:val="fr-FR" w:eastAsia="fr-FR"/>
        </w:rPr>
      </w:pPr>
      <w:r w:rsidRPr="003435EB">
        <w:rPr>
          <w:rFonts w:ascii="Source Sans Pro" w:eastAsia="Times New Roman" w:hAnsi="Source Sans Pro" w:cs="Times New Roman"/>
          <w:b/>
          <w:color w:val="404040"/>
          <w:sz w:val="22"/>
          <w:szCs w:val="20"/>
          <w:shd w:val="clear" w:color="auto" w:fill="FFFFFF"/>
          <w:lang w:val="fr-FR" w:eastAsia="fr-FR"/>
        </w:rPr>
        <w:t>Les serveurs</w:t>
      </w:r>
      <w:r w:rsidRPr="003435EB">
        <w:rPr>
          <w:rFonts w:ascii="Source Sans Pro" w:eastAsia="Times New Roman" w:hAnsi="Source Sans Pro" w:cs="Times New Roman"/>
          <w:bCs/>
          <w:color w:val="404040"/>
          <w:sz w:val="22"/>
          <w:szCs w:val="20"/>
          <w:shd w:val="clear" w:color="auto" w:fill="FFFFFF"/>
          <w:lang w:val="fr-FR" w:eastAsia="fr-FR"/>
        </w:rPr>
        <w:t xml:space="preserve"> afficheront les serveurs sur lesquels la solution est déployée.</w:t>
      </w:r>
    </w:p>
    <w:p w14:paraId="0BEAB117" w14:textId="09C6A4A4" w:rsidR="00C6020A" w:rsidRPr="003435EB" w:rsidRDefault="000F30C0" w:rsidP="00C6020A">
      <w:pPr>
        <w:widowControl w:val="0"/>
        <w:spacing w:before="120" w:after="120"/>
        <w:jc w:val="center"/>
        <w:rPr>
          <w:rFonts w:ascii="Source Sans Pro" w:eastAsia="Times New Roman" w:hAnsi="Source Sans Pro" w:cs="Times New Roman"/>
          <w:bCs/>
          <w:color w:val="404040"/>
          <w:sz w:val="22"/>
          <w:szCs w:val="20"/>
          <w:shd w:val="clear" w:color="auto" w:fill="FFFFFF"/>
          <w:lang w:val="fr-FR" w:eastAsia="fr-FR"/>
        </w:rPr>
      </w:pPr>
      <w:r w:rsidRPr="003435EB">
        <w:rPr>
          <w:rFonts w:ascii="Source Sans Pro" w:hAnsi="Source Sans Pro"/>
          <w:noProof/>
          <w:color w:val="404040"/>
          <w:sz w:val="22"/>
          <w:szCs w:val="20"/>
          <w:shd w:val="clear" w:color="auto" w:fill="FFFFFF"/>
          <w:lang w:val="fr-FR"/>
        </w:rPr>
        <w:drawing>
          <wp:inline distT="0" distB="0" distL="0" distR="0" wp14:anchorId="24A6D18A" wp14:editId="11FA8F16">
            <wp:extent cx="5755640" cy="1566813"/>
            <wp:effectExtent l="19050" t="19050" r="16510" b="1460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755640" cy="1566813"/>
                    </a:xfrm>
                    <a:prstGeom prst="rect">
                      <a:avLst/>
                    </a:prstGeom>
                    <a:noFill/>
                    <a:ln>
                      <a:solidFill>
                        <a:sysClr val="window" lastClr="FFFFFF">
                          <a:lumMod val="50000"/>
                        </a:sysClr>
                      </a:solidFill>
                    </a:ln>
                  </pic:spPr>
                </pic:pic>
              </a:graphicData>
            </a:graphic>
          </wp:inline>
        </w:drawing>
      </w:r>
    </w:p>
    <w:p w14:paraId="459863D8" w14:textId="27633531" w:rsidR="00C6020A"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lastRenderedPageBreak/>
        <w:t>En cliquant sur</w:t>
      </w:r>
      <w:r w:rsidR="000F30C0" w:rsidRPr="003435EB">
        <w:rPr>
          <w:rFonts w:ascii="Source Sans Pro" w:hAnsi="Source Sans Pro"/>
          <w:noProof/>
          <w:color w:val="404040"/>
          <w:sz w:val="22"/>
          <w:szCs w:val="20"/>
          <w:shd w:val="clear" w:color="auto" w:fill="FFFFFF"/>
          <w:lang w:val="fr-FR"/>
        </w:rPr>
        <w:drawing>
          <wp:inline distT="0" distB="0" distL="0" distR="0" wp14:anchorId="24006302" wp14:editId="3DE31134">
            <wp:extent cx="1371600" cy="269708"/>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371600" cy="269708"/>
                    </a:xfrm>
                    <a:prstGeom prst="rect">
                      <a:avLst/>
                    </a:prstGeom>
                    <a:noFill/>
                  </pic:spPr>
                </pic:pic>
              </a:graphicData>
            </a:graphic>
          </wp:inline>
        </w:drawing>
      </w:r>
      <w:r w:rsidRPr="003435EB">
        <w:rPr>
          <w:rFonts w:ascii="Source Sans Pro" w:eastAsia="Times New Roman" w:hAnsi="Source Sans Pro" w:cs="Segoe UI"/>
          <w:color w:val="404040"/>
          <w:sz w:val="22"/>
          <w:szCs w:val="22"/>
          <w:shd w:val="clear" w:color="auto" w:fill="FFFFFF"/>
          <w:lang w:val="fr-FR"/>
        </w:rPr>
        <w:t>, vous serez redirigé vers la page principale des administrations du planificateur.</w:t>
      </w:r>
    </w:p>
    <w:p w14:paraId="5EF7A43A" w14:textId="7656278C" w:rsidR="00E70424" w:rsidRPr="003435EB" w:rsidRDefault="00C6020A" w:rsidP="00C6020A">
      <w:pPr>
        <w:spacing w:before="120" w:after="240"/>
        <w:rPr>
          <w:rFonts w:ascii="Source Sans Pro" w:eastAsia="Times New Roman" w:hAnsi="Source Sans Pro" w:cs="Segoe UI"/>
          <w:color w:val="404040"/>
          <w:sz w:val="22"/>
          <w:szCs w:val="22"/>
          <w:shd w:val="clear" w:color="auto" w:fill="FFFFFF"/>
          <w:lang w:val="fr-FR"/>
        </w:rPr>
      </w:pPr>
      <w:r w:rsidRPr="003435EB">
        <w:rPr>
          <w:rFonts w:ascii="Source Sans Pro" w:eastAsia="Times New Roman" w:hAnsi="Source Sans Pro" w:cs="Segoe UI"/>
          <w:color w:val="404040"/>
          <w:sz w:val="22"/>
          <w:szCs w:val="22"/>
          <w:shd w:val="clear" w:color="auto" w:fill="FFFFFF"/>
          <w:lang w:val="fr-FR"/>
        </w:rPr>
        <w:t xml:space="preserve">Cliquez sur </w:t>
      </w:r>
      <w:r w:rsidRPr="003435EB">
        <w:rPr>
          <w:rFonts w:ascii="Source Sans Pro" w:eastAsia="Times New Roman" w:hAnsi="Source Sans Pro" w:cs="Segoe UI"/>
          <w:noProof/>
          <w:color w:val="404040"/>
          <w:sz w:val="22"/>
          <w:szCs w:val="22"/>
          <w:shd w:val="clear" w:color="auto" w:fill="FFFFFF"/>
          <w:lang w:val="fr-FR"/>
        </w:rPr>
        <w:drawing>
          <wp:inline distT="0" distB="0" distL="0" distR="0" wp14:anchorId="22938365" wp14:editId="102471F7">
            <wp:extent cx="274320" cy="298795"/>
            <wp:effectExtent l="19050" t="19050" r="11430" b="2540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74320" cy="298795"/>
                    </a:xfrm>
                    <a:prstGeom prst="rect">
                      <a:avLst/>
                    </a:prstGeom>
                    <a:noFill/>
                    <a:ln>
                      <a:solidFill>
                        <a:sysClr val="window" lastClr="FFFFFF">
                          <a:lumMod val="50000"/>
                        </a:sysClr>
                      </a:solidFill>
                    </a:ln>
                  </pic:spPr>
                </pic:pic>
              </a:graphicData>
            </a:graphic>
          </wp:inline>
        </w:drawing>
      </w:r>
      <w:r w:rsidRPr="003435EB">
        <w:rPr>
          <w:rFonts w:ascii="Source Sans Pro" w:eastAsia="Times New Roman" w:hAnsi="Source Sans Pro" w:cs="Segoe UI"/>
          <w:color w:val="404040"/>
          <w:sz w:val="22"/>
          <w:szCs w:val="22"/>
          <w:shd w:val="clear" w:color="auto" w:fill="FFFFFF"/>
          <w:lang w:val="fr-FR"/>
        </w:rPr>
        <w:t xml:space="preserve"> </w:t>
      </w:r>
      <w:r w:rsidRPr="003435EB">
        <w:rPr>
          <w:rFonts w:ascii="Source Sans Pro" w:eastAsia="Times New Roman" w:hAnsi="Source Sans Pro" w:cs="Segoe UI"/>
          <w:b/>
          <w:bCs/>
          <w:color w:val="404040"/>
          <w:sz w:val="22"/>
          <w:szCs w:val="22"/>
          <w:shd w:val="clear" w:color="auto" w:fill="FFFFFF"/>
          <w:lang w:val="fr-FR"/>
        </w:rPr>
        <w:t>retour au site</w:t>
      </w:r>
      <w:r w:rsidRPr="003435EB">
        <w:rPr>
          <w:rFonts w:ascii="Source Sans Pro" w:eastAsia="Times New Roman" w:hAnsi="Source Sans Pro" w:cs="Segoe UI"/>
          <w:color w:val="404040"/>
          <w:sz w:val="22"/>
          <w:szCs w:val="22"/>
          <w:shd w:val="clear" w:color="auto" w:fill="FFFFFF"/>
          <w:lang w:val="fr-FR"/>
        </w:rPr>
        <w:t xml:space="preserve"> en haut à droite de la page pour revenir à la page d'accueil.</w:t>
      </w:r>
    </w:p>
    <w:p w14:paraId="598EBFE9" w14:textId="77777777" w:rsidR="00E70424" w:rsidRPr="003435EB" w:rsidRDefault="00E70424" w:rsidP="00427876">
      <w:pPr>
        <w:pStyle w:val="ListParagraph"/>
        <w:numPr>
          <w:ilvl w:val="2"/>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916" w:name="_Toc74734056"/>
      <w:bookmarkStart w:id="917" w:name="_Toc74734171"/>
      <w:bookmarkStart w:id="918" w:name="_Toc74734286"/>
      <w:bookmarkStart w:id="919" w:name="_Toc74831047"/>
      <w:bookmarkStart w:id="920" w:name="_Toc74831169"/>
      <w:bookmarkStart w:id="921" w:name="_Toc74833452"/>
      <w:bookmarkStart w:id="922" w:name="_Toc74833568"/>
      <w:bookmarkStart w:id="923" w:name="_Toc75942611"/>
      <w:bookmarkStart w:id="924" w:name="_Toc75943113"/>
      <w:bookmarkStart w:id="925" w:name="_Toc75943229"/>
      <w:bookmarkStart w:id="926" w:name="_Toc90293946"/>
      <w:bookmarkStart w:id="927" w:name="_Toc100046936"/>
      <w:bookmarkStart w:id="928" w:name="_Toc100047058"/>
      <w:bookmarkStart w:id="929" w:name="_Toc100047180"/>
      <w:bookmarkStart w:id="930" w:name="_Toc100327372"/>
      <w:bookmarkStart w:id="931" w:name="_Toc100577531"/>
      <w:bookmarkStart w:id="932" w:name="_Toc126761323"/>
      <w:bookmarkStart w:id="933" w:name="_Toc127775739"/>
      <w:bookmarkStart w:id="934" w:name="_Toc127781602"/>
      <w:bookmarkStart w:id="935" w:name="_Toc136519969"/>
      <w:bookmarkStart w:id="936" w:name="_Toc136520188"/>
      <w:bookmarkStart w:id="937" w:name="_Toc138768261"/>
      <w:bookmarkStart w:id="938" w:name="_Toc138768386"/>
      <w:bookmarkStart w:id="939" w:name="_Toc138774797"/>
      <w:bookmarkStart w:id="940" w:name="_Toc141713677"/>
      <w:bookmarkStart w:id="941" w:name="_Toc141881881"/>
      <w:bookmarkStart w:id="942" w:name="_Toc65139177"/>
      <w:bookmarkStart w:id="943" w:name="_Toc68787755"/>
      <w:bookmarkStart w:id="944" w:name="_Toc152231741"/>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4"/>
    </w:p>
    <w:p w14:paraId="54654288" w14:textId="77777777" w:rsidR="00E70424" w:rsidRPr="003435EB" w:rsidRDefault="00E70424" w:rsidP="00427876">
      <w:pPr>
        <w:pStyle w:val="ListParagraph"/>
        <w:numPr>
          <w:ilvl w:val="2"/>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945" w:name="_Toc74734057"/>
      <w:bookmarkStart w:id="946" w:name="_Toc74734172"/>
      <w:bookmarkStart w:id="947" w:name="_Toc74734287"/>
      <w:bookmarkStart w:id="948" w:name="_Toc74831048"/>
      <w:bookmarkStart w:id="949" w:name="_Toc74831170"/>
      <w:bookmarkStart w:id="950" w:name="_Toc74833453"/>
      <w:bookmarkStart w:id="951" w:name="_Toc74833569"/>
      <w:bookmarkStart w:id="952" w:name="_Toc75942612"/>
      <w:bookmarkStart w:id="953" w:name="_Toc75943114"/>
      <w:bookmarkStart w:id="954" w:name="_Toc75943230"/>
      <w:bookmarkStart w:id="955" w:name="_Toc90293947"/>
      <w:bookmarkStart w:id="956" w:name="_Toc100046937"/>
      <w:bookmarkStart w:id="957" w:name="_Toc100047059"/>
      <w:bookmarkStart w:id="958" w:name="_Toc100047181"/>
      <w:bookmarkStart w:id="959" w:name="_Toc100327373"/>
      <w:bookmarkStart w:id="960" w:name="_Toc100577532"/>
      <w:bookmarkStart w:id="961" w:name="_Toc126761324"/>
      <w:bookmarkStart w:id="962" w:name="_Toc127775740"/>
      <w:bookmarkStart w:id="963" w:name="_Toc127781603"/>
      <w:bookmarkStart w:id="964" w:name="_Toc136519970"/>
      <w:bookmarkStart w:id="965" w:name="_Toc136520189"/>
      <w:bookmarkStart w:id="966" w:name="_Toc138768262"/>
      <w:bookmarkStart w:id="967" w:name="_Toc138768387"/>
      <w:bookmarkStart w:id="968" w:name="_Toc138774798"/>
      <w:bookmarkStart w:id="969" w:name="_Toc141713678"/>
      <w:bookmarkStart w:id="970" w:name="_Toc141881882"/>
      <w:bookmarkStart w:id="971" w:name="_Toc152231742"/>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BB64308" w14:textId="77777777" w:rsidR="00E70424" w:rsidRPr="003435EB" w:rsidRDefault="00E70424" w:rsidP="00427876">
      <w:pPr>
        <w:pStyle w:val="ListParagraph"/>
        <w:numPr>
          <w:ilvl w:val="2"/>
          <w:numId w:val="59"/>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972" w:name="_Toc74734058"/>
      <w:bookmarkStart w:id="973" w:name="_Toc74734173"/>
      <w:bookmarkStart w:id="974" w:name="_Toc74734288"/>
      <w:bookmarkStart w:id="975" w:name="_Toc74831049"/>
      <w:bookmarkStart w:id="976" w:name="_Toc74831171"/>
      <w:bookmarkStart w:id="977" w:name="_Toc74833454"/>
      <w:bookmarkStart w:id="978" w:name="_Toc74833570"/>
      <w:bookmarkStart w:id="979" w:name="_Toc75942613"/>
      <w:bookmarkStart w:id="980" w:name="_Toc75943115"/>
      <w:bookmarkStart w:id="981" w:name="_Toc75943231"/>
      <w:bookmarkStart w:id="982" w:name="_Toc90293948"/>
      <w:bookmarkStart w:id="983" w:name="_Toc100046938"/>
      <w:bookmarkStart w:id="984" w:name="_Toc100047060"/>
      <w:bookmarkStart w:id="985" w:name="_Toc100047182"/>
      <w:bookmarkStart w:id="986" w:name="_Toc100327374"/>
      <w:bookmarkStart w:id="987" w:name="_Toc100577533"/>
      <w:bookmarkStart w:id="988" w:name="_Toc126761325"/>
      <w:bookmarkStart w:id="989" w:name="_Toc127775741"/>
      <w:bookmarkStart w:id="990" w:name="_Toc127781604"/>
      <w:bookmarkStart w:id="991" w:name="_Toc136519971"/>
      <w:bookmarkStart w:id="992" w:name="_Toc136520190"/>
      <w:bookmarkStart w:id="993" w:name="_Toc138768263"/>
      <w:bookmarkStart w:id="994" w:name="_Toc138768388"/>
      <w:bookmarkStart w:id="995" w:name="_Toc138774799"/>
      <w:bookmarkStart w:id="996" w:name="_Toc141713679"/>
      <w:bookmarkStart w:id="997" w:name="_Toc141881883"/>
      <w:bookmarkStart w:id="998" w:name="_Toc152231743"/>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1F7B876A" w14:textId="77777777" w:rsidR="00C6020A" w:rsidRPr="003435EB" w:rsidRDefault="00C6020A" w:rsidP="00D04421">
      <w:pPr>
        <w:pStyle w:val="INTALIO-Heading2"/>
        <w:rPr>
          <w:lang w:val="fr-FR"/>
        </w:rPr>
      </w:pPr>
      <w:bookmarkStart w:id="999" w:name="_Toc68787703"/>
      <w:bookmarkStart w:id="1000" w:name="_Toc152231744"/>
      <w:bookmarkEnd w:id="942"/>
      <w:bookmarkEnd w:id="943"/>
      <w:r w:rsidRPr="003435EB">
        <w:rPr>
          <w:lang w:val="fr-FR"/>
        </w:rPr>
        <w:t>Les Serveurs</w:t>
      </w:r>
      <w:bookmarkEnd w:id="999"/>
      <w:bookmarkEnd w:id="1000"/>
    </w:p>
    <w:p w14:paraId="2E08D27F" w14:textId="2096895F" w:rsidR="00B6558D" w:rsidRPr="003435EB" w:rsidRDefault="00B6558D" w:rsidP="003A5B57">
      <w:pPr>
        <w:pStyle w:val="Abstract-everteam"/>
      </w:pPr>
      <w:r w:rsidRPr="003435EB">
        <w:t>L'application IAM peut être installée sur plusieurs serveurs. Cela peut être fait en ajoutant le nom du serveur et le lien de l'IAM qui lui est associé dans cette section. L'équilibreur de charge peut être utilisé pour effectuer certaines actions sur les serveurs ajoutés.</w:t>
      </w:r>
    </w:p>
    <w:p w14:paraId="4A20BB95" w14:textId="3CB8CDC4" w:rsidR="00B6558D" w:rsidRPr="003435EB" w:rsidRDefault="00CE5B80" w:rsidP="00CE5B80">
      <w:pPr>
        <w:pStyle w:val="INTALIO-Normal"/>
        <w:jc w:val="center"/>
        <w:rPr>
          <w:lang w:val="fr-FR"/>
        </w:rPr>
      </w:pPr>
      <w:r w:rsidRPr="003435EB">
        <w:rPr>
          <w:noProof/>
          <w:lang w:val="fr-FR"/>
        </w:rPr>
        <w:drawing>
          <wp:inline distT="0" distB="0" distL="0" distR="0" wp14:anchorId="18BABF3B" wp14:editId="28B27682">
            <wp:extent cx="1371600" cy="2291901"/>
            <wp:effectExtent l="19050" t="19050" r="19050" b="1333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1371600" cy="2291901"/>
                    </a:xfrm>
                    <a:prstGeom prst="rect">
                      <a:avLst/>
                    </a:prstGeom>
                    <a:ln>
                      <a:solidFill>
                        <a:schemeClr val="bg1">
                          <a:lumMod val="50000"/>
                        </a:schemeClr>
                      </a:solidFill>
                    </a:ln>
                  </pic:spPr>
                </pic:pic>
              </a:graphicData>
            </a:graphic>
          </wp:inline>
        </w:drawing>
      </w:r>
    </w:p>
    <w:p w14:paraId="1118D6E6" w14:textId="675B6399" w:rsidR="00B6558D" w:rsidRPr="003435EB" w:rsidRDefault="00B6558D" w:rsidP="00B6558D">
      <w:pPr>
        <w:pStyle w:val="INTALIO-Normal"/>
        <w:rPr>
          <w:lang w:val="fr-FR"/>
        </w:rPr>
      </w:pPr>
      <w:r w:rsidRPr="003435EB">
        <w:rPr>
          <w:lang w:val="fr-FR"/>
        </w:rPr>
        <w:t xml:space="preserve">Cliquez sur </w:t>
      </w:r>
      <w:r w:rsidRPr="003435EB">
        <w:rPr>
          <w:b/>
          <w:bCs w:val="0"/>
          <w:lang w:val="fr-FR"/>
        </w:rPr>
        <w:t>Serveurs</w:t>
      </w:r>
      <w:r w:rsidRPr="003435EB">
        <w:rPr>
          <w:lang w:val="fr-FR"/>
        </w:rPr>
        <w:t>. La page suivante apparaîtra :</w:t>
      </w:r>
    </w:p>
    <w:p w14:paraId="15C49A97" w14:textId="2830F2BF" w:rsidR="00C6020A" w:rsidRPr="003435EB" w:rsidRDefault="00CE5B80" w:rsidP="003A5B57">
      <w:pPr>
        <w:pStyle w:val="Abstract-everteam"/>
      </w:pPr>
      <w:r w:rsidRPr="003435EB">
        <w:rPr>
          <w:noProof/>
        </w:rPr>
        <w:drawing>
          <wp:inline distT="0" distB="0" distL="0" distR="0" wp14:anchorId="78DD3F7B" wp14:editId="2B8C1BE5">
            <wp:extent cx="6400800" cy="1520497"/>
            <wp:effectExtent l="19050" t="19050" r="19050" b="2286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68">
                      <a:extLst>
                        <a:ext uri="{28A0092B-C50C-407E-A947-70E740481C1C}">
                          <a14:useLocalDpi xmlns:a14="http://schemas.microsoft.com/office/drawing/2010/main" val="0"/>
                        </a:ext>
                      </a:extLst>
                    </a:blip>
                    <a:srcRect l="12579" t="6204" r="1026" b="48548"/>
                    <a:stretch/>
                  </pic:blipFill>
                  <pic:spPr bwMode="auto">
                    <a:xfrm>
                      <a:off x="0" y="0"/>
                      <a:ext cx="6400800" cy="152049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26B5C23" w14:textId="267A1610" w:rsidR="00C6020A" w:rsidRPr="003435EB" w:rsidRDefault="00C6020A" w:rsidP="003A5B57">
      <w:pPr>
        <w:pStyle w:val="Abstract-everteam"/>
        <w:rPr>
          <w:b/>
        </w:rPr>
      </w:pPr>
      <w:r w:rsidRPr="003435EB">
        <w:t xml:space="preserve">Cliquez sur </w:t>
      </w:r>
      <w:r w:rsidRPr="003435EB">
        <w:rPr>
          <w:noProof/>
        </w:rPr>
        <w:drawing>
          <wp:inline distT="0" distB="0" distL="0" distR="0" wp14:anchorId="0608C469" wp14:editId="196393AA">
            <wp:extent cx="1737360" cy="201280"/>
            <wp:effectExtent l="19050" t="19050" r="15240" b="2794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1737360" cy="201280"/>
                    </a:xfrm>
                    <a:prstGeom prst="rect">
                      <a:avLst/>
                    </a:prstGeom>
                    <a:ln>
                      <a:solidFill>
                        <a:sysClr val="window" lastClr="FFFFFF">
                          <a:lumMod val="50000"/>
                        </a:sysClr>
                      </a:solidFill>
                    </a:ln>
                  </pic:spPr>
                </pic:pic>
              </a:graphicData>
            </a:graphic>
          </wp:inline>
        </w:drawing>
      </w:r>
      <w:r w:rsidRPr="003435EB">
        <w:t xml:space="preserve">pour ajouter un nouveau serveur. </w:t>
      </w:r>
    </w:p>
    <w:p w14:paraId="5BBA76EA" w14:textId="77777777" w:rsidR="00C6020A" w:rsidRPr="003435EB" w:rsidRDefault="00C6020A" w:rsidP="00E022BF">
      <w:pPr>
        <w:pStyle w:val="Abstract-everteam"/>
        <w:jc w:val="center"/>
      </w:pPr>
      <w:r w:rsidRPr="003435EB">
        <w:rPr>
          <w:noProof/>
        </w:rPr>
        <w:drawing>
          <wp:inline distT="0" distB="0" distL="0" distR="0" wp14:anchorId="1C2497FC" wp14:editId="42E74D01">
            <wp:extent cx="3657600" cy="1898937"/>
            <wp:effectExtent l="19050" t="19050" r="19050" b="2540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657600" cy="1898937"/>
                    </a:xfrm>
                    <a:prstGeom prst="rect">
                      <a:avLst/>
                    </a:prstGeom>
                    <a:noFill/>
                    <a:ln>
                      <a:solidFill>
                        <a:sysClr val="window" lastClr="FFFFFF">
                          <a:lumMod val="50000"/>
                        </a:sysClr>
                      </a:solidFill>
                    </a:ln>
                  </pic:spPr>
                </pic:pic>
              </a:graphicData>
            </a:graphic>
          </wp:inline>
        </w:drawing>
      </w:r>
    </w:p>
    <w:p w14:paraId="31077C3A" w14:textId="75A82C57" w:rsidR="00CB7AE0" w:rsidRPr="003435EB" w:rsidRDefault="00CB7AE0" w:rsidP="003A5B57">
      <w:pPr>
        <w:pStyle w:val="Abstract-everteam"/>
      </w:pPr>
      <w:r w:rsidRPr="003435EB">
        <w:lastRenderedPageBreak/>
        <w:t xml:space="preserve">Remplissez les champs : le nom et l'URL du serveur doivent être uniques (non utilisés auparavant). Cliquez sur </w:t>
      </w:r>
      <w:r w:rsidRPr="003435EB">
        <w:rPr>
          <w:b/>
        </w:rPr>
        <w:t>Soumettre.</w:t>
      </w:r>
    </w:p>
    <w:p w14:paraId="01096D3E" w14:textId="07357BA4" w:rsidR="00CB7AE0" w:rsidRPr="003435EB" w:rsidRDefault="00CB7AE0" w:rsidP="003A5B57">
      <w:pPr>
        <w:pStyle w:val="Abstract-everteam"/>
      </w:pPr>
      <w:r w:rsidRPr="003435EB">
        <w:t>Le nouveau serveur sera ajouté à la liste des serveurs.</w:t>
      </w:r>
    </w:p>
    <w:p w14:paraId="55062E44" w14:textId="77777777" w:rsidR="00C6020A" w:rsidRPr="003435EB" w:rsidRDefault="00C6020A" w:rsidP="003A5B57">
      <w:pPr>
        <w:pStyle w:val="Abstract-everteam"/>
      </w:pPr>
      <w:r w:rsidRPr="003435EB">
        <w:rPr>
          <w:noProof/>
        </w:rPr>
        <w:drawing>
          <wp:inline distT="0" distB="0" distL="0" distR="0" wp14:anchorId="3E81EA84" wp14:editId="190EAAEA">
            <wp:extent cx="6400800" cy="1633390"/>
            <wp:effectExtent l="0" t="0" r="0" b="508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6400800" cy="1633390"/>
                    </a:xfrm>
                    <a:prstGeom prst="rect">
                      <a:avLst/>
                    </a:prstGeom>
                  </pic:spPr>
                </pic:pic>
              </a:graphicData>
            </a:graphic>
          </wp:inline>
        </w:drawing>
      </w:r>
    </w:p>
    <w:p w14:paraId="006E2F6F" w14:textId="16275D63" w:rsidR="00CB7AE0" w:rsidRPr="003435EB" w:rsidRDefault="00CB7AE0" w:rsidP="003A5B57">
      <w:pPr>
        <w:pStyle w:val="Abstract-everteam"/>
      </w:pPr>
      <w:r w:rsidRPr="003435EB">
        <w:t>Les actions suivantes peuvent être prises :</w:t>
      </w:r>
    </w:p>
    <w:p w14:paraId="1E1E6C8C" w14:textId="5BC97609" w:rsidR="00CB7AE0" w:rsidRPr="003435EB" w:rsidRDefault="00CB7AE0" w:rsidP="003A5B57">
      <w:pPr>
        <w:pStyle w:val="Abstract-everteam"/>
        <w:numPr>
          <w:ilvl w:val="0"/>
          <w:numId w:val="50"/>
        </w:numPr>
      </w:pPr>
      <w:r w:rsidRPr="003435EB">
        <w:t xml:space="preserve">Cliquez </w:t>
      </w:r>
      <w:r w:rsidRPr="003435EB">
        <w:rPr>
          <w:noProof/>
        </w:rPr>
        <w:drawing>
          <wp:inline distT="0" distB="0" distL="0" distR="0" wp14:anchorId="49170DB6" wp14:editId="1475E074">
            <wp:extent cx="905481" cy="190627"/>
            <wp:effectExtent l="19050" t="19050" r="28575" b="1905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905481" cy="190627"/>
                    </a:xfrm>
                    <a:prstGeom prst="rect">
                      <a:avLst/>
                    </a:prstGeom>
                    <a:ln>
                      <a:solidFill>
                        <a:sysClr val="window" lastClr="FFFFFF">
                          <a:lumMod val="50000"/>
                        </a:sysClr>
                      </a:solidFill>
                    </a:ln>
                  </pic:spPr>
                </pic:pic>
              </a:graphicData>
            </a:graphic>
          </wp:inline>
        </w:drawing>
      </w:r>
      <w:r w:rsidRPr="003435EB">
        <w:t xml:space="preserve">pour vider le cache sur le(s) serveur(s) ajouté(s). </w:t>
      </w:r>
      <w:r w:rsidRPr="003435EB">
        <w:rPr>
          <w:b/>
        </w:rPr>
        <w:t>Remarque :</w:t>
      </w:r>
      <w:r w:rsidRPr="003435EB">
        <w:t xml:space="preserve"> Le cache est supprimé uniquement si la case à cocher Activer la mise en cache est activée dans la section des </w:t>
      </w:r>
      <w:hyperlink w:anchor="Autres" w:history="1">
        <w:r w:rsidRPr="003435EB">
          <w:rPr>
            <w:rStyle w:val="Hyperlink"/>
          </w:rPr>
          <w:t>paramètres</w:t>
        </w:r>
      </w:hyperlink>
      <w:r w:rsidRPr="003435EB">
        <w:t xml:space="preserve"> de la page des paramètres.</w:t>
      </w:r>
    </w:p>
    <w:p w14:paraId="10370BAF" w14:textId="5A5D6B05" w:rsidR="00CB7AE0" w:rsidRPr="003435EB" w:rsidRDefault="00CB7AE0" w:rsidP="003A5B57">
      <w:pPr>
        <w:pStyle w:val="Abstract-everteam"/>
        <w:numPr>
          <w:ilvl w:val="0"/>
          <w:numId w:val="50"/>
        </w:numPr>
      </w:pPr>
      <w:r w:rsidRPr="003435EB">
        <w:t xml:space="preserve">Sélectionnez un serveur et cliquez sur </w:t>
      </w:r>
      <w:r w:rsidRPr="003435EB">
        <w:rPr>
          <w:b/>
        </w:rPr>
        <w:t>supprimer</w:t>
      </w:r>
      <w:r w:rsidRPr="003435EB">
        <w:rPr>
          <w:noProof/>
        </w:rPr>
        <w:drawing>
          <wp:inline distT="0" distB="0" distL="0" distR="0" wp14:anchorId="6A42C70B" wp14:editId="1EDAE7D6">
            <wp:extent cx="640080" cy="157213"/>
            <wp:effectExtent l="19050" t="19050" r="26670" b="1460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640080" cy="157213"/>
                    </a:xfrm>
                    <a:prstGeom prst="rect">
                      <a:avLst/>
                    </a:prstGeom>
                    <a:ln>
                      <a:solidFill>
                        <a:sysClr val="window" lastClr="FFFFFF">
                          <a:lumMod val="50000"/>
                        </a:sysClr>
                      </a:solidFill>
                    </a:ln>
                  </pic:spPr>
                </pic:pic>
              </a:graphicData>
            </a:graphic>
          </wp:inline>
        </w:drawing>
      </w:r>
      <w:r w:rsidRPr="003435EB">
        <w:t>pour le supprimer.</w:t>
      </w:r>
    </w:p>
    <w:p w14:paraId="3B49D6D4" w14:textId="5DE4F85F" w:rsidR="00CB7AE0" w:rsidRPr="003435EB" w:rsidRDefault="00CB7AE0" w:rsidP="003A5B57">
      <w:pPr>
        <w:pStyle w:val="Abstract-everteam"/>
        <w:numPr>
          <w:ilvl w:val="0"/>
          <w:numId w:val="50"/>
        </w:numPr>
      </w:pPr>
      <w:r w:rsidRPr="003435EB">
        <w:t xml:space="preserve">Cliquez sur </w:t>
      </w:r>
      <w:r w:rsidR="000474BF">
        <w:rPr>
          <w:b/>
        </w:rPr>
        <w:t>modifier</w:t>
      </w:r>
      <w:r w:rsidRPr="003435EB">
        <w:rPr>
          <w:noProof/>
        </w:rPr>
        <w:drawing>
          <wp:inline distT="0" distB="0" distL="0" distR="0" wp14:anchorId="52C91CF8" wp14:editId="086930D6">
            <wp:extent cx="161925" cy="171450"/>
            <wp:effectExtent l="19050" t="19050" r="28575" b="19050"/>
            <wp:docPr id="271080852" name="Picture 27108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3435EB">
        <w:t xml:space="preserve">pour </w:t>
      </w:r>
      <w:r w:rsidR="000474BF">
        <w:t>modifier</w:t>
      </w:r>
      <w:r w:rsidRPr="003435EB">
        <w:t xml:space="preserve"> le nom et l'url du serveur.</w:t>
      </w:r>
    </w:p>
    <w:p w14:paraId="7F987DE6" w14:textId="7139ED5C" w:rsidR="00166C21" w:rsidRPr="003435EB" w:rsidRDefault="005461F5" w:rsidP="00626873">
      <w:pPr>
        <w:pStyle w:val="INTALIO-Heading1"/>
      </w:pPr>
      <w:bookmarkStart w:id="1001" w:name="_Toc152231745"/>
      <w:r w:rsidRPr="003435EB">
        <w:lastRenderedPageBreak/>
        <w:t>Outils de Personnalisation</w:t>
      </w:r>
      <w:bookmarkEnd w:id="1001"/>
    </w:p>
    <w:p w14:paraId="235F1E9F" w14:textId="77777777" w:rsidR="005461F5" w:rsidRPr="003435EB" w:rsidRDefault="005461F5" w:rsidP="005461F5">
      <w:pPr>
        <w:pStyle w:val="INTALIO-Normal"/>
        <w:rPr>
          <w:lang w:val="fr-FR"/>
        </w:rPr>
      </w:pPr>
      <w:r w:rsidRPr="003435EB">
        <w:rPr>
          <w:lang w:val="fr-FR"/>
        </w:rPr>
        <w:t>L'utilisateur connecté en tant qu'administrateur système sera redirigé vers cette page d'accueil :</w:t>
      </w:r>
    </w:p>
    <w:p w14:paraId="132674BC" w14:textId="74AED16A" w:rsidR="005461F5" w:rsidRPr="003435EB" w:rsidRDefault="006B505D" w:rsidP="00E51A72">
      <w:pPr>
        <w:pStyle w:val="INTALIO-Normal"/>
        <w:jc w:val="center"/>
        <w:rPr>
          <w:lang w:val="fr-FR"/>
        </w:rPr>
      </w:pPr>
      <w:r w:rsidRPr="003435EB">
        <w:rPr>
          <w:noProof/>
          <w:lang w:val="fr-FR"/>
        </w:rPr>
        <w:drawing>
          <wp:inline distT="0" distB="0" distL="0" distR="0" wp14:anchorId="71A4CD03" wp14:editId="1F595CBD">
            <wp:extent cx="6400800" cy="2598110"/>
            <wp:effectExtent l="19050" t="19050" r="19050" b="1206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6400800" cy="2598110"/>
                    </a:xfrm>
                    <a:prstGeom prst="rect">
                      <a:avLst/>
                    </a:prstGeom>
                    <a:ln>
                      <a:solidFill>
                        <a:schemeClr val="bg1">
                          <a:lumMod val="50000"/>
                        </a:schemeClr>
                      </a:solidFill>
                    </a:ln>
                  </pic:spPr>
                </pic:pic>
              </a:graphicData>
            </a:graphic>
          </wp:inline>
        </w:drawing>
      </w:r>
    </w:p>
    <w:p w14:paraId="455901E6" w14:textId="77777777" w:rsidR="005461F5" w:rsidRPr="003435EB" w:rsidRDefault="005461F5" w:rsidP="005461F5">
      <w:pPr>
        <w:pStyle w:val="INTALIO-Normal"/>
        <w:rPr>
          <w:lang w:val="fr-FR"/>
        </w:rPr>
      </w:pPr>
      <w:r w:rsidRPr="003435EB">
        <w:rPr>
          <w:lang w:val="fr-FR"/>
        </w:rPr>
        <w:t>Dans cette section, 2 types d'interface utilisateur graphique sont fournis sous la forme d'une vue d'ensemble des indicateurs de performance clés :</w:t>
      </w:r>
    </w:p>
    <w:p w14:paraId="02AAB7D7" w14:textId="3551A5A4" w:rsidR="005461F5" w:rsidRPr="003435EB" w:rsidRDefault="005461F5" w:rsidP="00427876">
      <w:pPr>
        <w:pStyle w:val="INTALIO-Normal"/>
        <w:numPr>
          <w:ilvl w:val="0"/>
          <w:numId w:val="51"/>
        </w:numPr>
        <w:rPr>
          <w:lang w:val="fr-FR"/>
        </w:rPr>
      </w:pPr>
      <w:r w:rsidRPr="003435EB">
        <w:rPr>
          <w:lang w:val="fr-FR"/>
        </w:rPr>
        <w:t xml:space="preserve">Statistiques sur l'état actif des utilisateurs : Affichage du nombre d'utilisateurs actifs et </w:t>
      </w:r>
      <w:r w:rsidR="006B505D" w:rsidRPr="003435EB">
        <w:rPr>
          <w:lang w:val="fr-FR"/>
        </w:rPr>
        <w:t>in</w:t>
      </w:r>
      <w:r w:rsidRPr="003435EB">
        <w:rPr>
          <w:lang w:val="fr-FR"/>
        </w:rPr>
        <w:t>actifs.</w:t>
      </w:r>
    </w:p>
    <w:p w14:paraId="6A5B5A11" w14:textId="1E296448" w:rsidR="005461F5" w:rsidRPr="003435EB" w:rsidRDefault="005461F5" w:rsidP="00427876">
      <w:pPr>
        <w:pStyle w:val="INTALIO-Normal"/>
        <w:numPr>
          <w:ilvl w:val="0"/>
          <w:numId w:val="51"/>
        </w:numPr>
        <w:rPr>
          <w:lang w:val="fr-FR"/>
        </w:rPr>
      </w:pPr>
      <w:r w:rsidRPr="003435EB">
        <w:rPr>
          <w:lang w:val="fr-FR"/>
        </w:rPr>
        <w:t>Nombre d'utilisateurs par application : Affichage du nombre d'utilisateurs par application.</w:t>
      </w:r>
    </w:p>
    <w:p w14:paraId="4D9B2966" w14:textId="76CB4757" w:rsidR="005461F5" w:rsidRPr="003435EB" w:rsidRDefault="006B505D" w:rsidP="006B505D">
      <w:pPr>
        <w:pStyle w:val="INTALIO-Normal"/>
        <w:jc w:val="center"/>
        <w:rPr>
          <w:lang w:val="fr-FR"/>
        </w:rPr>
      </w:pPr>
      <w:r w:rsidRPr="003435EB">
        <w:rPr>
          <w:noProof/>
          <w:lang w:val="fr-FR"/>
        </w:rPr>
        <w:drawing>
          <wp:inline distT="0" distB="0" distL="0" distR="0" wp14:anchorId="6F7CD362" wp14:editId="638D94E5">
            <wp:extent cx="5486400" cy="1955260"/>
            <wp:effectExtent l="19050" t="19050" r="19050" b="2603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5486400" cy="1955260"/>
                    </a:xfrm>
                    <a:prstGeom prst="rect">
                      <a:avLst/>
                    </a:prstGeom>
                    <a:ln>
                      <a:solidFill>
                        <a:schemeClr val="bg1">
                          <a:lumMod val="50000"/>
                        </a:schemeClr>
                      </a:solidFill>
                    </a:ln>
                  </pic:spPr>
                </pic:pic>
              </a:graphicData>
            </a:graphic>
          </wp:inline>
        </w:drawing>
      </w:r>
    </w:p>
    <w:p w14:paraId="5653D343" w14:textId="065E9C80" w:rsidR="005461F5" w:rsidRPr="003435EB" w:rsidRDefault="005461F5" w:rsidP="005461F5">
      <w:pPr>
        <w:pStyle w:val="INTALIO-Normal"/>
        <w:rPr>
          <w:lang w:val="fr-FR"/>
        </w:rPr>
      </w:pPr>
      <w:r w:rsidRPr="003435EB">
        <w:rPr>
          <w:lang w:val="fr-FR"/>
        </w:rPr>
        <w:t>Le nombre d'utilisateurs, de structures, d'applications et de groupes est illustré par la figure ci-dessus.</w:t>
      </w:r>
    </w:p>
    <w:p w14:paraId="323091AB" w14:textId="320529B2" w:rsidR="00866A86" w:rsidRPr="003435EB" w:rsidRDefault="00866A86" w:rsidP="00866A86">
      <w:pPr>
        <w:pStyle w:val="INTALIO-Heading2"/>
        <w:rPr>
          <w:lang w:val="fr-FR"/>
        </w:rPr>
      </w:pPr>
      <w:bookmarkStart w:id="1002" w:name="_Toc152231746"/>
      <w:r w:rsidRPr="003435EB">
        <w:rPr>
          <w:lang w:val="fr-FR"/>
        </w:rPr>
        <w:t>Développer/Réduire la barre latérale</w:t>
      </w:r>
      <w:bookmarkEnd w:id="1002"/>
    </w:p>
    <w:p w14:paraId="360F0A2F" w14:textId="53991111" w:rsidR="00866A86" w:rsidRPr="003435EB" w:rsidRDefault="00866A86" w:rsidP="00FE6CCE">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Vous pouvez développer ou réduire le menu de la barre latérale.</w:t>
      </w:r>
    </w:p>
    <w:p w14:paraId="7A068017" w14:textId="77777777" w:rsidR="00866A86" w:rsidRPr="003435EB" w:rsidRDefault="00866A86" w:rsidP="00FE6CCE">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Cliquez sur</w:t>
      </w:r>
      <w:r w:rsidRPr="003435EB">
        <w:rPr>
          <w:rFonts w:ascii="Source Sans Pro" w:eastAsia="Times New Roman" w:hAnsi="Source Sans Pro" w:cs="Times New Roman"/>
          <w:bCs/>
          <w:noProof/>
          <w:color w:val="404040"/>
          <w:sz w:val="22"/>
          <w:szCs w:val="20"/>
          <w:lang w:val="fr-FR" w:eastAsia="fr-FR"/>
        </w:rPr>
        <w:drawing>
          <wp:inline distT="0" distB="0" distL="0" distR="0" wp14:anchorId="50750B97" wp14:editId="354A7533">
            <wp:extent cx="280670" cy="194945"/>
            <wp:effectExtent l="0" t="0" r="508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3435EB">
        <w:rPr>
          <w:rFonts w:ascii="Source Sans Pro" w:eastAsia="Times New Roman" w:hAnsi="Source Sans Pro" w:cs="Times New Roman"/>
          <w:bCs/>
          <w:color w:val="404040"/>
          <w:sz w:val="22"/>
          <w:szCs w:val="20"/>
          <w:lang w:val="fr-FR" w:eastAsia="fr-FR"/>
        </w:rPr>
        <w:t>,les menus se réduiront, affichant une vue d'icônes uniquement. Vous pouvez toujours accéder aux menus à l'état réduit.</w:t>
      </w:r>
    </w:p>
    <w:p w14:paraId="666CFC72" w14:textId="19AA2E13" w:rsidR="00866A86" w:rsidRPr="003435EB" w:rsidRDefault="0017503B" w:rsidP="00866A86">
      <w:pPr>
        <w:widowControl w:val="0"/>
        <w:spacing w:before="120" w:after="120" w:line="360" w:lineRule="auto"/>
        <w:jc w:val="center"/>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noProof/>
          <w:color w:val="404040"/>
          <w:sz w:val="22"/>
          <w:szCs w:val="20"/>
          <w:lang w:val="fr-FR" w:eastAsia="fr-FR"/>
        </w:rPr>
        <w:lastRenderedPageBreak/>
        <w:drawing>
          <wp:inline distT="0" distB="0" distL="0" distR="0" wp14:anchorId="30B649B9" wp14:editId="69E4E2DA">
            <wp:extent cx="6400800" cy="2374490"/>
            <wp:effectExtent l="19050" t="19050" r="19050" b="2603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6400800" cy="2374490"/>
                    </a:xfrm>
                    <a:prstGeom prst="rect">
                      <a:avLst/>
                    </a:prstGeom>
                    <a:ln>
                      <a:solidFill>
                        <a:schemeClr val="bg1">
                          <a:lumMod val="50000"/>
                        </a:schemeClr>
                      </a:solidFill>
                    </a:ln>
                  </pic:spPr>
                </pic:pic>
              </a:graphicData>
            </a:graphic>
          </wp:inline>
        </w:drawing>
      </w:r>
    </w:p>
    <w:p w14:paraId="7E1D989F" w14:textId="31A75854" w:rsidR="00866A86" w:rsidRPr="003435EB" w:rsidRDefault="00866A86" w:rsidP="00FE6CCE">
      <w:pPr>
        <w:widowControl w:val="0"/>
        <w:spacing w:before="120" w:after="120"/>
        <w:jc w:val="both"/>
        <w:rPr>
          <w:rFonts w:ascii="Source Sans Pro" w:eastAsia="Times New Roman" w:hAnsi="Source Sans Pro" w:cs="Times New Roman"/>
          <w:bCs/>
          <w:color w:val="404040"/>
          <w:sz w:val="22"/>
          <w:szCs w:val="20"/>
          <w:lang w:val="fr-FR" w:eastAsia="fr-FR"/>
        </w:rPr>
      </w:pPr>
      <w:r w:rsidRPr="003435EB">
        <w:rPr>
          <w:rFonts w:ascii="Source Sans Pro" w:eastAsia="Times New Roman" w:hAnsi="Source Sans Pro" w:cs="Times New Roman"/>
          <w:bCs/>
          <w:color w:val="404040"/>
          <w:sz w:val="22"/>
          <w:szCs w:val="20"/>
          <w:lang w:val="fr-FR" w:eastAsia="fr-FR"/>
        </w:rPr>
        <w:t>Pour passer au mode de menu développer, cliquez sur</w:t>
      </w:r>
      <w:r w:rsidRPr="003435EB">
        <w:rPr>
          <w:rFonts w:ascii="Source Sans Pro" w:eastAsia="Times New Roman" w:hAnsi="Source Sans Pro" w:cs="Times New Roman"/>
          <w:bCs/>
          <w:noProof/>
          <w:color w:val="404040"/>
          <w:sz w:val="22"/>
          <w:szCs w:val="20"/>
          <w:lang w:val="fr-FR" w:eastAsia="fr-FR"/>
        </w:rPr>
        <w:drawing>
          <wp:inline distT="0" distB="0" distL="0" distR="0" wp14:anchorId="6F87DFE8" wp14:editId="4AA5CCE1">
            <wp:extent cx="280670" cy="194945"/>
            <wp:effectExtent l="0" t="0" r="508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3435EB">
        <w:rPr>
          <w:rFonts w:ascii="Source Sans Pro" w:eastAsia="Times New Roman" w:hAnsi="Source Sans Pro" w:cs="Times New Roman"/>
          <w:bCs/>
          <w:color w:val="404040"/>
          <w:sz w:val="22"/>
          <w:szCs w:val="20"/>
          <w:lang w:val="fr-FR" w:eastAsia="fr-FR"/>
        </w:rPr>
        <w:t>. L'image suivante montre le menu développé :</w:t>
      </w:r>
    </w:p>
    <w:p w14:paraId="76A68CC6" w14:textId="401C65C9" w:rsidR="00866A86" w:rsidRPr="003435EB" w:rsidRDefault="0017503B" w:rsidP="0017503B">
      <w:pPr>
        <w:pStyle w:val="INTALIO-Normal"/>
        <w:jc w:val="center"/>
        <w:rPr>
          <w:lang w:val="fr-FR"/>
        </w:rPr>
      </w:pPr>
      <w:r w:rsidRPr="003435EB">
        <w:rPr>
          <w:noProof/>
          <w:lang w:val="fr-FR"/>
        </w:rPr>
        <w:drawing>
          <wp:inline distT="0" distB="0" distL="0" distR="0" wp14:anchorId="1C79A477" wp14:editId="073A309A">
            <wp:extent cx="6400800" cy="2422688"/>
            <wp:effectExtent l="19050" t="19050" r="19050" b="1587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6400800" cy="2422688"/>
                    </a:xfrm>
                    <a:prstGeom prst="rect">
                      <a:avLst/>
                    </a:prstGeom>
                    <a:ln>
                      <a:solidFill>
                        <a:schemeClr val="bg1">
                          <a:lumMod val="50000"/>
                        </a:schemeClr>
                      </a:solidFill>
                    </a:ln>
                  </pic:spPr>
                </pic:pic>
              </a:graphicData>
            </a:graphic>
          </wp:inline>
        </w:drawing>
      </w:r>
    </w:p>
    <w:p w14:paraId="20601A57" w14:textId="226B6ED2" w:rsidR="00764E8E" w:rsidRPr="003435EB" w:rsidRDefault="00764E8E" w:rsidP="00866A86">
      <w:pPr>
        <w:pStyle w:val="INTALIO-Heading2"/>
        <w:rPr>
          <w:lang w:val="fr-FR"/>
        </w:rPr>
      </w:pPr>
      <w:bookmarkStart w:id="1003" w:name="_Toc152231747"/>
      <w:r w:rsidRPr="003435EB">
        <w:rPr>
          <w:lang w:val="fr-FR"/>
        </w:rPr>
        <w:t>A</w:t>
      </w:r>
      <w:bookmarkStart w:id="1004" w:name="Assemblages"/>
      <w:r w:rsidRPr="003435EB">
        <w:rPr>
          <w:lang w:val="fr-FR"/>
        </w:rPr>
        <w:t>ssemblages</w:t>
      </w:r>
      <w:bookmarkEnd w:id="530"/>
      <w:bookmarkEnd w:id="1004"/>
      <w:bookmarkEnd w:id="1003"/>
    </w:p>
    <w:p w14:paraId="68169892" w14:textId="77777777" w:rsidR="00664CF7" w:rsidRPr="003435EB" w:rsidRDefault="00664CF7" w:rsidP="003A5B57">
      <w:pPr>
        <w:pStyle w:val="Abstract-everteam"/>
      </w:pPr>
      <w:r w:rsidRPr="003435EB">
        <w:rPr>
          <w:b/>
        </w:rPr>
        <w:t>L'onglet Assemblages</w:t>
      </w:r>
      <w:r w:rsidRPr="003435EB">
        <w:t xml:space="preserve"> vous permet de télécharger des "fichiers .dll" personnalisés, à utiliser dans :</w:t>
      </w:r>
    </w:p>
    <w:p w14:paraId="45E7FBCB" w14:textId="569DA62C" w:rsidR="00664CF7" w:rsidRPr="003435EB" w:rsidRDefault="00664CF7" w:rsidP="003A5B57">
      <w:pPr>
        <w:pStyle w:val="Abstract-everteam"/>
        <w:numPr>
          <w:ilvl w:val="0"/>
          <w:numId w:val="52"/>
        </w:numPr>
      </w:pPr>
      <w:r w:rsidRPr="003435EB">
        <w:t xml:space="preserve">La section </w:t>
      </w:r>
      <w:hyperlink w:anchor="Validateur" w:history="1">
        <w:r w:rsidRPr="003435EB">
          <w:rPr>
            <w:rStyle w:val="Hyperlink"/>
          </w:rPr>
          <w:t>validateur</w:t>
        </w:r>
      </w:hyperlink>
      <w:r w:rsidRPr="003435EB">
        <w:t>.</w:t>
      </w:r>
    </w:p>
    <w:p w14:paraId="6FB38405" w14:textId="5D5AF176" w:rsidR="00664CF7" w:rsidRPr="003435EB" w:rsidRDefault="00664CF7" w:rsidP="003A5B57">
      <w:pPr>
        <w:pStyle w:val="Abstract-everteam"/>
        <w:numPr>
          <w:ilvl w:val="0"/>
          <w:numId w:val="52"/>
        </w:numPr>
      </w:pPr>
      <w:r w:rsidRPr="003435EB">
        <w:t>L</w:t>
      </w:r>
      <w:r w:rsidRPr="003435EB">
        <w:rPr>
          <w:b/>
        </w:rPr>
        <w:t>'intégration</w:t>
      </w:r>
      <w:r w:rsidRPr="003435EB">
        <w:t xml:space="preserve"> dans la </w:t>
      </w:r>
      <w:hyperlink w:anchor="Source_deDonnées" w:history="1">
        <w:r w:rsidRPr="003435EB">
          <w:rPr>
            <w:rStyle w:val="Hyperlink"/>
          </w:rPr>
          <w:t>section source de données</w:t>
        </w:r>
      </w:hyperlink>
      <w:r w:rsidRPr="003435EB">
        <w:t>.</w:t>
      </w:r>
    </w:p>
    <w:p w14:paraId="54DC9586" w14:textId="639145C0" w:rsidR="00664CF7" w:rsidRPr="003435EB" w:rsidRDefault="0099234D" w:rsidP="00E022BF">
      <w:pPr>
        <w:pStyle w:val="Abstract-everteam"/>
        <w:jc w:val="center"/>
      </w:pPr>
      <w:r w:rsidRPr="003435EB">
        <w:rPr>
          <w:noProof/>
        </w:rPr>
        <w:drawing>
          <wp:inline distT="0" distB="0" distL="0" distR="0" wp14:anchorId="5B52E592" wp14:editId="59240A9D">
            <wp:extent cx="1371600" cy="1763485"/>
            <wp:effectExtent l="19050" t="19050" r="19050" b="273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1371600" cy="1763485"/>
                    </a:xfrm>
                    <a:prstGeom prst="rect">
                      <a:avLst/>
                    </a:prstGeom>
                    <a:ln>
                      <a:solidFill>
                        <a:schemeClr val="bg1">
                          <a:lumMod val="50000"/>
                        </a:schemeClr>
                      </a:solidFill>
                    </a:ln>
                  </pic:spPr>
                </pic:pic>
              </a:graphicData>
            </a:graphic>
          </wp:inline>
        </w:drawing>
      </w:r>
    </w:p>
    <w:p w14:paraId="25F69D43" w14:textId="68C00E68" w:rsidR="00764E8E" w:rsidRPr="003435EB" w:rsidRDefault="00664CF7" w:rsidP="003A5B57">
      <w:pPr>
        <w:pStyle w:val="Abstract-everteam"/>
      </w:pPr>
      <w:r w:rsidRPr="003435EB">
        <w:lastRenderedPageBreak/>
        <w:t xml:space="preserve">Cliquez sur </w:t>
      </w:r>
      <w:r w:rsidRPr="003435EB">
        <w:rPr>
          <w:b/>
        </w:rPr>
        <w:t>Assemblages</w:t>
      </w:r>
      <w:r w:rsidRPr="003435EB">
        <w:t xml:space="preserve"> :</w:t>
      </w:r>
    </w:p>
    <w:p w14:paraId="2AF5A577" w14:textId="62927DD5" w:rsidR="00664CF7" w:rsidRPr="003435EB" w:rsidRDefault="0017503B" w:rsidP="0017503B">
      <w:pPr>
        <w:pStyle w:val="INTALIO-Normal"/>
        <w:jc w:val="center"/>
        <w:rPr>
          <w:lang w:val="fr-FR"/>
        </w:rPr>
      </w:pPr>
      <w:r w:rsidRPr="003435EB">
        <w:rPr>
          <w:noProof/>
          <w:lang w:val="fr-FR"/>
        </w:rPr>
        <w:drawing>
          <wp:inline distT="0" distB="0" distL="0" distR="0" wp14:anchorId="28F238A2" wp14:editId="6863612F">
            <wp:extent cx="6400800" cy="2291498"/>
            <wp:effectExtent l="19050" t="19050" r="19050" b="1397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6400800" cy="2291498"/>
                    </a:xfrm>
                    <a:prstGeom prst="rect">
                      <a:avLst/>
                    </a:prstGeom>
                    <a:ln>
                      <a:solidFill>
                        <a:schemeClr val="bg1">
                          <a:lumMod val="50000"/>
                        </a:schemeClr>
                      </a:solidFill>
                    </a:ln>
                  </pic:spPr>
                </pic:pic>
              </a:graphicData>
            </a:graphic>
          </wp:inline>
        </w:drawing>
      </w:r>
    </w:p>
    <w:p w14:paraId="00FBD668" w14:textId="261798A8" w:rsidR="00764E8E" w:rsidRPr="003435EB" w:rsidRDefault="00764E8E" w:rsidP="003A5B57">
      <w:pPr>
        <w:pStyle w:val="Abstract-everteam"/>
      </w:pPr>
      <w:r w:rsidRPr="003435EB">
        <w:t xml:space="preserve">Cliquez sur </w:t>
      </w:r>
      <w:r w:rsidRPr="003435EB">
        <w:rPr>
          <w:noProof/>
        </w:rPr>
        <w:drawing>
          <wp:inline distT="0" distB="0" distL="0" distR="0" wp14:anchorId="3E2A705D" wp14:editId="7D25640B">
            <wp:extent cx="676728" cy="181096"/>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676728" cy="181096"/>
                    </a:xfrm>
                    <a:prstGeom prst="rect">
                      <a:avLst/>
                    </a:prstGeom>
                    <a:ln>
                      <a:solidFill>
                        <a:schemeClr val="bg1">
                          <a:lumMod val="50000"/>
                        </a:schemeClr>
                      </a:solidFill>
                    </a:ln>
                  </pic:spPr>
                </pic:pic>
              </a:graphicData>
            </a:graphic>
          </wp:inline>
        </w:drawing>
      </w:r>
      <w:r w:rsidRPr="003435EB">
        <w:t>pour ajouter un nouvel assemblage personnalisé. Le formulaire suivant s'ouvrira :</w:t>
      </w:r>
    </w:p>
    <w:p w14:paraId="585CF6B2" w14:textId="77777777" w:rsidR="00764E8E" w:rsidRPr="003435EB" w:rsidRDefault="00764E8E" w:rsidP="00E022BF">
      <w:pPr>
        <w:pStyle w:val="Abstract-everteam"/>
        <w:jc w:val="center"/>
      </w:pPr>
      <w:r w:rsidRPr="003435EB">
        <w:rPr>
          <w:noProof/>
        </w:rPr>
        <w:drawing>
          <wp:inline distT="0" distB="0" distL="0" distR="0" wp14:anchorId="1E7BE60C" wp14:editId="12350B24">
            <wp:extent cx="3657600" cy="1494976"/>
            <wp:effectExtent l="19050" t="19050" r="19050" b="101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3657600" cy="1494976"/>
                    </a:xfrm>
                    <a:prstGeom prst="rect">
                      <a:avLst/>
                    </a:prstGeom>
                    <a:noFill/>
                    <a:ln>
                      <a:solidFill>
                        <a:schemeClr val="bg1">
                          <a:lumMod val="50000"/>
                        </a:schemeClr>
                      </a:solidFill>
                    </a:ln>
                  </pic:spPr>
                </pic:pic>
              </a:graphicData>
            </a:graphic>
          </wp:inline>
        </w:drawing>
      </w:r>
    </w:p>
    <w:p w14:paraId="53347419" w14:textId="77777777" w:rsidR="00664CF7" w:rsidRPr="003435EB" w:rsidRDefault="00664CF7" w:rsidP="003A5B57">
      <w:pPr>
        <w:pStyle w:val="Abstract-everteam"/>
      </w:pPr>
      <w:r w:rsidRPr="003435EB">
        <w:t xml:space="preserve">Téléchargez un nouveau fichier d'assemblage avec l'extension </w:t>
      </w:r>
      <w:r w:rsidRPr="003435EB">
        <w:rPr>
          <w:b/>
        </w:rPr>
        <w:t>".dll"</w:t>
      </w:r>
      <w:r w:rsidRPr="003435EB">
        <w:t>, sinon un message d'alerte s'affichera lorsque vous cliquerez sur Soumettre.</w:t>
      </w:r>
    </w:p>
    <w:p w14:paraId="1E56D26E" w14:textId="75CCFCBF" w:rsidR="00664CF7" w:rsidRPr="003435EB" w:rsidRDefault="00664CF7" w:rsidP="00E022BF">
      <w:pPr>
        <w:pStyle w:val="Abstract-everteam"/>
        <w:jc w:val="center"/>
      </w:pPr>
      <w:r w:rsidRPr="003435EB">
        <w:rPr>
          <w:noProof/>
        </w:rPr>
        <w:drawing>
          <wp:inline distT="0" distB="0" distL="0" distR="0" wp14:anchorId="39244401" wp14:editId="3F51B135">
            <wp:extent cx="3291840" cy="1315251"/>
            <wp:effectExtent l="19050" t="19050" r="22860" b="184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3291840" cy="1315251"/>
                    </a:xfrm>
                    <a:prstGeom prst="rect">
                      <a:avLst/>
                    </a:prstGeom>
                    <a:ln>
                      <a:solidFill>
                        <a:sysClr val="window" lastClr="FFFFFF">
                          <a:lumMod val="50000"/>
                        </a:sysClr>
                      </a:solidFill>
                    </a:ln>
                  </pic:spPr>
                </pic:pic>
              </a:graphicData>
            </a:graphic>
          </wp:inline>
        </w:drawing>
      </w:r>
    </w:p>
    <w:p w14:paraId="5D647C48" w14:textId="7AE63F1F" w:rsidR="00764E8E" w:rsidRPr="003435EB" w:rsidRDefault="00664CF7" w:rsidP="003A5B57">
      <w:pPr>
        <w:pStyle w:val="Abstract-everteam"/>
      </w:pPr>
      <w:r w:rsidRPr="003435EB">
        <w:t xml:space="preserve">Cliquez sur </w:t>
      </w:r>
      <w:r w:rsidRPr="003435EB">
        <w:rPr>
          <w:b/>
        </w:rPr>
        <w:t>Soumettre</w:t>
      </w:r>
      <w:r w:rsidRPr="003435EB">
        <w:t>.</w:t>
      </w:r>
    </w:p>
    <w:p w14:paraId="7300C785" w14:textId="77777777" w:rsidR="00764E8E" w:rsidRPr="003435EB" w:rsidRDefault="00764E8E" w:rsidP="003A5B57">
      <w:pPr>
        <w:pStyle w:val="Abstract-everteam"/>
      </w:pPr>
      <w:r w:rsidRPr="003435EB">
        <w:t>Le nouvel assemblage sera ajouté à la liste des assemblages.</w:t>
      </w:r>
    </w:p>
    <w:p w14:paraId="7FF332B2" w14:textId="77777777" w:rsidR="00764E8E" w:rsidRPr="003435EB" w:rsidRDefault="00764E8E" w:rsidP="003A5B57">
      <w:pPr>
        <w:pStyle w:val="Abstract-everteam"/>
      </w:pPr>
      <w:r w:rsidRPr="003435EB">
        <w:rPr>
          <w:noProof/>
        </w:rPr>
        <w:lastRenderedPageBreak/>
        <w:drawing>
          <wp:inline distT="0" distB="0" distL="0" distR="0" wp14:anchorId="5A5B08BA" wp14:editId="716AB749">
            <wp:extent cx="6400800" cy="168988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6400800" cy="1689885"/>
                    </a:xfrm>
                    <a:prstGeom prst="rect">
                      <a:avLst/>
                    </a:prstGeom>
                  </pic:spPr>
                </pic:pic>
              </a:graphicData>
            </a:graphic>
          </wp:inline>
        </w:drawing>
      </w:r>
    </w:p>
    <w:p w14:paraId="40965FCF" w14:textId="114ED3A3" w:rsidR="00664CF7" w:rsidRPr="003435EB" w:rsidRDefault="00664CF7" w:rsidP="003A5B57">
      <w:pPr>
        <w:pStyle w:val="Abstract-everteam"/>
      </w:pPr>
      <w:r w:rsidRPr="003435EB">
        <w:t>Les actions suivantes peuvent être prises :</w:t>
      </w:r>
    </w:p>
    <w:p w14:paraId="63E65659" w14:textId="3BFBE47B" w:rsidR="00664CF7" w:rsidRPr="003435EB" w:rsidRDefault="00664CF7" w:rsidP="003A5B57">
      <w:pPr>
        <w:pStyle w:val="Abstract-everteam"/>
        <w:numPr>
          <w:ilvl w:val="0"/>
          <w:numId w:val="53"/>
        </w:numPr>
      </w:pPr>
      <w:r w:rsidRPr="003435EB">
        <w:t>Téléchargez un assemblage en cliquant sur son nom.</w:t>
      </w:r>
    </w:p>
    <w:p w14:paraId="0B363038" w14:textId="6CCB2BBE" w:rsidR="00664CF7" w:rsidRPr="003435EB" w:rsidRDefault="00664CF7" w:rsidP="003A5B57">
      <w:pPr>
        <w:pStyle w:val="Abstract-everteam"/>
        <w:numPr>
          <w:ilvl w:val="0"/>
          <w:numId w:val="53"/>
        </w:numPr>
      </w:pPr>
      <w:r w:rsidRPr="003435EB">
        <w:t>Supprimez un assemblage en le sélectionnant et en appuyant sur</w:t>
      </w:r>
      <w:r w:rsidR="00500BB8" w:rsidRPr="003435EB">
        <w:rPr>
          <w:noProof/>
        </w:rPr>
        <w:drawing>
          <wp:inline distT="0" distB="0" distL="0" distR="0" wp14:anchorId="695E34F3" wp14:editId="5E224350">
            <wp:extent cx="640080" cy="157213"/>
            <wp:effectExtent l="19050" t="19050" r="26670" b="146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640080" cy="157213"/>
                    </a:xfrm>
                    <a:prstGeom prst="rect">
                      <a:avLst/>
                    </a:prstGeom>
                    <a:ln>
                      <a:solidFill>
                        <a:sysClr val="window" lastClr="FFFFFF">
                          <a:lumMod val="50000"/>
                        </a:sysClr>
                      </a:solidFill>
                    </a:ln>
                  </pic:spPr>
                </pic:pic>
              </a:graphicData>
            </a:graphic>
          </wp:inline>
        </w:drawing>
      </w:r>
      <w:r w:rsidRPr="003435EB">
        <w:t>.</w:t>
      </w:r>
    </w:p>
    <w:p w14:paraId="3C9E1DCB" w14:textId="77777777" w:rsidR="004B369B" w:rsidRDefault="004B369B" w:rsidP="004B369B">
      <w:pPr>
        <w:pStyle w:val="INTALIO-Heading2"/>
        <w:rPr>
          <w:lang w:val="fr-FR"/>
        </w:rPr>
      </w:pPr>
      <w:bookmarkStart w:id="1005" w:name="_Toc126322520"/>
      <w:bookmarkStart w:id="1006" w:name="a85"/>
      <w:bookmarkStart w:id="1007" w:name="_Toc68787731"/>
      <w:bookmarkStart w:id="1008" w:name="_Toc68787730"/>
      <w:bookmarkStart w:id="1009" w:name="_Toc152231748"/>
      <w:r>
        <w:rPr>
          <w:lang w:val="fr-FR"/>
        </w:rPr>
        <w:t>Audit Administratif</w:t>
      </w:r>
      <w:bookmarkEnd w:id="1005"/>
      <w:bookmarkEnd w:id="1009"/>
    </w:p>
    <w:bookmarkEnd w:id="1006"/>
    <w:p w14:paraId="18E9CDFD" w14:textId="3C00C464" w:rsidR="004B369B" w:rsidRDefault="009212C3" w:rsidP="004B369B">
      <w:pPr>
        <w:pStyle w:val="INTALIO-Normal"/>
        <w:jc w:val="center"/>
        <w:rPr>
          <w:lang w:val="fr-FR"/>
        </w:rPr>
      </w:pPr>
      <w:r>
        <w:rPr>
          <w:noProof/>
        </w:rPr>
        <w:drawing>
          <wp:inline distT="0" distB="0" distL="0" distR="0" wp14:anchorId="67822930" wp14:editId="290FBA9D">
            <wp:extent cx="2286000" cy="2924769"/>
            <wp:effectExtent l="19050" t="19050" r="19050" b="28575"/>
            <wp:docPr id="378" name="Picture 378"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review"/>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286000" cy="2924769"/>
                    </a:xfrm>
                    <a:prstGeom prst="rect">
                      <a:avLst/>
                    </a:prstGeom>
                    <a:noFill/>
                    <a:ln>
                      <a:solidFill>
                        <a:schemeClr val="bg1">
                          <a:lumMod val="50000"/>
                        </a:schemeClr>
                      </a:solidFill>
                    </a:ln>
                  </pic:spPr>
                </pic:pic>
              </a:graphicData>
            </a:graphic>
          </wp:inline>
        </w:drawing>
      </w:r>
    </w:p>
    <w:p w14:paraId="5C902332" w14:textId="77777777" w:rsidR="004B369B" w:rsidRPr="004B369B" w:rsidRDefault="004B369B" w:rsidP="004B369B">
      <w:pPr>
        <w:pStyle w:val="INTALIO-Normal"/>
        <w:rPr>
          <w:rStyle w:val="rynqvb"/>
          <w:lang w:val="fr-FR"/>
        </w:rPr>
      </w:pPr>
      <w:r w:rsidRPr="002D798D">
        <w:rPr>
          <w:rStyle w:val="rynqvb"/>
          <w:lang w:val="fr-FR"/>
        </w:rPr>
        <w:t xml:space="preserve">L'onglet </w:t>
      </w:r>
      <w:r w:rsidRPr="002D798D">
        <w:rPr>
          <w:rStyle w:val="rynqvb"/>
          <w:b/>
          <w:bCs w:val="0"/>
          <w:lang w:val="fr-FR"/>
        </w:rPr>
        <w:t>Audit Administratif</w:t>
      </w:r>
      <w:r w:rsidRPr="002D798D">
        <w:rPr>
          <w:rStyle w:val="rynqvb"/>
          <w:lang w:val="fr-FR"/>
        </w:rPr>
        <w:t xml:space="preserve"> affiche les actions de journaux (ajout, modification, suppression) effectuées dans le système, filtrées par module, type d'action, date et utilisateurs.</w:t>
      </w:r>
      <w:r w:rsidRPr="002D798D">
        <w:rPr>
          <w:lang w:val="fr-FR"/>
        </w:rPr>
        <w:t xml:space="preserve"> </w:t>
      </w:r>
    </w:p>
    <w:p w14:paraId="20A32F86" w14:textId="77777777" w:rsidR="004B369B" w:rsidRPr="006F382E" w:rsidRDefault="004B369B" w:rsidP="004B369B">
      <w:pPr>
        <w:pStyle w:val="INTALIO-Normal"/>
        <w:rPr>
          <w:rStyle w:val="rynqvb"/>
          <w:lang w:val="fr-FR"/>
        </w:rPr>
      </w:pPr>
      <w:r w:rsidRPr="006F382E">
        <w:rPr>
          <w:rStyle w:val="rynqvb"/>
          <w:lang w:val="fr-FR"/>
        </w:rPr>
        <w:t xml:space="preserve">Cette fonctionnalité doit être activée dans la section des </w:t>
      </w:r>
      <w:hyperlink w:anchor="a932" w:history="1">
        <w:r w:rsidRPr="006F382E">
          <w:rPr>
            <w:rStyle w:val="Hyperlink"/>
            <w:lang w:val="fr-FR"/>
          </w:rPr>
          <w:t>paramètres</w:t>
        </w:r>
      </w:hyperlink>
      <w:r w:rsidRPr="006F382E">
        <w:rPr>
          <w:rStyle w:val="rynqvb"/>
          <w:lang w:val="fr-FR"/>
        </w:rPr>
        <w:t xml:space="preserve">, sinon les audits ne seront pas enregistrés. </w:t>
      </w:r>
    </w:p>
    <w:p w14:paraId="5E48469E" w14:textId="77777777" w:rsidR="004B369B" w:rsidRPr="002D798D" w:rsidRDefault="004B369B" w:rsidP="004B369B">
      <w:pPr>
        <w:pStyle w:val="INTALIO-Normal"/>
        <w:rPr>
          <w:lang w:val="fr-FR"/>
        </w:rPr>
      </w:pPr>
      <w:r w:rsidRPr="002D798D">
        <w:rPr>
          <w:lang w:val="fr-FR"/>
        </w:rPr>
        <w:t>Lorsqu'il y a des logs, voici comment la page sera affichée :</w:t>
      </w:r>
    </w:p>
    <w:p w14:paraId="15CA13AA" w14:textId="01C8B64D" w:rsidR="004B369B" w:rsidRDefault="00F0399E" w:rsidP="004B369B">
      <w:pPr>
        <w:pStyle w:val="INTALIO-Normal"/>
        <w:jc w:val="center"/>
        <w:rPr>
          <w:lang w:val="fr-FR"/>
        </w:rPr>
      </w:pPr>
      <w:r>
        <w:rPr>
          <w:noProof/>
        </w:rPr>
        <w:lastRenderedPageBreak/>
        <w:drawing>
          <wp:inline distT="0" distB="0" distL="0" distR="0" wp14:anchorId="4E143E22" wp14:editId="5EEA974F">
            <wp:extent cx="4584755" cy="2183462"/>
            <wp:effectExtent l="19050" t="19050" r="25400" b="26670"/>
            <wp:docPr id="375" name="Picture 375"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review"/>
                    <pic:cNvPicPr>
                      <a:picLocks noChangeAspect="1" noChangeArrowheads="1"/>
                    </pic:cNvPicPr>
                  </pic:nvPicPr>
                  <pic:blipFill rotWithShape="1">
                    <a:blip r:embed="rId386" cstate="print">
                      <a:extLst>
                        <a:ext uri="{28A0092B-C50C-407E-A947-70E740481C1C}">
                          <a14:useLocalDpi xmlns:a14="http://schemas.microsoft.com/office/drawing/2010/main" val="0"/>
                        </a:ext>
                      </a:extLst>
                    </a:blip>
                    <a:srcRect l="17628" t="10679" r="2698" b="-641"/>
                    <a:stretch/>
                  </pic:blipFill>
                  <pic:spPr bwMode="auto">
                    <a:xfrm>
                      <a:off x="0" y="0"/>
                      <a:ext cx="4585747" cy="2183934"/>
                    </a:xfrm>
                    <a:prstGeom prst="rect">
                      <a:avLst/>
                    </a:prstGeom>
                    <a:noFill/>
                    <a:ln w="9525" cap="flat" cmpd="sng" algn="ctr">
                      <a:solidFill>
                        <a:schemeClr val="bg1">
                          <a:lumMod val="50000"/>
                        </a:scheme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4611955" w14:textId="77777777" w:rsidR="004B369B" w:rsidRPr="00F0399E" w:rsidRDefault="004B369B" w:rsidP="004B369B">
      <w:pPr>
        <w:pStyle w:val="INTALIO-Normal"/>
        <w:rPr>
          <w:lang w:val="fr-FR"/>
        </w:rPr>
      </w:pPr>
      <w:r w:rsidRPr="00DE4B47">
        <w:rPr>
          <w:rStyle w:val="rynqvb"/>
          <w:lang w:val="fr-FR"/>
        </w:rPr>
        <w:t xml:space="preserve">Vous pouvez filtrer les journaux en choisissant le module, les actions, la date et l'utilisateur et en appuyant sur </w:t>
      </w:r>
      <w:r w:rsidRPr="00DE4B47">
        <w:rPr>
          <w:rStyle w:val="rynqvb"/>
          <w:b/>
          <w:bCs w:val="0"/>
          <w:lang w:val="fr-FR"/>
        </w:rPr>
        <w:t>rechercher</w:t>
      </w:r>
      <w:r w:rsidRPr="00DE4B47">
        <w:rPr>
          <w:rStyle w:val="rynqvb"/>
          <w:lang w:val="fr-FR"/>
        </w:rPr>
        <w:t xml:space="preserve">. </w:t>
      </w:r>
      <w:r w:rsidRPr="00F0399E">
        <w:rPr>
          <w:rStyle w:val="rynqvb"/>
          <w:lang w:val="fr-FR"/>
        </w:rPr>
        <w:t xml:space="preserve">Cliquez sur le bouton développer </w:t>
      </w:r>
      <w:r w:rsidRPr="0062086E">
        <w:rPr>
          <w:noProof/>
          <w:szCs w:val="22"/>
          <w:lang w:eastAsia="en-US"/>
        </w:rPr>
        <w:drawing>
          <wp:inline distT="0" distB="0" distL="0" distR="0" wp14:anchorId="0815C97E" wp14:editId="46DF8EDC">
            <wp:extent cx="91440" cy="143691"/>
            <wp:effectExtent l="19050" t="19050" r="22860" b="2794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91440" cy="143691"/>
                    </a:xfrm>
                    <a:prstGeom prst="rect">
                      <a:avLst/>
                    </a:prstGeom>
                    <a:noFill/>
                    <a:ln>
                      <a:solidFill>
                        <a:sysClr val="window" lastClr="FFFFFF">
                          <a:lumMod val="50000"/>
                        </a:sysClr>
                      </a:solidFill>
                    </a:ln>
                  </pic:spPr>
                </pic:pic>
              </a:graphicData>
            </a:graphic>
          </wp:inline>
        </w:drawing>
      </w:r>
      <w:r w:rsidRPr="00F0399E">
        <w:rPr>
          <w:rStyle w:val="rynqvb"/>
          <w:lang w:val="fr-FR"/>
        </w:rPr>
        <w:t>, les informations suivantes s'afficheront :</w:t>
      </w:r>
    </w:p>
    <w:p w14:paraId="1C158AAD" w14:textId="5237607E" w:rsidR="004B369B" w:rsidRDefault="0015023E" w:rsidP="004B369B">
      <w:pPr>
        <w:pStyle w:val="INTALIO-Normal"/>
        <w:jc w:val="center"/>
        <w:rPr>
          <w:lang w:val="fr-FR"/>
        </w:rPr>
      </w:pPr>
      <w:r>
        <w:rPr>
          <w:noProof/>
        </w:rPr>
        <w:drawing>
          <wp:inline distT="0" distB="0" distL="0" distR="0" wp14:anchorId="6D1AFFD1" wp14:editId="0E8351ED">
            <wp:extent cx="4572000" cy="1359393"/>
            <wp:effectExtent l="19050" t="19050" r="19050" b="12700"/>
            <wp:docPr id="376" name="Picture 376"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review"/>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572000" cy="1359393"/>
                    </a:xfrm>
                    <a:prstGeom prst="rect">
                      <a:avLst/>
                    </a:prstGeom>
                    <a:noFill/>
                    <a:ln>
                      <a:solidFill>
                        <a:schemeClr val="bg1">
                          <a:lumMod val="50000"/>
                        </a:schemeClr>
                      </a:solidFill>
                    </a:ln>
                  </pic:spPr>
                </pic:pic>
              </a:graphicData>
            </a:graphic>
          </wp:inline>
        </w:drawing>
      </w:r>
    </w:p>
    <w:p w14:paraId="0175DC8D" w14:textId="77777777" w:rsidR="004B369B" w:rsidRPr="00EC6E8E" w:rsidRDefault="004B369B" w:rsidP="004B369B">
      <w:pPr>
        <w:pStyle w:val="INTALIO-Normal"/>
        <w:rPr>
          <w:lang w:val="fr-FR"/>
        </w:rPr>
      </w:pPr>
      <w:r w:rsidRPr="00EC6E8E">
        <w:rPr>
          <w:lang w:val="fr-FR"/>
        </w:rPr>
        <w:t xml:space="preserve">Cliquez sur le bouton </w:t>
      </w:r>
      <w:r w:rsidRPr="00EC6E8E">
        <w:rPr>
          <w:b/>
          <w:bCs w:val="0"/>
          <w:lang w:val="fr-FR"/>
        </w:rPr>
        <w:t>visualiser</w:t>
      </w:r>
      <w:r w:rsidRPr="00EC6E8E">
        <w:rPr>
          <w:lang w:val="fr-FR"/>
        </w:rPr>
        <w:t>, la fenêtre contextuelle suivante affichera les modifications apportées à l'audit choisi :</w:t>
      </w:r>
    </w:p>
    <w:p w14:paraId="219ACE90" w14:textId="062C884E" w:rsidR="004B369B" w:rsidRDefault="005B3071" w:rsidP="004B369B">
      <w:pPr>
        <w:pStyle w:val="INTALIO-Normal"/>
        <w:jc w:val="center"/>
        <w:rPr>
          <w:lang w:val="fr-FR"/>
        </w:rPr>
      </w:pPr>
      <w:r>
        <w:rPr>
          <w:noProof/>
        </w:rPr>
        <w:drawing>
          <wp:inline distT="0" distB="0" distL="0" distR="0" wp14:anchorId="3ED61966" wp14:editId="485C0D9E">
            <wp:extent cx="4044067" cy="2398147"/>
            <wp:effectExtent l="19050" t="19050" r="13970" b="21590"/>
            <wp:docPr id="377" name="Picture 377"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review"/>
                    <pic:cNvPicPr>
                      <a:picLocks noChangeAspect="1" noChangeArrowheads="1"/>
                    </pic:cNvPicPr>
                  </pic:nvPicPr>
                  <pic:blipFill rotWithShape="1">
                    <a:blip r:embed="rId389" cstate="print">
                      <a:extLst>
                        <a:ext uri="{28A0092B-C50C-407E-A947-70E740481C1C}">
                          <a14:useLocalDpi xmlns:a14="http://schemas.microsoft.com/office/drawing/2010/main" val="0"/>
                        </a:ext>
                      </a:extLst>
                    </a:blip>
                    <a:srcRect l="13899" t="851" r="15832" b="662"/>
                    <a:stretch/>
                  </pic:blipFill>
                  <pic:spPr bwMode="auto">
                    <a:xfrm>
                      <a:off x="0" y="0"/>
                      <a:ext cx="4044482" cy="239839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C2C8DBB" w14:textId="1D064E11" w:rsidR="00500BB8" w:rsidRPr="003435EB" w:rsidRDefault="00500BB8" w:rsidP="00500BB8">
      <w:pPr>
        <w:pStyle w:val="INTALIO-Heading2"/>
        <w:spacing w:line="240" w:lineRule="auto"/>
        <w:rPr>
          <w:lang w:val="fr-FR"/>
        </w:rPr>
      </w:pPr>
      <w:bookmarkStart w:id="1010" w:name="_Toc152231749"/>
      <w:r w:rsidRPr="003435EB">
        <w:rPr>
          <w:lang w:val="fr-FR"/>
        </w:rPr>
        <w:t>Paramètres</w:t>
      </w:r>
      <w:bookmarkEnd w:id="1007"/>
      <w:bookmarkEnd w:id="1010"/>
    </w:p>
    <w:p w14:paraId="09D792A4" w14:textId="77777777" w:rsidR="00500BB8" w:rsidRPr="003435EB" w:rsidRDefault="00500BB8" w:rsidP="003A5B57">
      <w:pPr>
        <w:pStyle w:val="Abstract-everteam"/>
      </w:pPr>
      <w:r w:rsidRPr="003435EB">
        <w:t>La section Paramètres contient 4 sous-sections :</w:t>
      </w:r>
    </w:p>
    <w:p w14:paraId="2E2155B3" w14:textId="76CF20E7" w:rsidR="00500BB8" w:rsidRPr="003435EB" w:rsidRDefault="005D2E5C" w:rsidP="003A5B57">
      <w:pPr>
        <w:pStyle w:val="Abstract-everteam"/>
      </w:pPr>
      <w:r w:rsidRPr="003435EB">
        <w:rPr>
          <w:noProof/>
        </w:rPr>
        <w:lastRenderedPageBreak/>
        <w:drawing>
          <wp:inline distT="0" distB="0" distL="0" distR="0" wp14:anchorId="43504892" wp14:editId="77FFAD73">
            <wp:extent cx="1371600" cy="1513490"/>
            <wp:effectExtent l="19050" t="19050" r="19050" b="1079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1371600" cy="1513490"/>
                    </a:xfrm>
                    <a:prstGeom prst="rect">
                      <a:avLst/>
                    </a:prstGeom>
                    <a:ln>
                      <a:solidFill>
                        <a:schemeClr val="bg1">
                          <a:lumMod val="50000"/>
                        </a:schemeClr>
                      </a:solidFill>
                    </a:ln>
                  </pic:spPr>
                </pic:pic>
              </a:graphicData>
            </a:graphic>
          </wp:inline>
        </w:drawing>
      </w:r>
    </w:p>
    <w:p w14:paraId="4FE18FBD" w14:textId="4E12D4E2" w:rsidR="00500BB8" w:rsidRPr="003435EB" w:rsidRDefault="00B55914" w:rsidP="003A5B57">
      <w:pPr>
        <w:pStyle w:val="Abstract-everteam"/>
        <w:numPr>
          <w:ilvl w:val="0"/>
          <w:numId w:val="54"/>
        </w:numPr>
      </w:pPr>
      <w:hyperlink w:anchor="Modèlesde_Notification" w:history="1">
        <w:r w:rsidR="00500BB8" w:rsidRPr="003435EB">
          <w:rPr>
            <w:rStyle w:val="Hyperlink"/>
          </w:rPr>
          <w:t>Modèles de notification</w:t>
        </w:r>
      </w:hyperlink>
      <w:r w:rsidR="00500BB8" w:rsidRPr="003435EB">
        <w:t xml:space="preserve"> définit le format des modèles d'e-mail.</w:t>
      </w:r>
    </w:p>
    <w:p w14:paraId="1B542C17" w14:textId="4A5ADEEA" w:rsidR="00500BB8" w:rsidRPr="003435EB" w:rsidRDefault="00B55914" w:rsidP="003A5B57">
      <w:pPr>
        <w:pStyle w:val="Abstract-everteam"/>
        <w:numPr>
          <w:ilvl w:val="0"/>
          <w:numId w:val="54"/>
        </w:numPr>
      </w:pPr>
      <w:hyperlink w:anchor="Dictionnaire" w:history="1">
        <w:r w:rsidR="00500BB8" w:rsidRPr="003435EB">
          <w:rPr>
            <w:rStyle w:val="Hyperlink"/>
          </w:rPr>
          <w:t>Dictionnaire</w:t>
        </w:r>
      </w:hyperlink>
      <w:r w:rsidR="00500BB8" w:rsidRPr="003435EB">
        <w:t xml:space="preserve"> contient la liste des mots clés avec leur traduction.</w:t>
      </w:r>
    </w:p>
    <w:p w14:paraId="072C2D73" w14:textId="251B29CE" w:rsidR="00500BB8" w:rsidRPr="003435EB" w:rsidRDefault="00B55914" w:rsidP="003A5B57">
      <w:pPr>
        <w:pStyle w:val="Abstract-everteam"/>
        <w:numPr>
          <w:ilvl w:val="0"/>
          <w:numId w:val="54"/>
        </w:numPr>
      </w:pPr>
      <w:hyperlink w:anchor="Paramètres" w:history="1">
        <w:r w:rsidR="00500BB8" w:rsidRPr="003435EB">
          <w:rPr>
            <w:rStyle w:val="Hyperlink"/>
          </w:rPr>
          <w:t>Paramètres</w:t>
        </w:r>
      </w:hyperlink>
      <w:r w:rsidR="00500BB8" w:rsidRPr="003435EB">
        <w:t xml:space="preserve"> configurer les paramètres des paramètres de messagerie et du jeton.</w:t>
      </w:r>
    </w:p>
    <w:p w14:paraId="03DCFE1A" w14:textId="29A58971" w:rsidR="00500BB8" w:rsidRPr="003435EB" w:rsidRDefault="00B55914" w:rsidP="003A5B57">
      <w:pPr>
        <w:pStyle w:val="Abstract-everteam"/>
        <w:numPr>
          <w:ilvl w:val="0"/>
          <w:numId w:val="54"/>
        </w:numPr>
      </w:pPr>
      <w:hyperlink w:anchor="Journaux" w:history="1">
        <w:r w:rsidR="00E81FE5" w:rsidRPr="003435EB">
          <w:rPr>
            <w:rStyle w:val="Hyperlink"/>
          </w:rPr>
          <w:t>Journaux</w:t>
        </w:r>
      </w:hyperlink>
      <w:r w:rsidR="00500BB8" w:rsidRPr="003435EB">
        <w:t xml:space="preserve"> affiche la liste des erreurs système.</w:t>
      </w:r>
    </w:p>
    <w:p w14:paraId="3314C76C" w14:textId="77777777" w:rsidR="00500BB8" w:rsidRPr="003435EB" w:rsidRDefault="00500BB8" w:rsidP="00500BB8">
      <w:pPr>
        <w:pStyle w:val="INTALIO-Heading3"/>
        <w:spacing w:line="240" w:lineRule="auto"/>
        <w:rPr>
          <w:lang w:val="fr-FR"/>
        </w:rPr>
      </w:pPr>
      <w:bookmarkStart w:id="1011" w:name="_Toc68787732"/>
      <w:bookmarkStart w:id="1012" w:name="Modèlesde_Notification"/>
      <w:bookmarkStart w:id="1013" w:name="_Toc152231750"/>
      <w:r w:rsidRPr="003435EB">
        <w:rPr>
          <w:lang w:val="fr-FR"/>
        </w:rPr>
        <w:t>Modèles de Notification</w:t>
      </w:r>
      <w:bookmarkEnd w:id="1011"/>
      <w:bookmarkEnd w:id="1013"/>
    </w:p>
    <w:bookmarkEnd w:id="1012"/>
    <w:p w14:paraId="34703E0C" w14:textId="79B00EE1" w:rsidR="00500BB8" w:rsidRPr="003435EB" w:rsidRDefault="00F7125A" w:rsidP="00E022BF">
      <w:pPr>
        <w:pStyle w:val="Abstract-everteam"/>
        <w:jc w:val="center"/>
      </w:pPr>
      <w:r w:rsidRPr="003435EB">
        <w:rPr>
          <w:noProof/>
        </w:rPr>
        <w:drawing>
          <wp:inline distT="0" distB="0" distL="0" distR="0" wp14:anchorId="7237BA02" wp14:editId="204665F9">
            <wp:extent cx="1371600" cy="1549022"/>
            <wp:effectExtent l="19050" t="19050" r="19050" b="1333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1371600" cy="1549022"/>
                    </a:xfrm>
                    <a:prstGeom prst="rect">
                      <a:avLst/>
                    </a:prstGeom>
                    <a:ln>
                      <a:solidFill>
                        <a:schemeClr val="bg1">
                          <a:lumMod val="50000"/>
                        </a:schemeClr>
                      </a:solidFill>
                    </a:ln>
                  </pic:spPr>
                </pic:pic>
              </a:graphicData>
            </a:graphic>
          </wp:inline>
        </w:drawing>
      </w:r>
    </w:p>
    <w:p w14:paraId="4F2959EC" w14:textId="0CA86D28" w:rsidR="00500BB8" w:rsidRPr="003435EB" w:rsidRDefault="00500BB8" w:rsidP="003A5B57">
      <w:pPr>
        <w:pStyle w:val="Abstract-everteam"/>
      </w:pPr>
      <w:r w:rsidRPr="003435EB">
        <w:rPr>
          <w:b/>
        </w:rPr>
        <w:t>Les modèles de notification</w:t>
      </w:r>
      <w:r w:rsidRPr="003435EB">
        <w:t xml:space="preserve"> définissent le format des modèles d'e-mail.</w:t>
      </w:r>
    </w:p>
    <w:p w14:paraId="006B9A5D" w14:textId="77777777" w:rsidR="00500BB8" w:rsidRPr="003435EB" w:rsidRDefault="00500BB8" w:rsidP="003A5B57">
      <w:pPr>
        <w:pStyle w:val="Abstract-everteam"/>
      </w:pPr>
      <w:r w:rsidRPr="003435EB">
        <w:t xml:space="preserve">Cliquez sur </w:t>
      </w:r>
      <w:r w:rsidRPr="003435EB">
        <w:rPr>
          <w:b/>
        </w:rPr>
        <w:t>Modèles de notification</w:t>
      </w:r>
      <w:r w:rsidRPr="003435EB">
        <w:t xml:space="preserve"> dans la section des </w:t>
      </w:r>
      <w:r w:rsidRPr="003435EB">
        <w:rPr>
          <w:b/>
        </w:rPr>
        <w:t>paramètres</w:t>
      </w:r>
      <w:r w:rsidRPr="003435EB">
        <w:t>.</w:t>
      </w:r>
    </w:p>
    <w:p w14:paraId="3B0D9D47" w14:textId="132CB5D5" w:rsidR="00500BB8" w:rsidRPr="003435EB" w:rsidRDefault="00F7125A" w:rsidP="003A5B57">
      <w:pPr>
        <w:pStyle w:val="Abstract-everteam"/>
      </w:pPr>
      <w:r w:rsidRPr="003435EB">
        <w:rPr>
          <w:noProof/>
        </w:rPr>
        <w:lastRenderedPageBreak/>
        <w:drawing>
          <wp:inline distT="0" distB="0" distL="0" distR="0" wp14:anchorId="0EC1DCF1" wp14:editId="5EB25C79">
            <wp:extent cx="6400800" cy="4106069"/>
            <wp:effectExtent l="19050" t="19050" r="19050" b="2794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6400800" cy="4106069"/>
                    </a:xfrm>
                    <a:prstGeom prst="rect">
                      <a:avLst/>
                    </a:prstGeom>
                    <a:ln>
                      <a:solidFill>
                        <a:schemeClr val="bg1">
                          <a:lumMod val="50000"/>
                        </a:schemeClr>
                      </a:solidFill>
                    </a:ln>
                  </pic:spPr>
                </pic:pic>
              </a:graphicData>
            </a:graphic>
          </wp:inline>
        </w:drawing>
      </w:r>
    </w:p>
    <w:p w14:paraId="65471595" w14:textId="1F135C1C" w:rsidR="00500BB8" w:rsidRPr="003435EB" w:rsidRDefault="00500BB8" w:rsidP="003A5B57">
      <w:pPr>
        <w:pStyle w:val="Abstract-everteam"/>
      </w:pPr>
      <w:r w:rsidRPr="003435EB">
        <w:t xml:space="preserve">Pour </w:t>
      </w:r>
      <w:r w:rsidR="000474BF">
        <w:t>modifier</w:t>
      </w:r>
      <w:r w:rsidRPr="003435EB">
        <w:t xml:space="preserve"> les modèles, cliquez sur</w:t>
      </w:r>
      <w:r w:rsidRPr="003435EB">
        <w:rPr>
          <w:noProof/>
        </w:rPr>
        <w:drawing>
          <wp:inline distT="0" distB="0" distL="0" distR="0" wp14:anchorId="3601501D" wp14:editId="6B6B2C58">
            <wp:extent cx="213360" cy="146050"/>
            <wp:effectExtent l="0" t="0" r="0" b="635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3360" cy="146050"/>
                    </a:xfrm>
                    <a:prstGeom prst="rect">
                      <a:avLst/>
                    </a:prstGeom>
                    <a:noFill/>
                  </pic:spPr>
                </pic:pic>
              </a:graphicData>
            </a:graphic>
          </wp:inline>
        </w:drawing>
      </w:r>
      <w:r w:rsidRPr="003435EB">
        <w:t>. Le formulaire suivant s'ouvrira :</w:t>
      </w:r>
    </w:p>
    <w:p w14:paraId="7313ECDD" w14:textId="77777777" w:rsidR="00500BB8" w:rsidRPr="003435EB" w:rsidRDefault="00500BB8" w:rsidP="003A5B57">
      <w:pPr>
        <w:pStyle w:val="Abstract-everteam"/>
      </w:pPr>
      <w:r w:rsidRPr="003435EB">
        <w:rPr>
          <w:noProof/>
        </w:rPr>
        <w:drawing>
          <wp:inline distT="0" distB="0" distL="0" distR="0" wp14:anchorId="09911493" wp14:editId="1DCEEE65">
            <wp:extent cx="4572000" cy="2666832"/>
            <wp:effectExtent l="19050" t="19050" r="19050" b="1968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4572000" cy="2666832"/>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00BB8" w:rsidRPr="003435EB" w14:paraId="699DE737" w14:textId="77777777" w:rsidTr="00931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E72BE2A" w14:textId="77777777" w:rsidR="00500BB8" w:rsidRPr="003435EB" w:rsidRDefault="00500BB8" w:rsidP="00500BB8">
            <w:pPr>
              <w:pStyle w:val="INTALIO-Normal"/>
              <w:jc w:val="center"/>
              <w:rPr>
                <w:b/>
                <w:bCs/>
              </w:rPr>
            </w:pPr>
            <w:r w:rsidRPr="003435EB">
              <w:rPr>
                <w:b/>
                <w:bCs/>
              </w:rPr>
              <w:t>Propriété</w:t>
            </w:r>
          </w:p>
        </w:tc>
        <w:tc>
          <w:tcPr>
            <w:tcW w:w="6202" w:type="dxa"/>
          </w:tcPr>
          <w:p w14:paraId="72F6300A" w14:textId="77777777" w:rsidR="00500BB8" w:rsidRPr="003435EB" w:rsidRDefault="00500BB8" w:rsidP="00500BB8">
            <w:pPr>
              <w:pStyle w:val="INTALIO-Normal"/>
              <w:jc w:val="center"/>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500BB8" w:rsidRPr="003435EB" w14:paraId="03BC1377" w14:textId="77777777" w:rsidTr="00931B37">
        <w:tc>
          <w:tcPr>
            <w:cnfStyle w:val="001000000000" w:firstRow="0" w:lastRow="0" w:firstColumn="1" w:lastColumn="0" w:oddVBand="0" w:evenVBand="0" w:oddHBand="0" w:evenHBand="0" w:firstRowFirstColumn="0" w:firstRowLastColumn="0" w:lastRowFirstColumn="0" w:lastRowLastColumn="0"/>
            <w:tcW w:w="2880" w:type="dxa"/>
          </w:tcPr>
          <w:p w14:paraId="69BC2549" w14:textId="77777777" w:rsidR="00500BB8" w:rsidRPr="003435EB" w:rsidRDefault="00500BB8" w:rsidP="00500BB8">
            <w:pPr>
              <w:pStyle w:val="INTALIO-Normal"/>
              <w:rPr>
                <w:b/>
                <w:bCs w:val="0"/>
              </w:rPr>
            </w:pPr>
            <w:r w:rsidRPr="003435EB">
              <w:rPr>
                <w:b/>
                <w:bCs w:val="0"/>
              </w:rPr>
              <w:t>Objet</w:t>
            </w:r>
          </w:p>
        </w:tc>
        <w:tc>
          <w:tcPr>
            <w:tcW w:w="6202" w:type="dxa"/>
          </w:tcPr>
          <w:p w14:paraId="71EF4878" w14:textId="77777777" w:rsidR="00500BB8" w:rsidRPr="003435EB" w:rsidRDefault="00500BB8" w:rsidP="00500BB8">
            <w:pPr>
              <w:pStyle w:val="INTALIO-Normal"/>
              <w:cnfStyle w:val="000000000000" w:firstRow="0" w:lastRow="0" w:firstColumn="0" w:lastColumn="0" w:oddVBand="0" w:evenVBand="0" w:oddHBand="0" w:evenHBand="0" w:firstRowFirstColumn="0" w:firstRowLastColumn="0" w:lastRowFirstColumn="0" w:lastRowLastColumn="0"/>
            </w:pPr>
            <w:r w:rsidRPr="003435EB">
              <w:t>Nom de l'objet</w:t>
            </w:r>
          </w:p>
        </w:tc>
      </w:tr>
      <w:tr w:rsidR="00500BB8" w:rsidRPr="00CE63B7" w14:paraId="153F6C46" w14:textId="77777777" w:rsidTr="00931B37">
        <w:tc>
          <w:tcPr>
            <w:cnfStyle w:val="001000000000" w:firstRow="0" w:lastRow="0" w:firstColumn="1" w:lastColumn="0" w:oddVBand="0" w:evenVBand="0" w:oddHBand="0" w:evenHBand="0" w:firstRowFirstColumn="0" w:firstRowLastColumn="0" w:lastRowFirstColumn="0" w:lastRowLastColumn="0"/>
            <w:tcW w:w="2880" w:type="dxa"/>
          </w:tcPr>
          <w:p w14:paraId="6143770C" w14:textId="77777777" w:rsidR="00500BB8" w:rsidRPr="003435EB" w:rsidRDefault="00500BB8" w:rsidP="00500BB8">
            <w:pPr>
              <w:pStyle w:val="INTALIO-Normal"/>
              <w:rPr>
                <w:b/>
                <w:bCs w:val="0"/>
              </w:rPr>
            </w:pPr>
            <w:r w:rsidRPr="003435EB">
              <w:rPr>
                <w:b/>
                <w:bCs w:val="0"/>
              </w:rPr>
              <w:t>Contenu</w:t>
            </w:r>
          </w:p>
        </w:tc>
        <w:tc>
          <w:tcPr>
            <w:tcW w:w="6202" w:type="dxa"/>
          </w:tcPr>
          <w:p w14:paraId="743AF7C0" w14:textId="77777777" w:rsidR="00500BB8" w:rsidRPr="003435EB" w:rsidRDefault="00500BB8" w:rsidP="00500BB8">
            <w:pPr>
              <w:pStyle w:val="INTALIO-Normal"/>
              <w:cnfStyle w:val="000000000000" w:firstRow="0" w:lastRow="0" w:firstColumn="0" w:lastColumn="0" w:oddVBand="0" w:evenVBand="0" w:oddHBand="0" w:evenHBand="0" w:firstRowFirstColumn="0" w:firstRowLastColumn="0" w:lastRowFirstColumn="0" w:lastRowLastColumn="0"/>
            </w:pPr>
            <w:r w:rsidRPr="003435EB">
              <w:t>Contenu de l'e-mail au format HTML.</w:t>
            </w:r>
          </w:p>
        </w:tc>
      </w:tr>
    </w:tbl>
    <w:p w14:paraId="3D298615" w14:textId="41B9C4BF" w:rsidR="00500BB8" w:rsidRPr="003435EB" w:rsidRDefault="00500BB8" w:rsidP="00500BB8">
      <w:pPr>
        <w:pStyle w:val="INTALIO-Heading3"/>
        <w:spacing w:line="240" w:lineRule="auto"/>
        <w:rPr>
          <w:lang w:val="fr-FR"/>
        </w:rPr>
      </w:pPr>
      <w:bookmarkStart w:id="1014" w:name="_Toc68787733"/>
      <w:bookmarkStart w:id="1015" w:name="_Toc152231751"/>
      <w:r w:rsidRPr="003435EB">
        <w:rPr>
          <w:lang w:val="fr-FR"/>
        </w:rPr>
        <w:t>D</w:t>
      </w:r>
      <w:bookmarkStart w:id="1016" w:name="Dictionnaire"/>
      <w:r w:rsidRPr="003435EB">
        <w:rPr>
          <w:lang w:val="fr-FR"/>
        </w:rPr>
        <w:t>ictionnaire</w:t>
      </w:r>
      <w:bookmarkEnd w:id="1014"/>
      <w:bookmarkEnd w:id="1016"/>
      <w:bookmarkEnd w:id="1015"/>
    </w:p>
    <w:p w14:paraId="33D77600" w14:textId="77777777" w:rsidR="00440069" w:rsidRPr="003435EB" w:rsidRDefault="00440069" w:rsidP="003A5B57">
      <w:pPr>
        <w:pStyle w:val="Abstract-everteam"/>
      </w:pPr>
      <w:r w:rsidRPr="003435EB">
        <w:rPr>
          <w:b/>
        </w:rPr>
        <w:lastRenderedPageBreak/>
        <w:t>Dictionnaire</w:t>
      </w:r>
      <w:r w:rsidRPr="003435EB">
        <w:t xml:space="preserve"> contient la liste des mots-clés associés aux valeurs de leur traduction en anglais, arabe et français et vous permet d'ajouter et de traduire de nouveaux mots-clés.</w:t>
      </w:r>
    </w:p>
    <w:p w14:paraId="6BD69C7D" w14:textId="7C74008B" w:rsidR="00440069" w:rsidRPr="003435EB" w:rsidRDefault="00117C69" w:rsidP="00E022BF">
      <w:pPr>
        <w:pStyle w:val="Abstract-everteam"/>
        <w:jc w:val="center"/>
      </w:pPr>
      <w:r w:rsidRPr="003435EB">
        <w:rPr>
          <w:noProof/>
        </w:rPr>
        <w:drawing>
          <wp:inline distT="0" distB="0" distL="0" distR="0" wp14:anchorId="0945BCCD" wp14:editId="04E03659">
            <wp:extent cx="1371600" cy="1544934"/>
            <wp:effectExtent l="19050" t="19050" r="19050" b="1778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1371600" cy="1544934"/>
                    </a:xfrm>
                    <a:prstGeom prst="rect">
                      <a:avLst/>
                    </a:prstGeom>
                    <a:ln>
                      <a:solidFill>
                        <a:schemeClr val="bg1">
                          <a:lumMod val="50000"/>
                        </a:schemeClr>
                      </a:solidFill>
                    </a:ln>
                  </pic:spPr>
                </pic:pic>
              </a:graphicData>
            </a:graphic>
          </wp:inline>
        </w:drawing>
      </w:r>
    </w:p>
    <w:p w14:paraId="21C1C892" w14:textId="09E78B3D" w:rsidR="00440069" w:rsidRPr="003435EB" w:rsidRDefault="00440069" w:rsidP="003A5B57">
      <w:pPr>
        <w:pStyle w:val="Abstract-everteam"/>
      </w:pPr>
      <w:r w:rsidRPr="003435EB">
        <w:t xml:space="preserve">Cliquez sur </w:t>
      </w:r>
      <w:r w:rsidRPr="003435EB">
        <w:rPr>
          <w:b/>
        </w:rPr>
        <w:t>Dictionnaire</w:t>
      </w:r>
      <w:r w:rsidRPr="003435EB">
        <w:t xml:space="preserve"> sous les </w:t>
      </w:r>
      <w:r w:rsidRPr="003435EB">
        <w:rPr>
          <w:b/>
        </w:rPr>
        <w:t>paramètres</w:t>
      </w:r>
      <w:r w:rsidRPr="003435EB">
        <w:t>.</w:t>
      </w:r>
    </w:p>
    <w:p w14:paraId="12D55105" w14:textId="27CC329D" w:rsidR="00440069" w:rsidRPr="003435EB" w:rsidRDefault="009124B2" w:rsidP="009124B2">
      <w:pPr>
        <w:pStyle w:val="INTALIO-Normal"/>
        <w:jc w:val="center"/>
        <w:rPr>
          <w:lang w:val="fr-FR"/>
        </w:rPr>
      </w:pPr>
      <w:r w:rsidRPr="003435EB">
        <w:rPr>
          <w:noProof/>
          <w:lang w:val="fr-FR"/>
        </w:rPr>
        <w:drawing>
          <wp:inline distT="0" distB="0" distL="0" distR="0" wp14:anchorId="5FBE8434" wp14:editId="326DCA73">
            <wp:extent cx="6400800" cy="4119089"/>
            <wp:effectExtent l="19050" t="19050" r="19050" b="1524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6400800" cy="4119089"/>
                    </a:xfrm>
                    <a:prstGeom prst="rect">
                      <a:avLst/>
                    </a:prstGeom>
                    <a:ln>
                      <a:solidFill>
                        <a:schemeClr val="bg1">
                          <a:lumMod val="50000"/>
                        </a:schemeClr>
                      </a:solidFill>
                    </a:ln>
                  </pic:spPr>
                </pic:pic>
              </a:graphicData>
            </a:graphic>
          </wp:inline>
        </w:drawing>
      </w:r>
    </w:p>
    <w:p w14:paraId="76BB0D43" w14:textId="15EAF896" w:rsidR="000B5D12" w:rsidRPr="003435EB" w:rsidRDefault="000B5D12" w:rsidP="003A5B57">
      <w:pPr>
        <w:pStyle w:val="Abstract-everteam"/>
      </w:pPr>
      <w:r w:rsidRPr="003435EB">
        <w:t>Les mots-clés par défaut sont affichés, qui représentent les valeurs d'étiquette de n'importe quel élément dans IAM.</w:t>
      </w:r>
    </w:p>
    <w:p w14:paraId="4AE1421C" w14:textId="46473C96" w:rsidR="00500BB8" w:rsidRPr="003435EB" w:rsidRDefault="000B5D12" w:rsidP="003A5B57">
      <w:pPr>
        <w:pStyle w:val="Abstract-everteam"/>
      </w:pPr>
      <w:r w:rsidRPr="003435EB">
        <w:t>C</w:t>
      </w:r>
      <w:r w:rsidR="00500BB8" w:rsidRPr="003435EB">
        <w:t>liquez sur</w:t>
      </w:r>
      <w:r w:rsidR="00500BB8" w:rsidRPr="003435EB">
        <w:rPr>
          <w:noProof/>
        </w:rPr>
        <w:drawing>
          <wp:inline distT="0" distB="0" distL="0" distR="0" wp14:anchorId="6C361162" wp14:editId="7145D635">
            <wp:extent cx="1105535" cy="209550"/>
            <wp:effectExtent l="19050" t="19050" r="18415" b="1905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105535" cy="209550"/>
                    </a:xfrm>
                    <a:prstGeom prst="rect">
                      <a:avLst/>
                    </a:prstGeom>
                    <a:noFill/>
                    <a:ln>
                      <a:solidFill>
                        <a:schemeClr val="bg1">
                          <a:lumMod val="50000"/>
                        </a:schemeClr>
                      </a:solidFill>
                    </a:ln>
                  </pic:spPr>
                </pic:pic>
              </a:graphicData>
            </a:graphic>
          </wp:inline>
        </w:drawing>
      </w:r>
      <w:r w:rsidRPr="003435EB">
        <w:t>pour ajouter un nouveau mot-clé, le formulaire suivant s'ouvrira :</w:t>
      </w:r>
    </w:p>
    <w:p w14:paraId="3EB218E5" w14:textId="77777777" w:rsidR="00500BB8" w:rsidRPr="003435EB" w:rsidRDefault="00500BB8" w:rsidP="00E022BF">
      <w:pPr>
        <w:pStyle w:val="Abstract-everteam"/>
        <w:jc w:val="center"/>
      </w:pPr>
      <w:r w:rsidRPr="003435EB">
        <w:rPr>
          <w:noProof/>
        </w:rPr>
        <w:lastRenderedPageBreak/>
        <w:drawing>
          <wp:inline distT="0" distB="0" distL="0" distR="0" wp14:anchorId="1F37A7F7" wp14:editId="35337A2F">
            <wp:extent cx="3657600" cy="2857569"/>
            <wp:effectExtent l="19050" t="19050" r="19050" b="1905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657600" cy="2857569"/>
                    </a:xfrm>
                    <a:prstGeom prst="rect">
                      <a:avLst/>
                    </a:prstGeom>
                    <a:noFill/>
                    <a:ln>
                      <a:solidFill>
                        <a:schemeClr val="bg1">
                          <a:lumMod val="50000"/>
                        </a:schemeClr>
                      </a:solidFill>
                    </a:ln>
                  </pic:spPr>
                </pic:pic>
              </a:graphicData>
            </a:graphic>
          </wp:inline>
        </w:drawing>
      </w:r>
    </w:p>
    <w:p w14:paraId="5171D22C" w14:textId="77777777" w:rsidR="00500BB8" w:rsidRPr="003435EB" w:rsidRDefault="00500BB8" w:rsidP="003A5B57">
      <w:pPr>
        <w:pStyle w:val="Abstract-everteam"/>
        <w:rPr>
          <w:b/>
        </w:rPr>
      </w:pPr>
      <w:r w:rsidRPr="003435EB">
        <w:t xml:space="preserve">Ajoutez le mot-clé en EN, AR et FR. Remplissez le formulaire et cliquez sur </w:t>
      </w:r>
      <w:r w:rsidRPr="003435EB">
        <w:rPr>
          <w:b/>
        </w:rPr>
        <w:t>Soumettre</w:t>
      </w:r>
      <w:r w:rsidRPr="003435EB">
        <w:t>.</w:t>
      </w:r>
    </w:p>
    <w:p w14:paraId="1698B8AE" w14:textId="631ECB61" w:rsidR="00500BB8" w:rsidRPr="003435EB" w:rsidRDefault="0021543C" w:rsidP="00E022BF">
      <w:pPr>
        <w:pStyle w:val="Abstract-everteam"/>
        <w:jc w:val="center"/>
      </w:pPr>
      <w:r w:rsidRPr="003435EB">
        <w:rPr>
          <w:noProof/>
        </w:rPr>
        <w:drawing>
          <wp:inline distT="0" distB="0" distL="0" distR="0" wp14:anchorId="2F6D2659" wp14:editId="08A0DD4E">
            <wp:extent cx="3657600" cy="2944482"/>
            <wp:effectExtent l="19050" t="19050" r="19050" b="2794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3657600" cy="2944482"/>
                    </a:xfrm>
                    <a:prstGeom prst="rect">
                      <a:avLst/>
                    </a:prstGeom>
                    <a:ln>
                      <a:solidFill>
                        <a:schemeClr val="bg1">
                          <a:lumMod val="50000"/>
                        </a:schemeClr>
                      </a:solidFill>
                    </a:ln>
                  </pic:spPr>
                </pic:pic>
              </a:graphicData>
            </a:graphic>
          </wp:inline>
        </w:drawing>
      </w:r>
    </w:p>
    <w:p w14:paraId="7BF1A4C1" w14:textId="2D035D44" w:rsidR="00500BB8" w:rsidRPr="003435EB" w:rsidRDefault="00500BB8" w:rsidP="003A5B57">
      <w:pPr>
        <w:pStyle w:val="Abstract-everteam"/>
      </w:pPr>
      <w:r w:rsidRPr="003435EB">
        <w:rPr>
          <w:b/>
        </w:rPr>
        <w:t>Remarque :</w:t>
      </w:r>
      <w:r w:rsidRPr="003435EB">
        <w:t xml:space="preserve"> </w:t>
      </w:r>
      <w:r w:rsidR="004F1E34" w:rsidRPr="003435EB">
        <w:t>videz</w:t>
      </w:r>
      <w:r w:rsidRPr="003435EB">
        <w:t xml:space="preserve"> le cache pour que les modifications prennent effet.</w:t>
      </w:r>
    </w:p>
    <w:p w14:paraId="004A6D23" w14:textId="4C1A88CA" w:rsidR="00500BB8" w:rsidRPr="003435EB" w:rsidRDefault="00500BB8" w:rsidP="003A5B57">
      <w:pPr>
        <w:pStyle w:val="Abstract-everteam"/>
      </w:pPr>
      <w:r w:rsidRPr="003435EB">
        <w:t xml:space="preserve">Le mot-clé de la traduction existante ne peut pas être modifié, vous ne pouvez </w:t>
      </w:r>
      <w:r w:rsidR="000474BF">
        <w:t>modifier</w:t>
      </w:r>
      <w:r w:rsidRPr="003435EB">
        <w:t xml:space="preserve"> que leurs traductions</w:t>
      </w:r>
      <w:r w:rsidRPr="003435EB">
        <w:rPr>
          <w:noProof/>
        </w:rPr>
        <w:drawing>
          <wp:inline distT="0" distB="0" distL="0" distR="0" wp14:anchorId="11FACF86" wp14:editId="5DF8050B">
            <wp:extent cx="158750" cy="164465"/>
            <wp:effectExtent l="0" t="0" r="0" b="6985"/>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3435EB">
        <w:t>.</w:t>
      </w:r>
    </w:p>
    <w:p w14:paraId="42499648" w14:textId="77777777" w:rsidR="00500BB8" w:rsidRPr="003435EB" w:rsidRDefault="00500BB8" w:rsidP="00E022BF">
      <w:pPr>
        <w:pStyle w:val="Abstract-everteam"/>
        <w:jc w:val="center"/>
      </w:pPr>
      <w:r w:rsidRPr="003435EB">
        <w:rPr>
          <w:noProof/>
        </w:rPr>
        <w:lastRenderedPageBreak/>
        <w:drawing>
          <wp:inline distT="0" distB="0" distL="0" distR="0" wp14:anchorId="0EE66E23" wp14:editId="51A21C78">
            <wp:extent cx="3657600" cy="2689411"/>
            <wp:effectExtent l="19050" t="19050" r="19050" b="1587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3657600" cy="2689411"/>
                    </a:xfrm>
                    <a:prstGeom prst="rect">
                      <a:avLst/>
                    </a:prstGeom>
                    <a:ln>
                      <a:solidFill>
                        <a:schemeClr val="bg1">
                          <a:lumMod val="50000"/>
                        </a:schemeClr>
                      </a:solidFill>
                    </a:ln>
                  </pic:spPr>
                </pic:pic>
              </a:graphicData>
            </a:graphic>
          </wp:inline>
        </w:drawing>
      </w:r>
    </w:p>
    <w:p w14:paraId="1C171556" w14:textId="0CF02BD8" w:rsidR="00500BB8" w:rsidRPr="003435EB" w:rsidRDefault="00500BB8" w:rsidP="003A5B57">
      <w:pPr>
        <w:pStyle w:val="Abstract-everteam"/>
        <w:rPr>
          <w:b/>
        </w:rPr>
      </w:pPr>
      <w:r w:rsidRPr="003435EB">
        <w:t xml:space="preserve">Les mots-clés ajoutés peuvent être </w:t>
      </w:r>
      <w:r w:rsidRPr="003435EB">
        <w:rPr>
          <w:b/>
        </w:rPr>
        <w:t xml:space="preserve">modifiés </w:t>
      </w:r>
      <w:r w:rsidRPr="003435EB">
        <w:rPr>
          <w:b/>
          <w:noProof/>
        </w:rPr>
        <w:drawing>
          <wp:inline distT="0" distB="0" distL="0" distR="0" wp14:anchorId="7D8DBE25" wp14:editId="41C47F10">
            <wp:extent cx="158750" cy="164465"/>
            <wp:effectExtent l="0" t="0" r="0" b="698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3435EB">
        <w:rPr>
          <w:b/>
        </w:rPr>
        <w:t>ou supprimés</w:t>
      </w:r>
      <w:r w:rsidRPr="003435EB">
        <w:rPr>
          <w:b/>
          <w:noProof/>
        </w:rPr>
        <w:drawing>
          <wp:inline distT="0" distB="0" distL="0" distR="0" wp14:anchorId="2A4B58C3" wp14:editId="2799036A">
            <wp:extent cx="194945" cy="189230"/>
            <wp:effectExtent l="0" t="0" r="0" b="127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94945" cy="189230"/>
                    </a:xfrm>
                    <a:prstGeom prst="rect">
                      <a:avLst/>
                    </a:prstGeom>
                    <a:noFill/>
                  </pic:spPr>
                </pic:pic>
              </a:graphicData>
            </a:graphic>
          </wp:inline>
        </w:drawing>
      </w:r>
      <w:r w:rsidRPr="003435EB">
        <w:rPr>
          <w:b/>
        </w:rPr>
        <w:t>.</w:t>
      </w:r>
    </w:p>
    <w:p w14:paraId="4B456D1D" w14:textId="77777777" w:rsidR="00500BB8" w:rsidRPr="003435EB" w:rsidRDefault="00500BB8" w:rsidP="00500BB8">
      <w:pPr>
        <w:pStyle w:val="INTALIO-Heading3"/>
        <w:spacing w:line="240" w:lineRule="auto"/>
        <w:rPr>
          <w:lang w:val="fr-FR"/>
        </w:rPr>
      </w:pPr>
      <w:bookmarkStart w:id="1017" w:name="_Toc68787734"/>
      <w:bookmarkStart w:id="1018" w:name="Paramètres"/>
      <w:bookmarkStart w:id="1019" w:name="_Toc152231752"/>
      <w:r w:rsidRPr="003435EB">
        <w:rPr>
          <w:lang w:val="fr-FR"/>
        </w:rPr>
        <w:t>Paramètres</w:t>
      </w:r>
      <w:bookmarkEnd w:id="1017"/>
      <w:bookmarkEnd w:id="1019"/>
    </w:p>
    <w:bookmarkEnd w:id="1018"/>
    <w:p w14:paraId="2135D869" w14:textId="6EA5E324" w:rsidR="00A05802" w:rsidRPr="003435EB" w:rsidRDefault="00A05802" w:rsidP="003A5B57">
      <w:pPr>
        <w:pStyle w:val="Abstract-everteam"/>
      </w:pPr>
      <w:r w:rsidRPr="003435EB">
        <w:t xml:space="preserve">Les paramètres sont utilisés pour configurer les paramètres </w:t>
      </w:r>
      <w:r w:rsidR="00DB2C81" w:rsidRPr="003435EB">
        <w:t>du courriel</w:t>
      </w:r>
      <w:r w:rsidRPr="003435EB">
        <w:t xml:space="preserve"> et du jeton.</w:t>
      </w:r>
    </w:p>
    <w:p w14:paraId="29BC0046" w14:textId="03E388CB" w:rsidR="00A05802" w:rsidRPr="003435EB" w:rsidRDefault="00E569EA" w:rsidP="00E022BF">
      <w:pPr>
        <w:pStyle w:val="Abstract-everteam"/>
        <w:jc w:val="center"/>
      </w:pPr>
      <w:r w:rsidRPr="003435EB">
        <w:rPr>
          <w:noProof/>
        </w:rPr>
        <w:drawing>
          <wp:inline distT="0" distB="0" distL="0" distR="0" wp14:anchorId="02793FBD" wp14:editId="483726AD">
            <wp:extent cx="1371600" cy="1532178"/>
            <wp:effectExtent l="19050" t="19050" r="19050" b="1143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1371600" cy="1532178"/>
                    </a:xfrm>
                    <a:prstGeom prst="rect">
                      <a:avLst/>
                    </a:prstGeom>
                    <a:ln>
                      <a:solidFill>
                        <a:schemeClr val="bg1">
                          <a:lumMod val="50000"/>
                        </a:schemeClr>
                      </a:solidFill>
                    </a:ln>
                  </pic:spPr>
                </pic:pic>
              </a:graphicData>
            </a:graphic>
          </wp:inline>
        </w:drawing>
      </w:r>
    </w:p>
    <w:p w14:paraId="517571AA" w14:textId="7D0228FA" w:rsidR="00A05802" w:rsidRPr="003435EB" w:rsidRDefault="00A05802" w:rsidP="003A5B57">
      <w:pPr>
        <w:pStyle w:val="Abstract-everteam"/>
      </w:pPr>
      <w:r w:rsidRPr="003435EB">
        <w:t>Cliquez sur Paramètres sous paramètres.</w:t>
      </w:r>
    </w:p>
    <w:p w14:paraId="56EB034B" w14:textId="129CF6F6" w:rsidR="00A05802" w:rsidRPr="003435EB" w:rsidRDefault="00E569EA" w:rsidP="00E569EA">
      <w:pPr>
        <w:pStyle w:val="INTALIO-Normal"/>
        <w:jc w:val="center"/>
        <w:rPr>
          <w:lang w:val="fr-FR"/>
        </w:rPr>
      </w:pPr>
      <w:r w:rsidRPr="003435EB">
        <w:rPr>
          <w:noProof/>
          <w:lang w:val="fr-FR"/>
        </w:rPr>
        <w:lastRenderedPageBreak/>
        <w:drawing>
          <wp:inline distT="0" distB="0" distL="0" distR="0" wp14:anchorId="2ABAE3DE" wp14:editId="6D8D8C51">
            <wp:extent cx="6400800" cy="4367878"/>
            <wp:effectExtent l="19050" t="19050" r="19050" b="139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6400800" cy="4367878"/>
                    </a:xfrm>
                    <a:prstGeom prst="rect">
                      <a:avLst/>
                    </a:prstGeom>
                    <a:ln>
                      <a:solidFill>
                        <a:schemeClr val="bg1">
                          <a:lumMod val="50000"/>
                        </a:schemeClr>
                      </a:solidFill>
                    </a:ln>
                  </pic:spPr>
                </pic:pic>
              </a:graphicData>
            </a:graphic>
          </wp:inline>
        </w:drawing>
      </w:r>
    </w:p>
    <w:p w14:paraId="4DFBFDD5" w14:textId="77777777" w:rsidR="00A05802" w:rsidRPr="003435EB" w:rsidRDefault="00A05802" w:rsidP="00427876">
      <w:pPr>
        <w:pStyle w:val="ListParagraph"/>
        <w:numPr>
          <w:ilvl w:val="0"/>
          <w:numId w:val="59"/>
        </w:numPr>
        <w:tabs>
          <w:tab w:val="left" w:pos="142"/>
          <w:tab w:val="left" w:pos="851"/>
        </w:tabs>
        <w:spacing w:before="120" w:after="0"/>
        <w:contextualSpacing w:val="0"/>
        <w:outlineLvl w:val="3"/>
        <w:rPr>
          <w:b/>
          <w:vanish/>
          <w:color w:val="BFBFBF" w:themeColor="background1" w:themeShade="BF"/>
          <w:sz w:val="24"/>
          <w:lang w:val="fr-FR"/>
        </w:rPr>
      </w:pPr>
      <w:bookmarkStart w:id="1020" w:name="_Toc100046947"/>
      <w:bookmarkStart w:id="1021" w:name="_Toc100047069"/>
      <w:bookmarkStart w:id="1022" w:name="_Toc100047191"/>
      <w:bookmarkStart w:id="1023" w:name="_Toc100327383"/>
      <w:bookmarkStart w:id="1024" w:name="_Toc100577542"/>
      <w:bookmarkStart w:id="1025" w:name="_Toc126761335"/>
      <w:bookmarkStart w:id="1026" w:name="_Toc127775751"/>
      <w:bookmarkStart w:id="1027" w:name="_Toc127781614"/>
      <w:bookmarkStart w:id="1028" w:name="_Toc136519981"/>
      <w:bookmarkStart w:id="1029" w:name="_Toc136520200"/>
      <w:bookmarkStart w:id="1030" w:name="_Toc138768273"/>
      <w:bookmarkStart w:id="1031" w:name="_Toc138768398"/>
      <w:bookmarkStart w:id="1032" w:name="_Toc138774809"/>
      <w:bookmarkStart w:id="1033" w:name="_Toc141713689"/>
      <w:bookmarkStart w:id="1034" w:name="_Toc141881893"/>
      <w:bookmarkStart w:id="1035" w:name="_Toc152231753"/>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29F6CC76" w14:textId="77777777" w:rsidR="00A05802" w:rsidRPr="003435EB" w:rsidRDefault="00A05802" w:rsidP="00427876">
      <w:pPr>
        <w:pStyle w:val="ListParagraph"/>
        <w:numPr>
          <w:ilvl w:val="1"/>
          <w:numId w:val="59"/>
        </w:numPr>
        <w:tabs>
          <w:tab w:val="left" w:pos="142"/>
          <w:tab w:val="left" w:pos="851"/>
        </w:tabs>
        <w:spacing w:before="120" w:after="0"/>
        <w:contextualSpacing w:val="0"/>
        <w:outlineLvl w:val="3"/>
        <w:rPr>
          <w:b/>
          <w:vanish/>
          <w:color w:val="BFBFBF" w:themeColor="background1" w:themeShade="BF"/>
          <w:sz w:val="24"/>
          <w:lang w:val="fr-FR"/>
        </w:rPr>
      </w:pPr>
      <w:bookmarkStart w:id="1036" w:name="_Toc100046948"/>
      <w:bookmarkStart w:id="1037" w:name="_Toc100047070"/>
      <w:bookmarkStart w:id="1038" w:name="_Toc100047192"/>
      <w:bookmarkStart w:id="1039" w:name="_Toc100327384"/>
      <w:bookmarkStart w:id="1040" w:name="_Toc100577543"/>
      <w:bookmarkStart w:id="1041" w:name="_Toc126761336"/>
      <w:bookmarkStart w:id="1042" w:name="_Toc127775752"/>
      <w:bookmarkStart w:id="1043" w:name="_Toc127781615"/>
      <w:bookmarkStart w:id="1044" w:name="_Toc136519982"/>
      <w:bookmarkStart w:id="1045" w:name="_Toc136520201"/>
      <w:bookmarkStart w:id="1046" w:name="_Toc138768274"/>
      <w:bookmarkStart w:id="1047" w:name="_Toc138768399"/>
      <w:bookmarkStart w:id="1048" w:name="_Toc138774810"/>
      <w:bookmarkStart w:id="1049" w:name="_Toc141713690"/>
      <w:bookmarkStart w:id="1050" w:name="_Toc141881894"/>
      <w:bookmarkStart w:id="1051" w:name="_Toc152231754"/>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789D42B" w14:textId="77777777" w:rsidR="00A05802" w:rsidRPr="003435EB" w:rsidRDefault="00A05802" w:rsidP="00427876">
      <w:pPr>
        <w:pStyle w:val="ListParagraph"/>
        <w:numPr>
          <w:ilvl w:val="1"/>
          <w:numId w:val="59"/>
        </w:numPr>
        <w:tabs>
          <w:tab w:val="left" w:pos="142"/>
          <w:tab w:val="left" w:pos="851"/>
        </w:tabs>
        <w:spacing w:before="120" w:after="0"/>
        <w:contextualSpacing w:val="0"/>
        <w:outlineLvl w:val="3"/>
        <w:rPr>
          <w:b/>
          <w:vanish/>
          <w:color w:val="BFBFBF" w:themeColor="background1" w:themeShade="BF"/>
          <w:sz w:val="24"/>
          <w:lang w:val="fr-FR"/>
        </w:rPr>
      </w:pPr>
      <w:bookmarkStart w:id="1052" w:name="_Toc100046949"/>
      <w:bookmarkStart w:id="1053" w:name="_Toc100047071"/>
      <w:bookmarkStart w:id="1054" w:name="_Toc100047193"/>
      <w:bookmarkStart w:id="1055" w:name="_Toc100327385"/>
      <w:bookmarkStart w:id="1056" w:name="_Toc100577544"/>
      <w:bookmarkStart w:id="1057" w:name="_Toc126761337"/>
      <w:bookmarkStart w:id="1058" w:name="_Toc127775753"/>
      <w:bookmarkStart w:id="1059" w:name="_Toc127781616"/>
      <w:bookmarkStart w:id="1060" w:name="_Toc136519983"/>
      <w:bookmarkStart w:id="1061" w:name="_Toc136520202"/>
      <w:bookmarkStart w:id="1062" w:name="_Toc138768275"/>
      <w:bookmarkStart w:id="1063" w:name="_Toc138768400"/>
      <w:bookmarkStart w:id="1064" w:name="_Toc138774811"/>
      <w:bookmarkStart w:id="1065" w:name="_Toc141713691"/>
      <w:bookmarkStart w:id="1066" w:name="_Toc141881895"/>
      <w:bookmarkStart w:id="1067" w:name="_Toc152231755"/>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78572404" w14:textId="77777777" w:rsidR="00A05802" w:rsidRPr="003435EB" w:rsidRDefault="00A05802" w:rsidP="00427876">
      <w:pPr>
        <w:pStyle w:val="ListParagraph"/>
        <w:numPr>
          <w:ilvl w:val="1"/>
          <w:numId w:val="59"/>
        </w:numPr>
        <w:tabs>
          <w:tab w:val="left" w:pos="142"/>
          <w:tab w:val="left" w:pos="851"/>
        </w:tabs>
        <w:spacing w:before="120" w:after="0"/>
        <w:contextualSpacing w:val="0"/>
        <w:outlineLvl w:val="3"/>
        <w:rPr>
          <w:b/>
          <w:vanish/>
          <w:color w:val="BFBFBF" w:themeColor="background1" w:themeShade="BF"/>
          <w:sz w:val="24"/>
          <w:lang w:val="fr-FR"/>
        </w:rPr>
      </w:pPr>
      <w:bookmarkStart w:id="1068" w:name="_Toc100046950"/>
      <w:bookmarkStart w:id="1069" w:name="_Toc100047072"/>
      <w:bookmarkStart w:id="1070" w:name="_Toc100047194"/>
      <w:bookmarkStart w:id="1071" w:name="_Toc100327386"/>
      <w:bookmarkStart w:id="1072" w:name="_Toc100577545"/>
      <w:bookmarkStart w:id="1073" w:name="_Toc126761338"/>
      <w:bookmarkStart w:id="1074" w:name="_Toc127775754"/>
      <w:bookmarkStart w:id="1075" w:name="_Toc127781617"/>
      <w:bookmarkStart w:id="1076" w:name="_Toc136519984"/>
      <w:bookmarkStart w:id="1077" w:name="_Toc136520203"/>
      <w:bookmarkStart w:id="1078" w:name="_Toc138768276"/>
      <w:bookmarkStart w:id="1079" w:name="_Toc138768401"/>
      <w:bookmarkStart w:id="1080" w:name="_Toc138774812"/>
      <w:bookmarkStart w:id="1081" w:name="_Toc141713692"/>
      <w:bookmarkStart w:id="1082" w:name="_Toc141881896"/>
      <w:bookmarkStart w:id="1083" w:name="_Toc152231756"/>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25B9150" w14:textId="77777777" w:rsidR="00A05802" w:rsidRPr="003435EB" w:rsidRDefault="00A05802" w:rsidP="00427876">
      <w:pPr>
        <w:pStyle w:val="ListParagraph"/>
        <w:numPr>
          <w:ilvl w:val="2"/>
          <w:numId w:val="59"/>
        </w:numPr>
        <w:tabs>
          <w:tab w:val="left" w:pos="142"/>
          <w:tab w:val="left" w:pos="851"/>
        </w:tabs>
        <w:spacing w:before="120" w:after="0"/>
        <w:contextualSpacing w:val="0"/>
        <w:outlineLvl w:val="3"/>
        <w:rPr>
          <w:b/>
          <w:vanish/>
          <w:color w:val="BFBFBF" w:themeColor="background1" w:themeShade="BF"/>
          <w:sz w:val="24"/>
          <w:lang w:val="fr-FR"/>
        </w:rPr>
      </w:pPr>
      <w:bookmarkStart w:id="1084" w:name="_Toc100046951"/>
      <w:bookmarkStart w:id="1085" w:name="_Toc100047073"/>
      <w:bookmarkStart w:id="1086" w:name="_Toc100047195"/>
      <w:bookmarkStart w:id="1087" w:name="_Toc100327387"/>
      <w:bookmarkStart w:id="1088" w:name="_Toc100577546"/>
      <w:bookmarkStart w:id="1089" w:name="_Toc126761339"/>
      <w:bookmarkStart w:id="1090" w:name="_Toc127775755"/>
      <w:bookmarkStart w:id="1091" w:name="_Toc127781618"/>
      <w:bookmarkStart w:id="1092" w:name="_Toc136519985"/>
      <w:bookmarkStart w:id="1093" w:name="_Toc136520204"/>
      <w:bookmarkStart w:id="1094" w:name="_Toc138768277"/>
      <w:bookmarkStart w:id="1095" w:name="_Toc138768402"/>
      <w:bookmarkStart w:id="1096" w:name="_Toc138774813"/>
      <w:bookmarkStart w:id="1097" w:name="_Toc141713693"/>
      <w:bookmarkStart w:id="1098" w:name="_Toc141881897"/>
      <w:bookmarkStart w:id="1099" w:name="_Toc152231757"/>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4C2F3E9" w14:textId="77777777" w:rsidR="00A05802" w:rsidRPr="003435EB" w:rsidRDefault="00A05802" w:rsidP="00427876">
      <w:pPr>
        <w:pStyle w:val="ListParagraph"/>
        <w:numPr>
          <w:ilvl w:val="2"/>
          <w:numId w:val="59"/>
        </w:numPr>
        <w:tabs>
          <w:tab w:val="left" w:pos="142"/>
          <w:tab w:val="left" w:pos="851"/>
        </w:tabs>
        <w:spacing w:before="120" w:after="0"/>
        <w:contextualSpacing w:val="0"/>
        <w:outlineLvl w:val="3"/>
        <w:rPr>
          <w:b/>
          <w:vanish/>
          <w:color w:val="BFBFBF" w:themeColor="background1" w:themeShade="BF"/>
          <w:sz w:val="24"/>
          <w:lang w:val="fr-FR"/>
        </w:rPr>
      </w:pPr>
      <w:bookmarkStart w:id="1100" w:name="_Toc100046952"/>
      <w:bookmarkStart w:id="1101" w:name="_Toc100047074"/>
      <w:bookmarkStart w:id="1102" w:name="_Toc100047196"/>
      <w:bookmarkStart w:id="1103" w:name="_Toc100327388"/>
      <w:bookmarkStart w:id="1104" w:name="_Toc100577547"/>
      <w:bookmarkStart w:id="1105" w:name="_Toc126761340"/>
      <w:bookmarkStart w:id="1106" w:name="_Toc127775756"/>
      <w:bookmarkStart w:id="1107" w:name="_Toc127781619"/>
      <w:bookmarkStart w:id="1108" w:name="_Toc136519986"/>
      <w:bookmarkStart w:id="1109" w:name="_Toc136520205"/>
      <w:bookmarkStart w:id="1110" w:name="_Toc138768278"/>
      <w:bookmarkStart w:id="1111" w:name="_Toc138768403"/>
      <w:bookmarkStart w:id="1112" w:name="_Toc138774814"/>
      <w:bookmarkStart w:id="1113" w:name="_Toc141713694"/>
      <w:bookmarkStart w:id="1114" w:name="_Toc141881898"/>
      <w:bookmarkStart w:id="1115" w:name="_Toc152231758"/>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6A57023A" w14:textId="77777777" w:rsidR="00A05802" w:rsidRPr="003435EB" w:rsidRDefault="00A05802" w:rsidP="00427876">
      <w:pPr>
        <w:pStyle w:val="ListParagraph"/>
        <w:numPr>
          <w:ilvl w:val="2"/>
          <w:numId w:val="59"/>
        </w:numPr>
        <w:tabs>
          <w:tab w:val="left" w:pos="142"/>
          <w:tab w:val="left" w:pos="851"/>
        </w:tabs>
        <w:spacing w:before="120" w:after="0"/>
        <w:contextualSpacing w:val="0"/>
        <w:outlineLvl w:val="3"/>
        <w:rPr>
          <w:b/>
          <w:vanish/>
          <w:color w:val="BFBFBF" w:themeColor="background1" w:themeShade="BF"/>
          <w:sz w:val="24"/>
          <w:lang w:val="fr-FR"/>
        </w:rPr>
      </w:pPr>
      <w:bookmarkStart w:id="1116" w:name="_Toc100046953"/>
      <w:bookmarkStart w:id="1117" w:name="_Toc100047075"/>
      <w:bookmarkStart w:id="1118" w:name="_Toc100047197"/>
      <w:bookmarkStart w:id="1119" w:name="_Toc100327389"/>
      <w:bookmarkStart w:id="1120" w:name="_Toc100577548"/>
      <w:bookmarkStart w:id="1121" w:name="_Toc126761341"/>
      <w:bookmarkStart w:id="1122" w:name="_Toc127775757"/>
      <w:bookmarkStart w:id="1123" w:name="_Toc127781620"/>
      <w:bookmarkStart w:id="1124" w:name="_Toc136519987"/>
      <w:bookmarkStart w:id="1125" w:name="_Toc136520206"/>
      <w:bookmarkStart w:id="1126" w:name="_Toc138768279"/>
      <w:bookmarkStart w:id="1127" w:name="_Toc138768404"/>
      <w:bookmarkStart w:id="1128" w:name="_Toc138774815"/>
      <w:bookmarkStart w:id="1129" w:name="_Toc141713695"/>
      <w:bookmarkStart w:id="1130" w:name="_Toc141881899"/>
      <w:bookmarkStart w:id="1131" w:name="_Toc152231759"/>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3C5CA5B" w14:textId="575C5804" w:rsidR="00A05802" w:rsidRPr="003435EB" w:rsidRDefault="00A05802" w:rsidP="00427876">
      <w:pPr>
        <w:pStyle w:val="INTALIO-Heading4"/>
        <w:numPr>
          <w:ilvl w:val="3"/>
          <w:numId w:val="56"/>
        </w:numPr>
        <w:ind w:left="1170"/>
        <w:rPr>
          <w:lang w:val="fr-FR"/>
        </w:rPr>
      </w:pPr>
      <w:bookmarkStart w:id="1132" w:name="_Toc152231760"/>
      <w:r w:rsidRPr="003435EB">
        <w:rPr>
          <w:lang w:val="fr-FR"/>
        </w:rPr>
        <w:t>Barre du haut</w:t>
      </w:r>
      <w:bookmarkEnd w:id="1132"/>
    </w:p>
    <w:p w14:paraId="5D78BBB5" w14:textId="32A158E4" w:rsidR="00A05802" w:rsidRPr="003435EB" w:rsidRDefault="00394F48" w:rsidP="00394F48">
      <w:pPr>
        <w:pStyle w:val="INTALIO-Normal"/>
        <w:jc w:val="center"/>
        <w:rPr>
          <w:lang w:val="fr-FR"/>
        </w:rPr>
      </w:pPr>
      <w:r w:rsidRPr="003435EB">
        <w:rPr>
          <w:noProof/>
          <w:lang w:val="fr-FR"/>
        </w:rPr>
        <w:drawing>
          <wp:inline distT="0" distB="0" distL="0" distR="0" wp14:anchorId="72DC0043" wp14:editId="3C291557">
            <wp:extent cx="6400800" cy="354243"/>
            <wp:effectExtent l="19050" t="19050" r="0" b="2730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6400800" cy="354243"/>
                    </a:xfrm>
                    <a:prstGeom prst="rect">
                      <a:avLst/>
                    </a:prstGeom>
                    <a:ln>
                      <a:solidFill>
                        <a:schemeClr val="bg1">
                          <a:lumMod val="50000"/>
                        </a:schemeClr>
                      </a:solidFill>
                    </a:ln>
                  </pic:spPr>
                </pic:pic>
              </a:graphicData>
            </a:graphic>
          </wp:inline>
        </w:drawing>
      </w:r>
    </w:p>
    <w:p w14:paraId="5B81B891" w14:textId="07335881" w:rsidR="00A05802" w:rsidRPr="003435EB" w:rsidRDefault="00A05802" w:rsidP="003A5B57">
      <w:pPr>
        <w:pStyle w:val="Abstract-everteam"/>
        <w:numPr>
          <w:ilvl w:val="0"/>
          <w:numId w:val="52"/>
        </w:numPr>
      </w:pPr>
      <w:r w:rsidRPr="003435EB">
        <w:rPr>
          <w:b/>
        </w:rPr>
        <w:t>Exporte</w:t>
      </w:r>
      <w:r w:rsidR="00394F48" w:rsidRPr="003435EB">
        <w:rPr>
          <w:b/>
        </w:rPr>
        <w:t>r</w:t>
      </w:r>
      <w:r w:rsidRPr="003435EB">
        <w:t xml:space="preserve"> soit toute votre configuration soit des configurations spécifiques.</w:t>
      </w:r>
    </w:p>
    <w:p w14:paraId="7762FE39" w14:textId="3F592F8B" w:rsidR="00500BB8" w:rsidRPr="003435EB" w:rsidRDefault="00500BB8" w:rsidP="003A5B57">
      <w:pPr>
        <w:pStyle w:val="Abstract-everteam"/>
      </w:pPr>
      <w:r w:rsidRPr="003435EB">
        <w:t>Cliquez sur</w:t>
      </w:r>
      <w:r w:rsidRPr="003435EB">
        <w:rPr>
          <w:noProof/>
        </w:rPr>
        <w:drawing>
          <wp:inline distT="0" distB="0" distL="0" distR="0" wp14:anchorId="15D99CBC" wp14:editId="585EA014">
            <wp:extent cx="676728" cy="219222"/>
            <wp:effectExtent l="19050" t="19050" r="9525" b="28575"/>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676728" cy="219222"/>
                    </a:xfrm>
                    <a:prstGeom prst="rect">
                      <a:avLst/>
                    </a:prstGeom>
                    <a:ln>
                      <a:solidFill>
                        <a:schemeClr val="bg1">
                          <a:lumMod val="50000"/>
                        </a:schemeClr>
                      </a:solidFill>
                    </a:ln>
                  </pic:spPr>
                </pic:pic>
              </a:graphicData>
            </a:graphic>
          </wp:inline>
        </w:drawing>
      </w:r>
      <w:r w:rsidRPr="003435EB">
        <w:t>, le formulaire suivant s'ouvrira :</w:t>
      </w:r>
    </w:p>
    <w:p w14:paraId="2BBFD003" w14:textId="77777777" w:rsidR="00500BB8" w:rsidRPr="003435EB" w:rsidRDefault="00500BB8" w:rsidP="003A5B57">
      <w:pPr>
        <w:pStyle w:val="Abstract-everteam"/>
      </w:pPr>
      <w:r w:rsidRPr="003435EB">
        <w:rPr>
          <w:noProof/>
        </w:rPr>
        <w:lastRenderedPageBreak/>
        <w:drawing>
          <wp:inline distT="0" distB="0" distL="0" distR="0" wp14:anchorId="412FF98E" wp14:editId="688591B4">
            <wp:extent cx="6400800" cy="3416157"/>
            <wp:effectExtent l="19050" t="19050" r="19050" b="13335"/>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400800" cy="3416157"/>
                    </a:xfrm>
                    <a:prstGeom prst="rect">
                      <a:avLst/>
                    </a:prstGeom>
                    <a:noFill/>
                    <a:ln>
                      <a:solidFill>
                        <a:schemeClr val="bg1">
                          <a:lumMod val="50000"/>
                        </a:schemeClr>
                      </a:solidFill>
                    </a:ln>
                  </pic:spPr>
                </pic:pic>
              </a:graphicData>
            </a:graphic>
          </wp:inline>
        </w:drawing>
      </w:r>
    </w:p>
    <w:p w14:paraId="3BEB1470" w14:textId="662A92ED" w:rsidR="00A05802" w:rsidRPr="003435EB" w:rsidRDefault="00A05802" w:rsidP="003A5B57">
      <w:pPr>
        <w:pStyle w:val="Abstract-everteam"/>
      </w:pPr>
      <w:r w:rsidRPr="003435EB">
        <w:t xml:space="preserve">Vous pouvez exporter toutes les configurations trouvées dans le formulaire en cliquant sur le bouton </w:t>
      </w:r>
      <w:r w:rsidR="00EE370F" w:rsidRPr="003435EB">
        <w:rPr>
          <w:noProof/>
        </w:rPr>
        <w:drawing>
          <wp:inline distT="0" distB="0" distL="0" distR="0" wp14:anchorId="2D998037" wp14:editId="60C05CA6">
            <wp:extent cx="822960" cy="181619"/>
            <wp:effectExtent l="19050" t="19050" r="15240" b="2794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822960" cy="181619"/>
                    </a:xfrm>
                    <a:prstGeom prst="rect">
                      <a:avLst/>
                    </a:prstGeom>
                    <a:ln>
                      <a:solidFill>
                        <a:schemeClr val="bg1">
                          <a:lumMod val="50000"/>
                        </a:schemeClr>
                      </a:solidFill>
                    </a:ln>
                  </pic:spPr>
                </pic:pic>
              </a:graphicData>
            </a:graphic>
          </wp:inline>
        </w:drawing>
      </w:r>
      <w:r w:rsidRPr="003435EB">
        <w:t xml:space="preserve">. Pour exporter des éléments spécifiques, sélectionnez-les puis cliquez sur le bouton </w:t>
      </w:r>
      <w:r w:rsidR="00EE370F" w:rsidRPr="003435EB">
        <w:rPr>
          <w:noProof/>
        </w:rPr>
        <w:drawing>
          <wp:inline distT="0" distB="0" distL="0" distR="0" wp14:anchorId="1202B769" wp14:editId="2A965213">
            <wp:extent cx="548640" cy="191693"/>
            <wp:effectExtent l="19050" t="19050" r="22860" b="184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48640" cy="191693"/>
                    </a:xfrm>
                    <a:prstGeom prst="rect">
                      <a:avLst/>
                    </a:prstGeom>
                    <a:ln>
                      <a:solidFill>
                        <a:schemeClr val="bg1">
                          <a:lumMod val="50000"/>
                        </a:schemeClr>
                      </a:solidFill>
                    </a:ln>
                  </pic:spPr>
                </pic:pic>
              </a:graphicData>
            </a:graphic>
          </wp:inline>
        </w:drawing>
      </w:r>
      <w:r w:rsidRPr="003435EB">
        <w:t xml:space="preserve">. Si vous cliquez sur certains éléments, d'autres éléments seront sélectionnés automatiquement car ils sont liés par leurs données et vous ne pouvez pas les exporter seuls. Cliquer sur l'un des boutons générera un fichier avec l'extension ". </w:t>
      </w:r>
      <w:r w:rsidRPr="003435EB">
        <w:rPr>
          <w:b/>
        </w:rPr>
        <w:t>iam</w:t>
      </w:r>
      <w:r w:rsidRPr="003435EB">
        <w:t>".</w:t>
      </w:r>
    </w:p>
    <w:p w14:paraId="0FE36035" w14:textId="701F204C" w:rsidR="00A05802" w:rsidRPr="003435EB" w:rsidRDefault="00A05802" w:rsidP="003A5B57">
      <w:pPr>
        <w:pStyle w:val="Abstract-everteam"/>
        <w:numPr>
          <w:ilvl w:val="0"/>
          <w:numId w:val="52"/>
        </w:numPr>
      </w:pPr>
      <w:r w:rsidRPr="003435EB">
        <w:rPr>
          <w:b/>
        </w:rPr>
        <w:t>Importer</w:t>
      </w:r>
      <w:r w:rsidRPr="003435EB">
        <w:t xml:space="preserve"> des configurations.</w:t>
      </w:r>
    </w:p>
    <w:p w14:paraId="0C388200" w14:textId="541877EA" w:rsidR="00500BB8" w:rsidRPr="003435EB" w:rsidRDefault="00500BB8" w:rsidP="003A5B57">
      <w:pPr>
        <w:pStyle w:val="Abstract-everteam"/>
      </w:pPr>
      <w:r w:rsidRPr="003435EB">
        <w:t>Cliquez sur</w:t>
      </w:r>
      <w:r w:rsidRPr="003435EB">
        <w:rPr>
          <w:noProof/>
        </w:rPr>
        <w:drawing>
          <wp:inline distT="0" distB="0" distL="0" distR="0" wp14:anchorId="67338D6A" wp14:editId="3FC51258">
            <wp:extent cx="667196" cy="190627"/>
            <wp:effectExtent l="19050" t="19050" r="19050" b="1905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667196" cy="190627"/>
                    </a:xfrm>
                    <a:prstGeom prst="rect">
                      <a:avLst/>
                    </a:prstGeom>
                    <a:ln>
                      <a:solidFill>
                        <a:schemeClr val="bg1">
                          <a:lumMod val="50000"/>
                        </a:schemeClr>
                      </a:solidFill>
                    </a:ln>
                  </pic:spPr>
                </pic:pic>
              </a:graphicData>
            </a:graphic>
          </wp:inline>
        </w:drawing>
      </w:r>
      <w:r w:rsidR="00A05802" w:rsidRPr="003435EB">
        <w:t>:</w:t>
      </w:r>
    </w:p>
    <w:p w14:paraId="6EDFFFC1" w14:textId="77777777" w:rsidR="00500BB8" w:rsidRPr="003435EB" w:rsidRDefault="00500BB8" w:rsidP="00E022BF">
      <w:pPr>
        <w:pStyle w:val="Abstract-everteam"/>
        <w:jc w:val="center"/>
      </w:pPr>
      <w:r w:rsidRPr="003435EB">
        <w:rPr>
          <w:noProof/>
        </w:rPr>
        <w:drawing>
          <wp:inline distT="0" distB="0" distL="0" distR="0" wp14:anchorId="065D96F5" wp14:editId="4F74F870">
            <wp:extent cx="4154805" cy="1248410"/>
            <wp:effectExtent l="19050" t="19050" r="17145" b="2794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154805" cy="1248410"/>
                    </a:xfrm>
                    <a:prstGeom prst="rect">
                      <a:avLst/>
                    </a:prstGeom>
                    <a:noFill/>
                    <a:ln>
                      <a:solidFill>
                        <a:schemeClr val="bg1">
                          <a:lumMod val="50000"/>
                        </a:schemeClr>
                      </a:solidFill>
                    </a:ln>
                  </pic:spPr>
                </pic:pic>
              </a:graphicData>
            </a:graphic>
          </wp:inline>
        </w:drawing>
      </w:r>
    </w:p>
    <w:p w14:paraId="5331C0DD" w14:textId="0E8A132E" w:rsidR="00A05802" w:rsidRPr="003435EB" w:rsidRDefault="00A05802" w:rsidP="003A5B57">
      <w:pPr>
        <w:pStyle w:val="Abstract-everteam"/>
      </w:pPr>
      <w:r w:rsidRPr="003435EB">
        <w:t>Choisissez le fichier ("</w:t>
      </w:r>
      <w:r w:rsidRPr="003435EB">
        <w:rPr>
          <w:b/>
        </w:rPr>
        <w:t>. iam</w:t>
      </w:r>
      <w:r w:rsidRPr="003435EB">
        <w:t xml:space="preserve">") et cliquez sur </w:t>
      </w:r>
      <w:r w:rsidRPr="003435EB">
        <w:rPr>
          <w:b/>
        </w:rPr>
        <w:t>Importer</w:t>
      </w:r>
      <w:r w:rsidRPr="003435EB">
        <w:t>. Les configurations ajoutées dans le fichier seront importées automatiquement dans leurs sections appropriées.</w:t>
      </w:r>
    </w:p>
    <w:p w14:paraId="611C0122" w14:textId="4F4DE793" w:rsidR="00500BB8" w:rsidRPr="003435EB" w:rsidRDefault="00A05802" w:rsidP="003A5B57">
      <w:pPr>
        <w:pStyle w:val="Abstract-everteam"/>
        <w:numPr>
          <w:ilvl w:val="0"/>
          <w:numId w:val="52"/>
        </w:numPr>
      </w:pPr>
      <w:r w:rsidRPr="003435EB">
        <w:rPr>
          <w:b/>
        </w:rPr>
        <w:t>Version actuelle</w:t>
      </w:r>
      <w:r w:rsidRPr="003435EB">
        <w:t xml:space="preserve"> du système affichée :</w:t>
      </w:r>
    </w:p>
    <w:p w14:paraId="28F7BA15" w14:textId="66A1C926" w:rsidR="00A05802" w:rsidRPr="003435EB" w:rsidRDefault="00A57517" w:rsidP="00A57517">
      <w:pPr>
        <w:pStyle w:val="INTALIO-Normal"/>
        <w:jc w:val="center"/>
        <w:rPr>
          <w:lang w:val="fr-FR"/>
        </w:rPr>
      </w:pPr>
      <w:r w:rsidRPr="003435EB">
        <w:rPr>
          <w:noProof/>
          <w:lang w:val="fr-FR"/>
        </w:rPr>
        <w:drawing>
          <wp:inline distT="0" distB="0" distL="0" distR="0" wp14:anchorId="67AE9A62" wp14:editId="43A7CC70">
            <wp:extent cx="6400800" cy="386625"/>
            <wp:effectExtent l="19050" t="19050" r="19050" b="1397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6400800" cy="386625"/>
                    </a:xfrm>
                    <a:prstGeom prst="rect">
                      <a:avLst/>
                    </a:prstGeom>
                    <a:ln>
                      <a:solidFill>
                        <a:schemeClr val="bg1">
                          <a:lumMod val="50000"/>
                        </a:schemeClr>
                      </a:solidFill>
                    </a:ln>
                  </pic:spPr>
                </pic:pic>
              </a:graphicData>
            </a:graphic>
          </wp:inline>
        </w:drawing>
      </w:r>
    </w:p>
    <w:p w14:paraId="003D3727" w14:textId="77777777" w:rsidR="003435EB" w:rsidRPr="003435EB" w:rsidRDefault="003435EB" w:rsidP="00A57517">
      <w:pPr>
        <w:pStyle w:val="INTALIO-Normal"/>
        <w:jc w:val="center"/>
        <w:rPr>
          <w:lang w:val="fr-FR"/>
        </w:rPr>
      </w:pPr>
    </w:p>
    <w:p w14:paraId="47CB5F1E"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133" w:name="_Toc74734018"/>
      <w:bookmarkStart w:id="1134" w:name="_Toc74734130"/>
      <w:bookmarkStart w:id="1135" w:name="_Toc74734245"/>
      <w:bookmarkStart w:id="1136" w:name="_Toc74831005"/>
      <w:bookmarkStart w:id="1137" w:name="_Toc74831127"/>
      <w:bookmarkStart w:id="1138" w:name="_Toc74833410"/>
      <w:bookmarkStart w:id="1139" w:name="_Toc74833526"/>
      <w:bookmarkStart w:id="1140" w:name="_Toc75942569"/>
      <w:bookmarkStart w:id="1141" w:name="_Toc75943071"/>
      <w:bookmarkStart w:id="1142" w:name="_Toc75943187"/>
      <w:bookmarkStart w:id="1143" w:name="_Toc90293904"/>
      <w:bookmarkStart w:id="1144" w:name="_Toc100046955"/>
      <w:bookmarkStart w:id="1145" w:name="_Toc100047077"/>
      <w:bookmarkStart w:id="1146" w:name="_Toc100047199"/>
      <w:bookmarkStart w:id="1147" w:name="_Toc100327391"/>
      <w:bookmarkStart w:id="1148" w:name="_Toc100577550"/>
      <w:bookmarkStart w:id="1149" w:name="_Toc126761343"/>
      <w:bookmarkStart w:id="1150" w:name="_Toc127775759"/>
      <w:bookmarkStart w:id="1151" w:name="_Toc127781622"/>
      <w:bookmarkStart w:id="1152" w:name="_Toc136519989"/>
      <w:bookmarkStart w:id="1153" w:name="_Toc136520208"/>
      <w:bookmarkStart w:id="1154" w:name="_Toc138768281"/>
      <w:bookmarkStart w:id="1155" w:name="_Toc138768406"/>
      <w:bookmarkStart w:id="1156" w:name="_Toc138774817"/>
      <w:bookmarkStart w:id="1157" w:name="_Toc141713697"/>
      <w:bookmarkStart w:id="1158" w:name="_Toc141881901"/>
      <w:bookmarkStart w:id="1159" w:name="_Toc68787735"/>
      <w:bookmarkStart w:id="1160" w:name="_Toc152231761"/>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60"/>
    </w:p>
    <w:p w14:paraId="600CCC86"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161" w:name="_Toc74734019"/>
      <w:bookmarkStart w:id="1162" w:name="_Toc74734131"/>
      <w:bookmarkStart w:id="1163" w:name="_Toc74734246"/>
      <w:bookmarkStart w:id="1164" w:name="_Toc74831006"/>
      <w:bookmarkStart w:id="1165" w:name="_Toc74831128"/>
      <w:bookmarkStart w:id="1166" w:name="_Toc74833411"/>
      <w:bookmarkStart w:id="1167" w:name="_Toc74833527"/>
      <w:bookmarkStart w:id="1168" w:name="_Toc75942570"/>
      <w:bookmarkStart w:id="1169" w:name="_Toc75943072"/>
      <w:bookmarkStart w:id="1170" w:name="_Toc75943188"/>
      <w:bookmarkStart w:id="1171" w:name="_Toc90293905"/>
      <w:bookmarkStart w:id="1172" w:name="_Toc100046956"/>
      <w:bookmarkStart w:id="1173" w:name="_Toc100047078"/>
      <w:bookmarkStart w:id="1174" w:name="_Toc100047200"/>
      <w:bookmarkStart w:id="1175" w:name="_Toc100327392"/>
      <w:bookmarkStart w:id="1176" w:name="_Toc100577551"/>
      <w:bookmarkStart w:id="1177" w:name="_Toc126761344"/>
      <w:bookmarkStart w:id="1178" w:name="_Toc127775760"/>
      <w:bookmarkStart w:id="1179" w:name="_Toc127781623"/>
      <w:bookmarkStart w:id="1180" w:name="_Toc136519990"/>
      <w:bookmarkStart w:id="1181" w:name="_Toc136520209"/>
      <w:bookmarkStart w:id="1182" w:name="_Toc138768282"/>
      <w:bookmarkStart w:id="1183" w:name="_Toc138768407"/>
      <w:bookmarkStart w:id="1184" w:name="_Toc138774818"/>
      <w:bookmarkStart w:id="1185" w:name="_Toc141713698"/>
      <w:bookmarkStart w:id="1186" w:name="_Toc141881902"/>
      <w:bookmarkStart w:id="1187" w:name="_Toc152231762"/>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660F2D95"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188" w:name="_Toc74734020"/>
      <w:bookmarkStart w:id="1189" w:name="_Toc74734132"/>
      <w:bookmarkStart w:id="1190" w:name="_Toc74734247"/>
      <w:bookmarkStart w:id="1191" w:name="_Toc74831007"/>
      <w:bookmarkStart w:id="1192" w:name="_Toc74831129"/>
      <w:bookmarkStart w:id="1193" w:name="_Toc74833412"/>
      <w:bookmarkStart w:id="1194" w:name="_Toc74833528"/>
      <w:bookmarkStart w:id="1195" w:name="_Toc75942571"/>
      <w:bookmarkStart w:id="1196" w:name="_Toc75943073"/>
      <w:bookmarkStart w:id="1197" w:name="_Toc75943189"/>
      <w:bookmarkStart w:id="1198" w:name="_Toc90293906"/>
      <w:bookmarkStart w:id="1199" w:name="_Toc100046957"/>
      <w:bookmarkStart w:id="1200" w:name="_Toc100047079"/>
      <w:bookmarkStart w:id="1201" w:name="_Toc100047201"/>
      <w:bookmarkStart w:id="1202" w:name="_Toc100327393"/>
      <w:bookmarkStart w:id="1203" w:name="_Toc100577552"/>
      <w:bookmarkStart w:id="1204" w:name="_Toc126761345"/>
      <w:bookmarkStart w:id="1205" w:name="_Toc127775761"/>
      <w:bookmarkStart w:id="1206" w:name="_Toc127781624"/>
      <w:bookmarkStart w:id="1207" w:name="_Toc136519991"/>
      <w:bookmarkStart w:id="1208" w:name="_Toc136520210"/>
      <w:bookmarkStart w:id="1209" w:name="_Toc138768283"/>
      <w:bookmarkStart w:id="1210" w:name="_Toc138768408"/>
      <w:bookmarkStart w:id="1211" w:name="_Toc138774819"/>
      <w:bookmarkStart w:id="1212" w:name="_Toc141713699"/>
      <w:bookmarkStart w:id="1213" w:name="_Toc141881903"/>
      <w:bookmarkStart w:id="1214" w:name="_Toc152231763"/>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F54A576"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215" w:name="_Toc74734021"/>
      <w:bookmarkStart w:id="1216" w:name="_Toc74734133"/>
      <w:bookmarkStart w:id="1217" w:name="_Toc74734248"/>
      <w:bookmarkStart w:id="1218" w:name="_Toc74831008"/>
      <w:bookmarkStart w:id="1219" w:name="_Toc74831130"/>
      <w:bookmarkStart w:id="1220" w:name="_Toc74833413"/>
      <w:bookmarkStart w:id="1221" w:name="_Toc74833529"/>
      <w:bookmarkStart w:id="1222" w:name="_Toc75942572"/>
      <w:bookmarkStart w:id="1223" w:name="_Toc75943074"/>
      <w:bookmarkStart w:id="1224" w:name="_Toc75943190"/>
      <w:bookmarkStart w:id="1225" w:name="_Toc90293907"/>
      <w:bookmarkStart w:id="1226" w:name="_Toc100046958"/>
      <w:bookmarkStart w:id="1227" w:name="_Toc100047080"/>
      <w:bookmarkStart w:id="1228" w:name="_Toc100047202"/>
      <w:bookmarkStart w:id="1229" w:name="_Toc100327394"/>
      <w:bookmarkStart w:id="1230" w:name="_Toc100577553"/>
      <w:bookmarkStart w:id="1231" w:name="_Toc126761346"/>
      <w:bookmarkStart w:id="1232" w:name="_Toc127775762"/>
      <w:bookmarkStart w:id="1233" w:name="_Toc127781625"/>
      <w:bookmarkStart w:id="1234" w:name="_Toc136519992"/>
      <w:bookmarkStart w:id="1235" w:name="_Toc136520211"/>
      <w:bookmarkStart w:id="1236" w:name="_Toc138768284"/>
      <w:bookmarkStart w:id="1237" w:name="_Toc138768409"/>
      <w:bookmarkStart w:id="1238" w:name="_Toc138774820"/>
      <w:bookmarkStart w:id="1239" w:name="_Toc141713700"/>
      <w:bookmarkStart w:id="1240" w:name="_Toc141881904"/>
      <w:bookmarkStart w:id="1241" w:name="_Toc15223176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D5C9522"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242" w:name="_Toc74734022"/>
      <w:bookmarkStart w:id="1243" w:name="_Toc74734134"/>
      <w:bookmarkStart w:id="1244" w:name="_Toc74734249"/>
      <w:bookmarkStart w:id="1245" w:name="_Toc74831009"/>
      <w:bookmarkStart w:id="1246" w:name="_Toc74831131"/>
      <w:bookmarkStart w:id="1247" w:name="_Toc74833414"/>
      <w:bookmarkStart w:id="1248" w:name="_Toc74833530"/>
      <w:bookmarkStart w:id="1249" w:name="_Toc75942573"/>
      <w:bookmarkStart w:id="1250" w:name="_Toc75943075"/>
      <w:bookmarkStart w:id="1251" w:name="_Toc75943191"/>
      <w:bookmarkStart w:id="1252" w:name="_Toc90293908"/>
      <w:bookmarkStart w:id="1253" w:name="_Toc100046959"/>
      <w:bookmarkStart w:id="1254" w:name="_Toc100047081"/>
      <w:bookmarkStart w:id="1255" w:name="_Toc100047203"/>
      <w:bookmarkStart w:id="1256" w:name="_Toc100327395"/>
      <w:bookmarkStart w:id="1257" w:name="_Toc100577554"/>
      <w:bookmarkStart w:id="1258" w:name="_Toc126761347"/>
      <w:bookmarkStart w:id="1259" w:name="_Toc127775763"/>
      <w:bookmarkStart w:id="1260" w:name="_Toc127781626"/>
      <w:bookmarkStart w:id="1261" w:name="_Toc136519993"/>
      <w:bookmarkStart w:id="1262" w:name="_Toc136520212"/>
      <w:bookmarkStart w:id="1263" w:name="_Toc138768285"/>
      <w:bookmarkStart w:id="1264" w:name="_Toc138768410"/>
      <w:bookmarkStart w:id="1265" w:name="_Toc138774821"/>
      <w:bookmarkStart w:id="1266" w:name="_Toc141713701"/>
      <w:bookmarkStart w:id="1267" w:name="_Toc141881905"/>
      <w:bookmarkStart w:id="1268" w:name="_Toc152231765"/>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3D1F72C" w14:textId="77777777" w:rsidR="00500BB8" w:rsidRPr="003435EB" w:rsidRDefault="00500BB8" w:rsidP="00427876">
      <w:pPr>
        <w:pStyle w:val="ListParagraph"/>
        <w:numPr>
          <w:ilvl w:val="1"/>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269" w:name="_Toc74734023"/>
      <w:bookmarkStart w:id="1270" w:name="_Toc74734135"/>
      <w:bookmarkStart w:id="1271" w:name="_Toc74734250"/>
      <w:bookmarkStart w:id="1272" w:name="_Toc74831010"/>
      <w:bookmarkStart w:id="1273" w:name="_Toc74831132"/>
      <w:bookmarkStart w:id="1274" w:name="_Toc74833415"/>
      <w:bookmarkStart w:id="1275" w:name="_Toc74833531"/>
      <w:bookmarkStart w:id="1276" w:name="_Toc75942574"/>
      <w:bookmarkStart w:id="1277" w:name="_Toc75943076"/>
      <w:bookmarkStart w:id="1278" w:name="_Toc75943192"/>
      <w:bookmarkStart w:id="1279" w:name="_Toc90293909"/>
      <w:bookmarkStart w:id="1280" w:name="_Toc100046960"/>
      <w:bookmarkStart w:id="1281" w:name="_Toc100047082"/>
      <w:bookmarkStart w:id="1282" w:name="_Toc100047204"/>
      <w:bookmarkStart w:id="1283" w:name="_Toc100327396"/>
      <w:bookmarkStart w:id="1284" w:name="_Toc100577555"/>
      <w:bookmarkStart w:id="1285" w:name="_Toc126761348"/>
      <w:bookmarkStart w:id="1286" w:name="_Toc127775764"/>
      <w:bookmarkStart w:id="1287" w:name="_Toc127781627"/>
      <w:bookmarkStart w:id="1288" w:name="_Toc136519994"/>
      <w:bookmarkStart w:id="1289" w:name="_Toc136520213"/>
      <w:bookmarkStart w:id="1290" w:name="_Toc138768286"/>
      <w:bookmarkStart w:id="1291" w:name="_Toc138768411"/>
      <w:bookmarkStart w:id="1292" w:name="_Toc138774822"/>
      <w:bookmarkStart w:id="1293" w:name="_Toc141713702"/>
      <w:bookmarkStart w:id="1294" w:name="_Toc141881906"/>
      <w:bookmarkStart w:id="1295" w:name="_Toc152231766"/>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90400D8" w14:textId="77777777" w:rsidR="00500BB8" w:rsidRPr="003435EB" w:rsidRDefault="00500BB8" w:rsidP="00427876">
      <w:pPr>
        <w:pStyle w:val="ListParagraph"/>
        <w:numPr>
          <w:ilvl w:val="2"/>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296" w:name="_Toc74734024"/>
      <w:bookmarkStart w:id="1297" w:name="_Toc74734136"/>
      <w:bookmarkStart w:id="1298" w:name="_Toc74734251"/>
      <w:bookmarkStart w:id="1299" w:name="_Toc74831011"/>
      <w:bookmarkStart w:id="1300" w:name="_Toc74831133"/>
      <w:bookmarkStart w:id="1301" w:name="_Toc74833416"/>
      <w:bookmarkStart w:id="1302" w:name="_Toc74833532"/>
      <w:bookmarkStart w:id="1303" w:name="_Toc75942575"/>
      <w:bookmarkStart w:id="1304" w:name="_Toc75943077"/>
      <w:bookmarkStart w:id="1305" w:name="_Toc75943193"/>
      <w:bookmarkStart w:id="1306" w:name="_Toc90293910"/>
      <w:bookmarkStart w:id="1307" w:name="_Toc100046961"/>
      <w:bookmarkStart w:id="1308" w:name="_Toc100047083"/>
      <w:bookmarkStart w:id="1309" w:name="_Toc100047205"/>
      <w:bookmarkStart w:id="1310" w:name="_Toc100327397"/>
      <w:bookmarkStart w:id="1311" w:name="_Toc100577556"/>
      <w:bookmarkStart w:id="1312" w:name="_Toc126761349"/>
      <w:bookmarkStart w:id="1313" w:name="_Toc127775765"/>
      <w:bookmarkStart w:id="1314" w:name="_Toc127781628"/>
      <w:bookmarkStart w:id="1315" w:name="_Toc136519995"/>
      <w:bookmarkStart w:id="1316" w:name="_Toc136520214"/>
      <w:bookmarkStart w:id="1317" w:name="_Toc138768287"/>
      <w:bookmarkStart w:id="1318" w:name="_Toc138768412"/>
      <w:bookmarkStart w:id="1319" w:name="_Toc138774823"/>
      <w:bookmarkStart w:id="1320" w:name="_Toc141713703"/>
      <w:bookmarkStart w:id="1321" w:name="_Toc141881907"/>
      <w:bookmarkStart w:id="1322" w:name="_Toc152231767"/>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9A1183E" w14:textId="77777777" w:rsidR="00500BB8" w:rsidRPr="003435EB" w:rsidRDefault="00500BB8" w:rsidP="00427876">
      <w:pPr>
        <w:pStyle w:val="ListParagraph"/>
        <w:numPr>
          <w:ilvl w:val="2"/>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323" w:name="_Toc74734025"/>
      <w:bookmarkStart w:id="1324" w:name="_Toc74734137"/>
      <w:bookmarkStart w:id="1325" w:name="_Toc74734252"/>
      <w:bookmarkStart w:id="1326" w:name="_Toc74831012"/>
      <w:bookmarkStart w:id="1327" w:name="_Toc74831134"/>
      <w:bookmarkStart w:id="1328" w:name="_Toc74833417"/>
      <w:bookmarkStart w:id="1329" w:name="_Toc74833533"/>
      <w:bookmarkStart w:id="1330" w:name="_Toc75942576"/>
      <w:bookmarkStart w:id="1331" w:name="_Toc75943078"/>
      <w:bookmarkStart w:id="1332" w:name="_Toc75943194"/>
      <w:bookmarkStart w:id="1333" w:name="_Toc90293911"/>
      <w:bookmarkStart w:id="1334" w:name="_Toc100046962"/>
      <w:bookmarkStart w:id="1335" w:name="_Toc100047084"/>
      <w:bookmarkStart w:id="1336" w:name="_Toc100047206"/>
      <w:bookmarkStart w:id="1337" w:name="_Toc100327398"/>
      <w:bookmarkStart w:id="1338" w:name="_Toc100577557"/>
      <w:bookmarkStart w:id="1339" w:name="_Toc126761350"/>
      <w:bookmarkStart w:id="1340" w:name="_Toc127775766"/>
      <w:bookmarkStart w:id="1341" w:name="_Toc127781629"/>
      <w:bookmarkStart w:id="1342" w:name="_Toc136519996"/>
      <w:bookmarkStart w:id="1343" w:name="_Toc136520215"/>
      <w:bookmarkStart w:id="1344" w:name="_Toc138768288"/>
      <w:bookmarkStart w:id="1345" w:name="_Toc138768413"/>
      <w:bookmarkStart w:id="1346" w:name="_Toc138774824"/>
      <w:bookmarkStart w:id="1347" w:name="_Toc141713704"/>
      <w:bookmarkStart w:id="1348" w:name="_Toc141881908"/>
      <w:bookmarkStart w:id="1349" w:name="_Toc152231768"/>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542BB7B9" w14:textId="77777777" w:rsidR="00500BB8" w:rsidRPr="003435EB" w:rsidRDefault="00500BB8" w:rsidP="00427876">
      <w:pPr>
        <w:pStyle w:val="ListParagraph"/>
        <w:numPr>
          <w:ilvl w:val="2"/>
          <w:numId w:val="56"/>
        </w:numPr>
        <w:tabs>
          <w:tab w:val="left" w:pos="142"/>
          <w:tab w:val="left" w:pos="851"/>
        </w:tabs>
        <w:spacing w:before="120" w:after="0" w:line="240" w:lineRule="auto"/>
        <w:contextualSpacing w:val="0"/>
        <w:outlineLvl w:val="3"/>
        <w:rPr>
          <w:b/>
          <w:vanish/>
          <w:color w:val="BFBFBF" w:themeColor="background1" w:themeShade="BF"/>
          <w:sz w:val="24"/>
          <w:lang w:val="fr-FR"/>
        </w:rPr>
      </w:pPr>
      <w:bookmarkStart w:id="1350" w:name="_Toc74734026"/>
      <w:bookmarkStart w:id="1351" w:name="_Toc74734138"/>
      <w:bookmarkStart w:id="1352" w:name="_Toc74734253"/>
      <w:bookmarkStart w:id="1353" w:name="_Toc74831013"/>
      <w:bookmarkStart w:id="1354" w:name="_Toc74831135"/>
      <w:bookmarkStart w:id="1355" w:name="_Toc74833418"/>
      <w:bookmarkStart w:id="1356" w:name="_Toc74833534"/>
      <w:bookmarkStart w:id="1357" w:name="_Toc75942577"/>
      <w:bookmarkStart w:id="1358" w:name="_Toc75943079"/>
      <w:bookmarkStart w:id="1359" w:name="_Toc75943195"/>
      <w:bookmarkStart w:id="1360" w:name="_Toc90293912"/>
      <w:bookmarkStart w:id="1361" w:name="_Toc100046963"/>
      <w:bookmarkStart w:id="1362" w:name="_Toc100047085"/>
      <w:bookmarkStart w:id="1363" w:name="_Toc100047207"/>
      <w:bookmarkStart w:id="1364" w:name="_Toc100327399"/>
      <w:bookmarkStart w:id="1365" w:name="_Toc100577558"/>
      <w:bookmarkStart w:id="1366" w:name="_Toc126761351"/>
      <w:bookmarkStart w:id="1367" w:name="_Toc127775767"/>
      <w:bookmarkStart w:id="1368" w:name="_Toc127781630"/>
      <w:bookmarkStart w:id="1369" w:name="_Toc136519997"/>
      <w:bookmarkStart w:id="1370" w:name="_Toc136520216"/>
      <w:bookmarkStart w:id="1371" w:name="_Toc138768289"/>
      <w:bookmarkStart w:id="1372" w:name="_Toc138768414"/>
      <w:bookmarkStart w:id="1373" w:name="_Toc138774825"/>
      <w:bookmarkStart w:id="1374" w:name="_Toc141713705"/>
      <w:bookmarkStart w:id="1375" w:name="_Toc141881909"/>
      <w:bookmarkStart w:id="1376" w:name="_Toc15223176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2C340CB3" w14:textId="6161E356" w:rsidR="00500BB8" w:rsidRPr="003435EB" w:rsidRDefault="00500BB8" w:rsidP="00427876">
      <w:pPr>
        <w:pStyle w:val="INTALIO-Heading4"/>
        <w:numPr>
          <w:ilvl w:val="3"/>
          <w:numId w:val="57"/>
        </w:numPr>
        <w:tabs>
          <w:tab w:val="left" w:pos="990"/>
        </w:tabs>
        <w:spacing w:line="240" w:lineRule="auto"/>
        <w:rPr>
          <w:lang w:val="fr-FR"/>
        </w:rPr>
      </w:pPr>
      <w:bookmarkStart w:id="1377" w:name="_Toc152231770"/>
      <w:r w:rsidRPr="003435EB">
        <w:rPr>
          <w:lang w:val="fr-FR"/>
        </w:rPr>
        <w:t>Paramètres du Courriel</w:t>
      </w:r>
      <w:bookmarkEnd w:id="1159"/>
      <w:bookmarkEnd w:id="1377"/>
    </w:p>
    <w:p w14:paraId="77863B4F" w14:textId="30864CED" w:rsidR="007A2E29" w:rsidRPr="003435EB" w:rsidRDefault="00F70E33" w:rsidP="003A5B57">
      <w:pPr>
        <w:pStyle w:val="Abstract-everteam"/>
      </w:pPr>
      <w:r w:rsidRPr="003435EB">
        <w:rPr>
          <w:noProof/>
        </w:rPr>
        <w:lastRenderedPageBreak/>
        <w:drawing>
          <wp:inline distT="0" distB="0" distL="0" distR="0" wp14:anchorId="2B41F7FD" wp14:editId="7678C072">
            <wp:extent cx="6400800" cy="2800350"/>
            <wp:effectExtent l="19050" t="19050" r="19050" b="190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6400800" cy="2800350"/>
                    </a:xfrm>
                    <a:prstGeom prst="rect">
                      <a:avLst/>
                    </a:prstGeom>
                    <a:ln>
                      <a:solidFill>
                        <a:schemeClr val="bg1">
                          <a:lumMod val="50000"/>
                        </a:schemeClr>
                      </a:solidFill>
                    </a:ln>
                  </pic:spPr>
                </pic:pic>
              </a:graphicData>
            </a:graphic>
          </wp:inline>
        </w:drawing>
      </w:r>
    </w:p>
    <w:p w14:paraId="5FEA4523" w14:textId="68E508AE" w:rsidR="00405118" w:rsidRPr="003435EB" w:rsidRDefault="00405118" w:rsidP="00405118">
      <w:pPr>
        <w:pStyle w:val="INTALIO-Normal"/>
        <w:rPr>
          <w:lang w:val="fr-FR"/>
        </w:rPr>
      </w:pPr>
      <w:r w:rsidRPr="003435EB">
        <w:rPr>
          <w:b/>
          <w:bCs w:val="0"/>
          <w:lang w:val="fr-FR"/>
        </w:rPr>
        <w:t>SMTP</w:t>
      </w:r>
      <w:r w:rsidRPr="003435EB">
        <w:rPr>
          <w:lang w:val="fr-FR"/>
        </w:rPr>
        <w:t xml:space="preserve"> vous permet de configurer les paramètres de messagerie sur l'application afin de recevoir des notifications par e-mail. Les paramètres saisis peuvent être testés en appuyant sur</w:t>
      </w:r>
      <w:r w:rsidR="00F70E33" w:rsidRPr="003435EB">
        <w:rPr>
          <w:noProof/>
          <w:lang w:val="fr-FR"/>
        </w:rPr>
        <w:drawing>
          <wp:inline distT="0" distB="0" distL="0" distR="0" wp14:anchorId="44A3E5BD" wp14:editId="611008F7">
            <wp:extent cx="548640" cy="246491"/>
            <wp:effectExtent l="19050" t="19050" r="22860" b="2032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48640" cy="246491"/>
                    </a:xfrm>
                    <a:prstGeom prst="rect">
                      <a:avLst/>
                    </a:prstGeom>
                    <a:ln>
                      <a:solidFill>
                        <a:schemeClr val="bg1">
                          <a:lumMod val="50000"/>
                        </a:schemeClr>
                      </a:solidFill>
                    </a:ln>
                  </pic:spPr>
                </pic:pic>
              </a:graphicData>
            </a:graphic>
          </wp:inline>
        </w:drawing>
      </w:r>
      <w:r w:rsidRPr="003435EB">
        <w:rPr>
          <w:lang w:val="fr-FR"/>
        </w:rPr>
        <w:t>pour s'assurer que la configuration est correcte.</w:t>
      </w:r>
    </w:p>
    <w:p w14:paraId="53874059" w14:textId="77777777" w:rsidR="00500BB8" w:rsidRPr="003435EB" w:rsidRDefault="00500BB8" w:rsidP="003435EB">
      <w:pPr>
        <w:pStyle w:val="INTALIO-Heading4"/>
        <w:numPr>
          <w:ilvl w:val="3"/>
          <w:numId w:val="57"/>
        </w:numPr>
        <w:tabs>
          <w:tab w:val="left" w:pos="990"/>
        </w:tabs>
        <w:spacing w:line="240" w:lineRule="auto"/>
        <w:ind w:left="630" w:hanging="630"/>
        <w:rPr>
          <w:lang w:val="fr-FR"/>
        </w:rPr>
      </w:pPr>
      <w:bookmarkStart w:id="1378" w:name="_Toc68787736"/>
      <w:bookmarkStart w:id="1379" w:name="Autres"/>
      <w:bookmarkStart w:id="1380" w:name="_Toc152231771"/>
      <w:r w:rsidRPr="003435EB">
        <w:rPr>
          <w:lang w:val="fr-FR"/>
        </w:rPr>
        <w:t>Autres</w:t>
      </w:r>
      <w:bookmarkEnd w:id="1378"/>
      <w:bookmarkEnd w:id="1380"/>
    </w:p>
    <w:bookmarkEnd w:id="1379"/>
    <w:p w14:paraId="7AD5ACC0" w14:textId="77777777" w:rsidR="000066D3" w:rsidRDefault="000066D3" w:rsidP="003A5B57">
      <w:pPr>
        <w:pStyle w:val="Abstract-everteam"/>
        <w:rPr>
          <w:noProof/>
        </w:rPr>
      </w:pPr>
    </w:p>
    <w:p w14:paraId="06BC75CB" w14:textId="54246238" w:rsidR="00500BB8" w:rsidRPr="003435EB" w:rsidRDefault="00B1430B" w:rsidP="00E022BF">
      <w:pPr>
        <w:pStyle w:val="Abstract-everteam"/>
        <w:jc w:val="center"/>
      </w:pPr>
      <w:r>
        <w:rPr>
          <w:noProof/>
        </w:rPr>
        <w:drawing>
          <wp:inline distT="0" distB="0" distL="0" distR="0" wp14:anchorId="48C2CEC1" wp14:editId="26EC0A83">
            <wp:extent cx="4692650" cy="730250"/>
            <wp:effectExtent l="19050" t="19050" r="12700" b="12700"/>
            <wp:docPr id="380" name="Picture 380"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review"/>
                    <pic:cNvPicPr>
                      <a:picLocks noChangeAspect="1" noChangeArrowheads="1"/>
                    </pic:cNvPicPr>
                  </pic:nvPicPr>
                  <pic:blipFill rotWithShape="1">
                    <a:blip r:embed="rId416" cstate="print">
                      <a:extLst>
                        <a:ext uri="{28A0092B-C50C-407E-A947-70E740481C1C}">
                          <a14:useLocalDpi xmlns:a14="http://schemas.microsoft.com/office/drawing/2010/main" val="0"/>
                        </a:ext>
                      </a:extLst>
                    </a:blip>
                    <a:srcRect l="16769" t="58567" r="1699" b="17549"/>
                    <a:stretch/>
                  </pic:blipFill>
                  <pic:spPr bwMode="auto">
                    <a:xfrm>
                      <a:off x="0" y="0"/>
                      <a:ext cx="4692650" cy="73025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00BB8" w:rsidRPr="003435EB" w14:paraId="2B1D4BAB" w14:textId="77777777" w:rsidTr="00931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6FFAFF6" w14:textId="77777777" w:rsidR="00500BB8" w:rsidRPr="003435EB" w:rsidRDefault="00500BB8" w:rsidP="00405118">
            <w:pPr>
              <w:pStyle w:val="INTALIO-Normal"/>
              <w:rPr>
                <w:b/>
                <w:bCs/>
              </w:rPr>
            </w:pPr>
            <w:r w:rsidRPr="003435EB">
              <w:rPr>
                <w:b/>
                <w:bCs/>
              </w:rPr>
              <w:t>Propriété</w:t>
            </w:r>
          </w:p>
        </w:tc>
        <w:tc>
          <w:tcPr>
            <w:tcW w:w="6202" w:type="dxa"/>
          </w:tcPr>
          <w:p w14:paraId="1A0E2139" w14:textId="77777777" w:rsidR="00500BB8" w:rsidRPr="003435EB" w:rsidRDefault="00500BB8" w:rsidP="00405118">
            <w:pPr>
              <w:pStyle w:val="INTALIO-Normal"/>
              <w:cnfStyle w:val="100000000000" w:firstRow="1" w:lastRow="0" w:firstColumn="0" w:lastColumn="0" w:oddVBand="0" w:evenVBand="0" w:oddHBand="0" w:evenHBand="0" w:firstRowFirstColumn="0" w:firstRowLastColumn="0" w:lastRowFirstColumn="0" w:lastRowLastColumn="0"/>
              <w:rPr>
                <w:b/>
                <w:bCs/>
              </w:rPr>
            </w:pPr>
            <w:r w:rsidRPr="003435EB">
              <w:rPr>
                <w:b/>
                <w:bCs/>
              </w:rPr>
              <w:t>Description</w:t>
            </w:r>
          </w:p>
        </w:tc>
      </w:tr>
      <w:tr w:rsidR="00500BB8" w:rsidRPr="00CE63B7" w14:paraId="554E0820" w14:textId="77777777" w:rsidTr="00931B37">
        <w:tc>
          <w:tcPr>
            <w:cnfStyle w:val="001000000000" w:firstRow="0" w:lastRow="0" w:firstColumn="1" w:lastColumn="0" w:oddVBand="0" w:evenVBand="0" w:oddHBand="0" w:evenHBand="0" w:firstRowFirstColumn="0" w:firstRowLastColumn="0" w:lastRowFirstColumn="0" w:lastRowLastColumn="0"/>
            <w:tcW w:w="2880" w:type="dxa"/>
          </w:tcPr>
          <w:p w14:paraId="1DECAF4C" w14:textId="77777777" w:rsidR="00500BB8" w:rsidRPr="003435EB" w:rsidRDefault="00500BB8" w:rsidP="00405118">
            <w:pPr>
              <w:pStyle w:val="INTALIO-Normal"/>
              <w:rPr>
                <w:b/>
                <w:bCs w:val="0"/>
              </w:rPr>
            </w:pPr>
            <w:r w:rsidRPr="003435EB">
              <w:rPr>
                <w:b/>
                <w:bCs w:val="0"/>
              </w:rPr>
              <w:t>Durée de vie des jetons d'accès</w:t>
            </w:r>
          </w:p>
        </w:tc>
        <w:tc>
          <w:tcPr>
            <w:tcW w:w="6202" w:type="dxa"/>
          </w:tcPr>
          <w:p w14:paraId="1C0DB7B9" w14:textId="77777777" w:rsidR="00500BB8" w:rsidRPr="003435EB" w:rsidRDefault="00500BB8" w:rsidP="00405118">
            <w:pPr>
              <w:pStyle w:val="INTALIO-Normal"/>
              <w:cnfStyle w:val="000000000000" w:firstRow="0" w:lastRow="0" w:firstColumn="0" w:lastColumn="0" w:oddVBand="0" w:evenVBand="0" w:oddHBand="0" w:evenHBand="0" w:firstRowFirstColumn="0" w:firstRowLastColumn="0" w:lastRowFirstColumn="0" w:lastRowLastColumn="0"/>
            </w:pPr>
            <w:r w:rsidRPr="003435EB">
              <w:t>Spécifie le nombre de secondes pendant lequel un jeton d'accès est valide.</w:t>
            </w:r>
          </w:p>
        </w:tc>
      </w:tr>
      <w:tr w:rsidR="00500BB8" w:rsidRPr="00CE63B7" w14:paraId="1B0421D2" w14:textId="77777777" w:rsidTr="00931B37">
        <w:tc>
          <w:tcPr>
            <w:cnfStyle w:val="001000000000" w:firstRow="0" w:lastRow="0" w:firstColumn="1" w:lastColumn="0" w:oddVBand="0" w:evenVBand="0" w:oddHBand="0" w:evenHBand="0" w:firstRowFirstColumn="0" w:firstRowLastColumn="0" w:lastRowFirstColumn="0" w:lastRowLastColumn="0"/>
            <w:tcW w:w="2880" w:type="dxa"/>
          </w:tcPr>
          <w:p w14:paraId="2D9A9E40" w14:textId="77777777" w:rsidR="00500BB8" w:rsidRPr="003435EB" w:rsidRDefault="00500BB8" w:rsidP="00405118">
            <w:pPr>
              <w:pStyle w:val="INTALIO-Normal"/>
              <w:rPr>
                <w:b/>
                <w:bCs w:val="0"/>
              </w:rPr>
            </w:pPr>
            <w:r w:rsidRPr="003435EB">
              <w:rPr>
                <w:b/>
                <w:bCs w:val="0"/>
              </w:rPr>
              <w:t>Activer la mise en cache</w:t>
            </w:r>
          </w:p>
        </w:tc>
        <w:tc>
          <w:tcPr>
            <w:tcW w:w="6202" w:type="dxa"/>
          </w:tcPr>
          <w:p w14:paraId="1FB5C2F0" w14:textId="77777777" w:rsidR="00500BB8" w:rsidRPr="003435EB" w:rsidRDefault="00500BB8" w:rsidP="00405118">
            <w:pPr>
              <w:pStyle w:val="INTALIO-Normal"/>
              <w:cnfStyle w:val="000000000000" w:firstRow="0" w:lastRow="0" w:firstColumn="0" w:lastColumn="0" w:oddVBand="0" w:evenVBand="0" w:oddHBand="0" w:evenHBand="0" w:firstRowFirstColumn="0" w:firstRowLastColumn="0" w:lastRowFirstColumn="0" w:lastRowLastColumn="0"/>
            </w:pPr>
            <w:r w:rsidRPr="003435EB">
              <w:t>Lorsque le cache est activé, l'utilisateur doit effectuer une action de mise en cache pour pouvoir voir les modifications.</w:t>
            </w:r>
          </w:p>
        </w:tc>
      </w:tr>
      <w:tr w:rsidR="00B1430B" w:rsidRPr="00CE63B7" w14:paraId="0F807069" w14:textId="77777777" w:rsidTr="00931B37">
        <w:tc>
          <w:tcPr>
            <w:cnfStyle w:val="001000000000" w:firstRow="0" w:lastRow="0" w:firstColumn="1" w:lastColumn="0" w:oddVBand="0" w:evenVBand="0" w:oddHBand="0" w:evenHBand="0" w:firstRowFirstColumn="0" w:firstRowLastColumn="0" w:lastRowFirstColumn="0" w:lastRowLastColumn="0"/>
            <w:tcW w:w="2880" w:type="dxa"/>
          </w:tcPr>
          <w:p w14:paraId="557A63C3" w14:textId="7B5E6436" w:rsidR="00B1430B" w:rsidRPr="003435EB" w:rsidRDefault="00B1430B" w:rsidP="00405118">
            <w:pPr>
              <w:pStyle w:val="INTALIO-Normal"/>
              <w:rPr>
                <w:b/>
                <w:bCs w:val="0"/>
              </w:rPr>
            </w:pPr>
            <w:r>
              <w:rPr>
                <w:b/>
                <w:bCs w:val="0"/>
              </w:rPr>
              <w:t>Audit Administrati</w:t>
            </w:r>
            <w:r w:rsidR="00F87D8E">
              <w:rPr>
                <w:b/>
                <w:bCs w:val="0"/>
              </w:rPr>
              <w:t>f</w:t>
            </w:r>
          </w:p>
        </w:tc>
        <w:tc>
          <w:tcPr>
            <w:tcW w:w="6202" w:type="dxa"/>
          </w:tcPr>
          <w:p w14:paraId="53521870" w14:textId="45BAC44D" w:rsidR="00B1430B" w:rsidRPr="003435EB" w:rsidRDefault="00F87D8E" w:rsidP="00405118">
            <w:pPr>
              <w:pStyle w:val="INTALIO-Normal"/>
              <w:cnfStyle w:val="000000000000" w:firstRow="0" w:lastRow="0" w:firstColumn="0" w:lastColumn="0" w:oddVBand="0" w:evenVBand="0" w:oddHBand="0" w:evenHBand="0" w:firstRowFirstColumn="0" w:firstRowLastColumn="0" w:lastRowFirstColumn="0" w:lastRowLastColumn="0"/>
            </w:pPr>
            <w:r>
              <w:t>P</w:t>
            </w:r>
            <w:r w:rsidRPr="006F382E">
              <w:t xml:space="preserve">ermet d'afficher les actions de journaux effectuées dans les systèmes dans la section </w:t>
            </w:r>
            <w:hyperlink w:anchor="a85" w:history="1">
              <w:r w:rsidRPr="006F382E">
                <w:rPr>
                  <w:rStyle w:val="Hyperlink"/>
                </w:rPr>
                <w:t>d'audit administratif</w:t>
              </w:r>
            </w:hyperlink>
            <w:r w:rsidR="0063154A">
              <w:rPr>
                <w:rStyle w:val="Hyperlink"/>
                <w:color w:val="404040" w:themeColor="text1" w:themeTint="BF"/>
              </w:rPr>
              <w:t>.</w:t>
            </w:r>
          </w:p>
        </w:tc>
      </w:tr>
    </w:tbl>
    <w:p w14:paraId="08922459" w14:textId="77777777" w:rsidR="00500BB8" w:rsidRPr="003435EB" w:rsidRDefault="00500BB8" w:rsidP="00500BB8">
      <w:pPr>
        <w:pStyle w:val="INTALIO-Heading3"/>
        <w:spacing w:line="240" w:lineRule="auto"/>
        <w:rPr>
          <w:lang w:val="fr-FR"/>
        </w:rPr>
      </w:pPr>
      <w:bookmarkStart w:id="1381" w:name="_Toc68787737"/>
      <w:bookmarkStart w:id="1382" w:name="Journaux"/>
      <w:bookmarkStart w:id="1383" w:name="_Toc152231772"/>
      <w:r w:rsidRPr="003435EB">
        <w:rPr>
          <w:lang w:val="fr-FR"/>
        </w:rPr>
        <w:t>Journaux</w:t>
      </w:r>
      <w:bookmarkEnd w:id="1381"/>
      <w:bookmarkEnd w:id="1383"/>
    </w:p>
    <w:bookmarkEnd w:id="1382"/>
    <w:p w14:paraId="625481EA" w14:textId="77777777" w:rsidR="00405118" w:rsidRPr="003435EB" w:rsidRDefault="00405118" w:rsidP="003A5B57">
      <w:pPr>
        <w:pStyle w:val="Abstract-everteam"/>
      </w:pPr>
      <w:r w:rsidRPr="003435EB">
        <w:rPr>
          <w:b/>
        </w:rPr>
        <w:t>Les journaux</w:t>
      </w:r>
      <w:r w:rsidRPr="003435EB">
        <w:t xml:space="preserve"> affichent la liste des erreurs système rencontrées dans Intalio IAM.</w:t>
      </w:r>
    </w:p>
    <w:p w14:paraId="5F08CD9E" w14:textId="0DE88CBF" w:rsidR="00405118" w:rsidRPr="003435EB" w:rsidRDefault="00E81FE5" w:rsidP="00E022BF">
      <w:pPr>
        <w:pStyle w:val="Abstract-everteam"/>
        <w:jc w:val="center"/>
      </w:pPr>
      <w:r w:rsidRPr="003435EB">
        <w:rPr>
          <w:noProof/>
        </w:rPr>
        <w:lastRenderedPageBreak/>
        <w:drawing>
          <wp:inline distT="0" distB="0" distL="0" distR="0" wp14:anchorId="796F2AF2" wp14:editId="4FB65C75">
            <wp:extent cx="1371600" cy="1471246"/>
            <wp:effectExtent l="19050" t="19050" r="19050" b="152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1371600" cy="1471246"/>
                    </a:xfrm>
                    <a:prstGeom prst="rect">
                      <a:avLst/>
                    </a:prstGeom>
                    <a:ln>
                      <a:solidFill>
                        <a:schemeClr val="bg1">
                          <a:lumMod val="50000"/>
                        </a:schemeClr>
                      </a:solidFill>
                    </a:ln>
                  </pic:spPr>
                </pic:pic>
              </a:graphicData>
            </a:graphic>
          </wp:inline>
        </w:drawing>
      </w:r>
    </w:p>
    <w:p w14:paraId="36A849AF" w14:textId="0E8E638B" w:rsidR="00405118" w:rsidRPr="003435EB" w:rsidRDefault="00405118" w:rsidP="003A5B57">
      <w:pPr>
        <w:pStyle w:val="Abstract-everteam"/>
      </w:pPr>
      <w:r w:rsidRPr="003435EB">
        <w:t xml:space="preserve">Cliquez sur </w:t>
      </w:r>
      <w:r w:rsidRPr="003435EB">
        <w:rPr>
          <w:b/>
        </w:rPr>
        <w:t>Journaux</w:t>
      </w:r>
      <w:r w:rsidRPr="003435EB">
        <w:t xml:space="preserve"> sous les </w:t>
      </w:r>
      <w:r w:rsidRPr="003435EB">
        <w:rPr>
          <w:b/>
        </w:rPr>
        <w:t>paramètres</w:t>
      </w:r>
      <w:r w:rsidRPr="003435EB">
        <w:t>.</w:t>
      </w:r>
    </w:p>
    <w:p w14:paraId="078D844C" w14:textId="3BFD17D8" w:rsidR="00E81FE5" w:rsidRPr="003435EB" w:rsidRDefault="0017503B" w:rsidP="001A6DAF">
      <w:pPr>
        <w:pStyle w:val="INTALIO-Normal"/>
        <w:jc w:val="center"/>
        <w:rPr>
          <w:lang w:val="fr-FR"/>
        </w:rPr>
      </w:pPr>
      <w:r w:rsidRPr="003435EB">
        <w:rPr>
          <w:noProof/>
          <w:lang w:val="fr-FR"/>
        </w:rPr>
        <w:drawing>
          <wp:inline distT="0" distB="0" distL="0" distR="0" wp14:anchorId="778890C2" wp14:editId="3E0D1FC9">
            <wp:extent cx="6400800" cy="2882117"/>
            <wp:effectExtent l="19050" t="19050" r="19050" b="1397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8"/>
                    <a:srcRect l="13343" t="5093" r="351" b="38698"/>
                    <a:stretch/>
                  </pic:blipFill>
                  <pic:spPr bwMode="auto">
                    <a:xfrm>
                      <a:off x="0" y="0"/>
                      <a:ext cx="6400800" cy="288211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AC04BD" w14:textId="1D98E2F5" w:rsidR="00405118" w:rsidRPr="003435EB" w:rsidRDefault="00500BB8" w:rsidP="003A5B57">
      <w:pPr>
        <w:pStyle w:val="Abstract-everteam"/>
      </w:pPr>
      <w:r w:rsidRPr="003435EB">
        <w:t xml:space="preserve">Vous pouvez supprimer un journal en cliquant </w:t>
      </w:r>
      <w:r w:rsidRPr="003435EB">
        <w:rPr>
          <w:noProof/>
        </w:rPr>
        <w:drawing>
          <wp:inline distT="0" distB="0" distL="0" distR="0" wp14:anchorId="20DDEF93" wp14:editId="7D3CA328">
            <wp:extent cx="543288" cy="200159"/>
            <wp:effectExtent l="19050" t="19050" r="9525" b="2857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43288" cy="200159"/>
                    </a:xfrm>
                    <a:prstGeom prst="rect">
                      <a:avLst/>
                    </a:prstGeom>
                    <a:ln>
                      <a:solidFill>
                        <a:schemeClr val="bg1">
                          <a:lumMod val="50000"/>
                        </a:schemeClr>
                      </a:solidFill>
                    </a:ln>
                  </pic:spPr>
                </pic:pic>
              </a:graphicData>
            </a:graphic>
          </wp:inline>
        </w:drawing>
      </w:r>
      <w:r w:rsidRPr="003435EB">
        <w:t xml:space="preserve"> ou les supprimer tous en cliquant sur</w:t>
      </w:r>
      <w:r w:rsidRPr="003435EB">
        <w:rPr>
          <w:noProof/>
        </w:rPr>
        <w:drawing>
          <wp:inline distT="0" distB="0" distL="0" distR="0" wp14:anchorId="1A4C1DAF" wp14:editId="751B88A1">
            <wp:extent cx="695960" cy="190500"/>
            <wp:effectExtent l="19050" t="19050" r="27940" b="1905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95960" cy="190500"/>
                    </a:xfrm>
                    <a:prstGeom prst="rect">
                      <a:avLst/>
                    </a:prstGeom>
                    <a:noFill/>
                    <a:ln>
                      <a:solidFill>
                        <a:schemeClr val="bg1">
                          <a:lumMod val="50000"/>
                        </a:schemeClr>
                      </a:solidFill>
                    </a:ln>
                  </pic:spPr>
                </pic:pic>
              </a:graphicData>
            </a:graphic>
          </wp:inline>
        </w:drawing>
      </w:r>
      <w:r w:rsidRPr="003435EB">
        <w:t>.</w:t>
      </w:r>
    </w:p>
    <w:p w14:paraId="2E4AEAEA" w14:textId="5443FA3A" w:rsidR="00764E8E" w:rsidRPr="003435EB" w:rsidRDefault="00764E8E" w:rsidP="00E82899">
      <w:pPr>
        <w:pStyle w:val="INTALIO-Heading2"/>
        <w:spacing w:line="240" w:lineRule="auto"/>
        <w:rPr>
          <w:lang w:val="fr-FR"/>
        </w:rPr>
      </w:pPr>
      <w:bookmarkStart w:id="1384" w:name="_Toc152231773"/>
      <w:r w:rsidRPr="003435EB">
        <w:rPr>
          <w:lang w:val="fr-FR"/>
        </w:rPr>
        <w:t>Documentation API</w:t>
      </w:r>
      <w:bookmarkEnd w:id="1008"/>
      <w:bookmarkEnd w:id="1384"/>
    </w:p>
    <w:p w14:paraId="1D09FA77" w14:textId="31360A8A" w:rsidR="004A6539" w:rsidRPr="003435EB" w:rsidRDefault="004A6539" w:rsidP="00D23DC7">
      <w:pPr>
        <w:pStyle w:val="Abstract-everteam"/>
        <w:jc w:val="center"/>
      </w:pPr>
      <w:r w:rsidRPr="003435EB">
        <w:rPr>
          <w:noProof/>
        </w:rPr>
        <w:drawing>
          <wp:inline distT="0" distB="0" distL="0" distR="0" wp14:anchorId="013F17C5" wp14:editId="76D09859">
            <wp:extent cx="1371113" cy="751757"/>
            <wp:effectExtent l="19050" t="19050" r="19685" b="1079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1"/>
                    <a:srcRect t="21960"/>
                    <a:stretch/>
                  </pic:blipFill>
                  <pic:spPr bwMode="auto">
                    <a:xfrm>
                      <a:off x="0" y="0"/>
                      <a:ext cx="1371600" cy="75202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A5FF852" w14:textId="12713BA6" w:rsidR="00764E8E" w:rsidRPr="003435EB" w:rsidRDefault="00472B2F" w:rsidP="003A5B57">
      <w:pPr>
        <w:pStyle w:val="Abstract-everteam"/>
      </w:pPr>
      <w:r w:rsidRPr="003435EB">
        <w:rPr>
          <w:b/>
        </w:rPr>
        <w:t>La documentation de l'API</w:t>
      </w:r>
      <w:r w:rsidRPr="003435EB">
        <w:t xml:space="preserve"> ou Swagger est un langage de description d'interface permettant de décrire les API RESTful exprimées à l'aide de JSON. Il s'agit d'un langage de code prédéfini pour vous aider à personnaliser la gestion des utilisateurs. En cliquant dessus, vous serez redirigé vers la page de documentation de l'API Swagger d'IAM :</w:t>
      </w:r>
    </w:p>
    <w:p w14:paraId="05FBA063" w14:textId="38514B36" w:rsidR="00764E8E" w:rsidRPr="003435EB" w:rsidRDefault="00764E8E" w:rsidP="003A5B57">
      <w:pPr>
        <w:pStyle w:val="Abstract-everteam"/>
      </w:pPr>
      <w:r w:rsidRPr="003435EB">
        <w:rPr>
          <w:noProof/>
        </w:rPr>
        <w:lastRenderedPageBreak/>
        <w:drawing>
          <wp:inline distT="0" distB="0" distL="0" distR="0" wp14:anchorId="7A3B5359" wp14:editId="50F9876D">
            <wp:extent cx="6425565" cy="2974975"/>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425565" cy="2974975"/>
                    </a:xfrm>
                    <a:prstGeom prst="rect">
                      <a:avLst/>
                    </a:prstGeom>
                    <a:noFill/>
                  </pic:spPr>
                </pic:pic>
              </a:graphicData>
            </a:graphic>
          </wp:inline>
        </w:drawing>
      </w:r>
      <w:bookmarkEnd w:id="0"/>
    </w:p>
    <w:sectPr w:rsidR="00764E8E" w:rsidRPr="003435EB" w:rsidSect="00BC366C">
      <w:headerReference w:type="default" r:id="rId423"/>
      <w:footerReference w:type="even" r:id="rId424"/>
      <w:footerReference w:type="default" r:id="rId425"/>
      <w:pgSz w:w="11900" w:h="16840"/>
      <w:pgMar w:top="1225" w:right="1418" w:bottom="1440"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8D32E" w14:textId="77777777" w:rsidR="00AE20FB" w:rsidRDefault="00AE20FB">
      <w:r>
        <w:separator/>
      </w:r>
    </w:p>
  </w:endnote>
  <w:endnote w:type="continuationSeparator" w:id="0">
    <w:p w14:paraId="1272C0DE" w14:textId="77777777" w:rsidR="00AE20FB" w:rsidRDefault="00AE20FB">
      <w:r>
        <w:continuationSeparator/>
      </w:r>
    </w:p>
  </w:endnote>
  <w:endnote w:type="continuationNotice" w:id="1">
    <w:p w14:paraId="41B831EF" w14:textId="77777777" w:rsidR="00863680" w:rsidRDefault="008636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ource Sans Pro">
    <w:altName w:val="Arial"/>
    <w:panose1 w:val="020B0503030403020204"/>
    <w:charset w:val="00"/>
    <w:family w:val="swiss"/>
    <w:pitch w:val="variable"/>
    <w:sig w:usb0="600002F7" w:usb1="02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Zona Pro">
    <w:altName w:val="Arial"/>
    <w:charset w:val="00"/>
    <w:family w:val="auto"/>
    <w:pitch w:val="variable"/>
    <w:sig w:usb0="800000AF" w:usb1="4000004A"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Zona Pro Light">
    <w:altName w:val="Corbel"/>
    <w:charset w:val="00"/>
    <w:family w:val="auto"/>
    <w:pitch w:val="variable"/>
    <w:sig w:usb0="00000001" w:usb1="4000004A" w:usb2="00000000" w:usb3="00000000" w:csb0="0000009B" w:csb1="00000000"/>
  </w:font>
  <w:font w:name="Zona Pro Bold">
    <w:altName w:val="Trebuchet MS"/>
    <w:charset w:val="00"/>
    <w:family w:val="auto"/>
    <w:pitch w:val="variable"/>
    <w:sig w:usb0="00000001" w:usb1="4000004A" w:usb2="00000000" w:usb3="00000000" w:csb0="0000009B" w:csb1="00000000"/>
  </w:font>
  <w:font w:name="Zona Pro SemiBold">
    <w:altName w:val="Trebuchet MS"/>
    <w:charset w:val="00"/>
    <w:family w:val="auto"/>
    <w:pitch w:val="variable"/>
    <w:sig w:usb0="00000001" w:usb1="4000004A" w:usb2="00000000" w:usb3="00000000" w:csb0="0000009B" w:csb1="00000000"/>
  </w:font>
  <w:font w:name="MinionPro-Regular">
    <w:altName w:val="Cambria"/>
    <w:panose1 w:val="00000000000000000000"/>
    <w:charset w:val="4D"/>
    <w:family w:val="auto"/>
    <w:notTrueType/>
    <w:pitch w:val="default"/>
    <w:sig w:usb0="00000003" w:usb1="00000000" w:usb2="00000000" w:usb3="00000000" w:csb0="00000001" w:csb1="00000000"/>
  </w:font>
  <w:font w:name="ZonaPro-Light">
    <w:altName w:val="Calibri"/>
    <w:panose1 w:val="00000000000000000000"/>
    <w:charset w:val="4D"/>
    <w:family w:val="auto"/>
    <w:notTrueType/>
    <w:pitch w:val="default"/>
    <w:sig w:usb0="00000003" w:usb1="00000000" w:usb2="00000000" w:usb3="00000000" w:csb0="00000001" w:csb1="00000000"/>
  </w:font>
  <w:font w:name="Segoe UI 8">
    <w:altName w:val="Times New Roman"/>
    <w:charset w:val="59"/>
    <w:family w:val="auto"/>
    <w:pitch w:val="variable"/>
    <w:sig w:usb0="00000000" w:usb1="C000E07B" w:usb2="00000029" w:usb3="00000000" w:csb0="000001FF" w:csb1="00000000"/>
  </w:font>
  <w:font w:name="Verdana">
    <w:panose1 w:val="020B0604030504040204"/>
    <w:charset w:val="00"/>
    <w:family w:val="swiss"/>
    <w:pitch w:val="variable"/>
    <w:sig w:usb0="A10006FF" w:usb1="4000205B" w:usb2="00000010" w:usb3="00000000" w:csb0="0000019F" w:csb1="00000000"/>
  </w:font>
  <w:font w:name="TTFF599360t00">
    <w:altName w:val="Times New Roman"/>
    <w:panose1 w:val="00000000000000000000"/>
    <w:charset w:val="B2"/>
    <w:family w:val="auto"/>
    <w:notTrueType/>
    <w:pitch w:val="default"/>
    <w:sig w:usb0="00002000" w:usb1="00000000" w:usb2="00000000" w:usb3="00000000" w:csb0="00000040" w:csb1="00000000"/>
  </w:font>
  <w:font w:name="BrowalliaUPC">
    <w:charset w:val="DE"/>
    <w:family w:val="swiss"/>
    <w:pitch w:val="variable"/>
    <w:sig w:usb0="81000003" w:usb1="00000000" w:usb2="00000000" w:usb3="00000000" w:csb0="00010001" w:csb1="00000000"/>
  </w:font>
  <w:font w:name="Kokila">
    <w:panose1 w:val="020B0604020202020204"/>
    <w:charset w:val="00"/>
    <w:family w:val="swiss"/>
    <w:pitch w:val="variable"/>
    <w:sig w:usb0="00008003" w:usb1="00000000" w:usb2="00000000" w:usb3="00000000" w:csb0="00000001" w:csb1="00000000"/>
  </w:font>
  <w:font w:name="LilyUPC">
    <w:charset w:val="DE"/>
    <w:family w:val="swiss"/>
    <w:pitch w:val="variable"/>
    <w:sig w:usb0="81000003" w:usb1="00000000" w:usb2="00000000" w:usb3="00000000" w:csb0="00010001" w:csb1="00000000"/>
  </w:font>
  <w:font w:name="Shonar Bangla">
    <w:panose1 w:val="020B0502040204020203"/>
    <w:charset w:val="00"/>
    <w:family w:val="swiss"/>
    <w:pitch w:val="variable"/>
    <w:sig w:usb0="0001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Khmer UI">
    <w:charset w:val="00"/>
    <w:family w:val="swiss"/>
    <w:pitch w:val="variable"/>
    <w:sig w:usb0="80000003" w:usb1="00000000" w:usb2="00010000" w:usb3="00000000" w:csb0="00000001"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Gadugi">
    <w:panose1 w:val="020B0502040204020203"/>
    <w:charset w:val="00"/>
    <w:family w:val="swiss"/>
    <w:pitch w:val="variable"/>
    <w:sig w:usb0="80000003" w:usb1="00000000" w:usb2="00003000" w:usb3="00000000" w:csb0="00000001" w:csb1="00000000"/>
  </w:font>
  <w:font w:name="Bahnschrift SemiLight SemiConde">
    <w:charset w:val="00"/>
    <w:family w:val="swiss"/>
    <w:pitch w:val="variable"/>
    <w:sig w:usb0="A00002C7" w:usb1="00000002" w:usb2="00000000" w:usb3="00000000" w:csb0="0000019F" w:csb1="00000000"/>
  </w:font>
  <w:font w:name="Bahnschrift Condensed">
    <w:charset w:val="00"/>
    <w:family w:val="swiss"/>
    <w:pitch w:val="variable"/>
    <w:sig w:usb0="A00002C7" w:usb1="00000002" w:usb2="00000000" w:usb3="00000000" w:csb0="0000019F" w:csb1="00000000"/>
  </w:font>
  <w:font w:name="Impact">
    <w:panose1 w:val="020B0806030902050204"/>
    <w:charset w:val="00"/>
    <w:family w:val="swiss"/>
    <w:pitch w:val="variable"/>
    <w:sig w:usb0="00000287" w:usb1="00000000" w:usb2="00000000" w:usb3="00000000" w:csb0="0000009F" w:csb1="00000000"/>
  </w:font>
  <w:font w:name="Bahnschrift SemiLight Condensed">
    <w:charset w:val="00"/>
    <w:family w:val="swiss"/>
    <w:pitch w:val="variable"/>
    <w:sig w:usb0="A00002C7" w:usb1="00000002" w:usb2="00000000" w:usb3="00000000" w:csb0="0000019F" w:csb1="00000000"/>
  </w:font>
  <w:font w:name="Javanese Text">
    <w:panose1 w:val="02000000000000000000"/>
    <w:charset w:val="00"/>
    <w:family w:val="auto"/>
    <w:pitch w:val="variable"/>
    <w:sig w:usb0="80000003" w:usb1="00002000" w:usb2="00000000" w:usb3="00000000" w:csb0="00000001" w:csb1="00000000"/>
  </w:font>
  <w:font w:name="Leelawadee UI Semilight">
    <w:panose1 w:val="020B0402040204020203"/>
    <w:charset w:val="00"/>
    <w:family w:val="swiss"/>
    <w:pitch w:val="variable"/>
    <w:sig w:usb0="A3000003" w:usb1="00000000" w:usb2="00010000" w:usb3="00000000" w:csb0="00010101" w:csb1="00000000"/>
  </w:font>
  <w:font w:name="Lucida Console">
    <w:panose1 w:val="020B0609040504020204"/>
    <w:charset w:val="00"/>
    <w:family w:val="modern"/>
    <w:pitch w:val="fixed"/>
    <w:sig w:usb0="8000028F" w:usb1="00001800" w:usb2="00000000" w:usb3="00000000" w:csb0="0000001F" w:csb1="00000000"/>
  </w:font>
  <w:font w:name="Roboto-Regular">
    <w:altName w:val="Cambria"/>
    <w:charset w:val="00"/>
    <w:family w:val="auto"/>
    <w:pitch w:val="variable"/>
    <w:sig w:usb0="E00002FF" w:usb1="5000205B" w:usb2="00000020" w:usb3="00000000" w:csb0="0000019F" w:csb1="00000000"/>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3C65F" w14:textId="77777777" w:rsidR="00C06B63" w:rsidRDefault="00C06B63" w:rsidP="004E5321">
    <w:pPr>
      <w:pStyle w:val="Footer"/>
      <w:framePr w:wrap="none" w:vAnchor="text" w:hAnchor="margin" w:xAlign="right" w:y="1"/>
    </w:pPr>
    <w:r>
      <w:fldChar w:fldCharType="begin"/>
    </w:r>
    <w:r>
      <w:instrText xml:space="preserve"> PAGE </w:instrText>
    </w:r>
    <w:r>
      <w:fldChar w:fldCharType="end"/>
    </w:r>
  </w:p>
  <w:p w14:paraId="6CADF331" w14:textId="77777777" w:rsidR="00C06B63" w:rsidRDefault="00C06B63" w:rsidP="004E5321">
    <w:pPr>
      <w:pStyle w:val="Footer"/>
      <w:ind w:right="360"/>
    </w:pPr>
  </w:p>
  <w:p w14:paraId="2267D343" w14:textId="77777777" w:rsidR="00C06B63" w:rsidRDefault="00C06B6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0000" w:themeColor="text1"/>
        <w:sz w:val="22"/>
        <w:szCs w:val="22"/>
      </w:rPr>
      <w:id w:val="1664588695"/>
      <w:docPartObj>
        <w:docPartGallery w:val="Page Numbers (Bottom of Page)"/>
        <w:docPartUnique/>
      </w:docPartObj>
    </w:sdtPr>
    <w:sdtEndPr>
      <w:rPr>
        <w:rFonts w:ascii="Source Sans Pro" w:hAnsi="Source Sans Pro"/>
      </w:rPr>
    </w:sdtEndPr>
    <w:sdtContent>
      <w:p w14:paraId="7FD5B0A6" w14:textId="77777777" w:rsidR="00C06B63" w:rsidRPr="00B53B91" w:rsidRDefault="00C06B63" w:rsidP="00B53B91">
        <w:pPr>
          <w:pStyle w:val="Footer"/>
          <w:framePr w:wrap="none" w:vAnchor="text" w:hAnchor="page" w:x="9848" w:y="278"/>
          <w:rPr>
            <w:color w:val="000000" w:themeColor="text1"/>
            <w:sz w:val="22"/>
            <w:szCs w:val="22"/>
          </w:rPr>
        </w:pPr>
        <w:r w:rsidRPr="00B53B91">
          <w:rPr>
            <w:rFonts w:ascii="Source Sans Pro" w:hAnsi="Source Sans Pro"/>
            <w:color w:val="000000" w:themeColor="text1"/>
            <w:sz w:val="22"/>
            <w:szCs w:val="22"/>
          </w:rPr>
          <w:fldChar w:fldCharType="begin"/>
        </w:r>
        <w:r w:rsidRPr="00B53B91">
          <w:rPr>
            <w:rFonts w:ascii="Source Sans Pro" w:hAnsi="Source Sans Pro"/>
            <w:color w:val="000000" w:themeColor="text1"/>
            <w:sz w:val="22"/>
            <w:szCs w:val="22"/>
          </w:rPr>
          <w:instrText xml:space="preserve"> PAGE </w:instrText>
        </w:r>
        <w:r w:rsidRPr="00B53B91">
          <w:rPr>
            <w:rFonts w:ascii="Source Sans Pro" w:hAnsi="Source Sans Pro"/>
            <w:color w:val="000000" w:themeColor="text1"/>
            <w:sz w:val="22"/>
            <w:szCs w:val="22"/>
          </w:rPr>
          <w:fldChar w:fldCharType="separate"/>
        </w:r>
        <w:r w:rsidR="005B33CC">
          <w:rPr>
            <w:rFonts w:ascii="Source Sans Pro" w:hAnsi="Source Sans Pro"/>
            <w:noProof/>
            <w:color w:val="000000" w:themeColor="text1"/>
            <w:sz w:val="22"/>
            <w:szCs w:val="22"/>
          </w:rPr>
          <w:t>4</w:t>
        </w:r>
        <w:r w:rsidRPr="00B53B91">
          <w:rPr>
            <w:rFonts w:ascii="Source Sans Pro" w:hAnsi="Source Sans Pro"/>
            <w:color w:val="000000" w:themeColor="text1"/>
            <w:sz w:val="22"/>
            <w:szCs w:val="22"/>
          </w:rPr>
          <w:fldChar w:fldCharType="end"/>
        </w:r>
      </w:p>
    </w:sdtContent>
  </w:sdt>
  <w:p w14:paraId="43E6C2CC" w14:textId="01E38953" w:rsidR="00C06B63" w:rsidRDefault="00C06B63" w:rsidP="004E5321">
    <w:pPr>
      <w:pStyle w:val="Footer"/>
      <w:tabs>
        <w:tab w:val="clear" w:pos="4680"/>
        <w:tab w:val="clear" w:pos="9360"/>
        <w:tab w:val="left" w:pos="1920"/>
      </w:tabs>
      <w:ind w:right="360"/>
    </w:pPr>
    <w:r>
      <w:rPr>
        <w:noProof/>
      </w:rPr>
      <mc:AlternateContent>
        <mc:Choice Requires="wpg">
          <w:drawing>
            <wp:anchor distT="0" distB="0" distL="114300" distR="114300" simplePos="0" relativeHeight="251658240" behindDoc="1" locked="0" layoutInCell="1" allowOverlap="1" wp14:anchorId="518EC947" wp14:editId="59C0BDA5">
              <wp:simplePos x="0" y="0"/>
              <wp:positionH relativeFrom="margin">
                <wp:posOffset>5269865</wp:posOffset>
              </wp:positionH>
              <wp:positionV relativeFrom="paragraph">
                <wp:posOffset>168605</wp:posOffset>
              </wp:positionV>
              <wp:extent cx="234315" cy="237490"/>
              <wp:effectExtent l="0" t="0" r="0" b="0"/>
              <wp:wrapNone/>
              <wp:docPr id="13" name="Group 13"/>
              <wp:cNvGraphicFramePr/>
              <a:graphic xmlns:a="http://schemas.openxmlformats.org/drawingml/2006/main">
                <a:graphicData uri="http://schemas.microsoft.com/office/word/2010/wordprocessingGroup">
                  <wpg:wgp>
                    <wpg:cNvGrpSpPr/>
                    <wpg:grpSpPr>
                      <a:xfrm>
                        <a:off x="0" y="0"/>
                        <a:ext cx="234315" cy="237490"/>
                        <a:chOff x="0" y="0"/>
                        <a:chExt cx="330200" cy="334645"/>
                      </a:xfrm>
                    </wpg:grpSpPr>
                    <wps:wsp>
                      <wps:cNvPr id="25" name="Rectangle 52"/>
                      <wps:cNvSpPr>
                        <a:spLocks noChangeArrowheads="1"/>
                      </wps:cNvSpPr>
                      <wps:spPr bwMode="auto">
                        <a:xfrm>
                          <a:off x="0" y="0"/>
                          <a:ext cx="330200" cy="321945"/>
                        </a:xfrm>
                        <a:prstGeom prst="rect">
                          <a:avLst/>
                        </a:prstGeom>
                        <a:solidFill>
                          <a:srgbClr val="E7E6E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808080">
                                    <a:alpha val="35001"/>
                                  </a:srgbClr>
                                </a:outerShdw>
                              </a:effectLst>
                            </a14:hiddenEffects>
                          </a:ext>
                        </a:extLst>
                      </wps:spPr>
                      <wps:txbx>
                        <w:txbxContent>
                          <w:p w14:paraId="549E8395" w14:textId="77777777" w:rsidR="00C06B63" w:rsidRPr="00690B84" w:rsidRDefault="00C06B63" w:rsidP="002E0F2A">
                            <w:r>
                              <w:t xml:space="preserve"> </w:t>
                            </w:r>
                          </w:p>
                          <w:p w14:paraId="602AC112" w14:textId="77777777" w:rsidR="00C06B63" w:rsidRPr="004F7A51" w:rsidRDefault="00C06B63"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wps:txbx>
                      <wps:bodyPr rot="0" vert="horz" wrap="square" lIns="91440" tIns="91440" rIns="91440" bIns="91440" anchor="t" anchorCtr="0" upright="1">
                        <a:noAutofit/>
                      </wps:bodyPr>
                    </wps:wsp>
                    <wps:wsp>
                      <wps:cNvPr id="942" name="Rectangle 47"/>
                      <wps:cNvSpPr>
                        <a:spLocks noChangeArrowheads="1"/>
                      </wps:cNvSpPr>
                      <wps:spPr bwMode="auto">
                        <a:xfrm>
                          <a:off x="0" y="266700"/>
                          <a:ext cx="330200" cy="67945"/>
                        </a:xfrm>
                        <a:prstGeom prst="rect">
                          <a:avLst/>
                        </a:prstGeom>
                        <a:solidFill>
                          <a:srgbClr val="00AE8D"/>
                        </a:solidFill>
                        <a:ln>
                          <a:noFill/>
                        </a:ln>
                        <a:effectLst/>
                      </wps:spPr>
                      <wps:bodyPr rot="0" vert="horz" wrap="square" lIns="91440" tIns="91440" rIns="91440" bIns="9144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8EC947" id="Group 13" o:spid="_x0000_s1030" style="position:absolute;margin-left:414.95pt;margin-top:13.3pt;width:18.45pt;height:18.7pt;z-index:-251658240;mso-position-horizontal-relative:margin;mso-width-relative:margin;mso-height-relative:margin" coordsize="330200,334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">
              <v:rect id="Rectangle 52" o:spid="_x0000_s1031" style="position:absolute;width:330200;height:32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" fillcolor="#e7e6e6" stroked="f" strokecolor="#4a7ebb" strokeweight="1.5pt">
                <v:shadow opacity="22938f" offset="0"/>
                <v:textbox inset=",7.2pt,,7.2pt">
                  <w:txbxContent>
                    <w:p w14:paraId="549E8395" w14:textId="77777777" w:rsidR="00C06B63" w:rsidRPr="00690B84" w:rsidRDefault="00C06B63" w:rsidP="002E0F2A">
                      <w:r>
                        <w:t xml:space="preserve"> </w:t>
                      </w:r>
                    </w:p>
                    <w:p w14:paraId="602AC112" w14:textId="77777777" w:rsidR="00C06B63" w:rsidRPr="004F7A51" w:rsidRDefault="00C06B63"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v:textbox>
              </v:rect>
              <v:rect id="Rectangle 47" o:spid="_x0000_s1032" style="position:absolute;top:266700;width:330200;height:67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" fillcolor="#00ae8d" stroked="f">
                <v:textbox inset=",7.2pt,,7.2pt"/>
              </v:rect>
              <w10:wrap anchorx="margin"/>
            </v:group>
          </w:pict>
        </mc:Fallback>
      </mc:AlternateContent>
    </w:r>
    <w:r>
      <w:rPr>
        <w:noProof/>
      </w:rPr>
      <mc:AlternateContent>
        <mc:Choice Requires="wps">
          <w:drawing>
            <wp:anchor distT="0" distB="0" distL="114300" distR="114300" simplePos="0" relativeHeight="251658241" behindDoc="0" locked="0" layoutInCell="1" allowOverlap="1" wp14:anchorId="54A68AF4" wp14:editId="75A8DBDF">
              <wp:simplePos x="0" y="0"/>
              <wp:positionH relativeFrom="page">
                <wp:posOffset>369988</wp:posOffset>
              </wp:positionH>
              <wp:positionV relativeFrom="page">
                <wp:posOffset>10100684</wp:posOffset>
              </wp:positionV>
              <wp:extent cx="2103649" cy="171450"/>
              <wp:effectExtent l="0" t="0" r="11430" b="0"/>
              <wp:wrapTight wrapText="bothSides">
                <wp:wrapPolygon edited="0">
                  <wp:start x="1370" y="0"/>
                  <wp:lineTo x="1370" y="19200"/>
                  <wp:lineTo x="21522" y="19200"/>
                  <wp:lineTo x="21522" y="0"/>
                  <wp:lineTo x="1370" y="0"/>
                </wp:wrapPolygon>
              </wp:wrapTight>
              <wp:docPr id="943" name="Text Box 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649"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BCF24" w14:textId="02EBE7B3" w:rsidR="00C06B63" w:rsidRPr="00690B84" w:rsidRDefault="00C06B63"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w:t>
                          </w:r>
                          <w:r w:rsidR="00564186">
                            <w:rPr>
                              <w:rFonts w:ascii="Segoe UI" w:hAnsi="Segoe UI" w:cs="Segoe UI"/>
                              <w:bCs/>
                              <w:spacing w:val="1"/>
                              <w:sz w:val="16"/>
                              <w:szCs w:val="16"/>
                            </w:rPr>
                            <w:t>3</w:t>
                          </w:r>
                          <w:r>
                            <w:rPr>
                              <w:rFonts w:ascii="Segoe UI" w:hAnsi="Segoe UI" w:cs="Segoe UI"/>
                              <w:bCs/>
                              <w:spacing w:val="1"/>
                              <w:sz w:val="16"/>
                              <w:szCs w:val="16"/>
                            </w:rPr>
                            <w:t>,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wps:txbx>
                    <wps:bodyPr rot="0" vert="horz" wrap="square" lIns="180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A68AF4" id="_x0000_t202" coordsize="21600,21600" o:spt="202" path="m,l,21600r21600,l21600,xe">
              <v:stroke joinstyle="miter"/>
              <v:path gradientshapeok="t" o:connecttype="rect"/>
            </v:shapetype>
            <v:shape id="Text Box 943" o:spid="_x0000_s1033" type="#_x0000_t202" style="position:absolute;margin-left:29.15pt;margin-top:795.35pt;width:165.65pt;height:1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" filled="f" stroked="f">
              <v:textbox inset="5mm,0,0,0">
                <w:txbxContent>
                  <w:p w14:paraId="0DBBCF24" w14:textId="02EBE7B3" w:rsidR="00C06B63" w:rsidRPr="00690B84" w:rsidRDefault="00C06B63"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w:t>
                    </w:r>
                    <w:r w:rsidR="00564186">
                      <w:rPr>
                        <w:rFonts w:ascii="Segoe UI" w:hAnsi="Segoe UI" w:cs="Segoe UI"/>
                        <w:bCs/>
                        <w:spacing w:val="1"/>
                        <w:sz w:val="16"/>
                        <w:szCs w:val="16"/>
                      </w:rPr>
                      <w:t>3</w:t>
                    </w:r>
                    <w:r>
                      <w:rPr>
                        <w:rFonts w:ascii="Segoe UI" w:hAnsi="Segoe UI" w:cs="Segoe UI"/>
                        <w:bCs/>
                        <w:spacing w:val="1"/>
                        <w:sz w:val="16"/>
                        <w:szCs w:val="16"/>
                      </w:rPr>
                      <w:t>,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v:textbox>
              <w10:wrap type="tight" anchorx="page" anchory="page"/>
            </v:shape>
          </w:pict>
        </mc:Fallback>
      </mc:AlternateContent>
    </w:r>
    <w:r>
      <w:rPr>
        <w:noProof/>
      </w:rPr>
      <mc:AlternateContent>
        <mc:Choice Requires="wps">
          <w:drawing>
            <wp:anchor distT="0" distB="0" distL="114300" distR="114300" simplePos="0" relativeHeight="251658244" behindDoc="0" locked="0" layoutInCell="1" allowOverlap="1" wp14:anchorId="03A3A2B0" wp14:editId="4E1C6A83">
              <wp:simplePos x="0" y="0"/>
              <wp:positionH relativeFrom="margin">
                <wp:posOffset>-352425</wp:posOffset>
              </wp:positionH>
              <wp:positionV relativeFrom="paragraph">
                <wp:posOffset>395605</wp:posOffset>
              </wp:positionV>
              <wp:extent cx="5760720" cy="0"/>
              <wp:effectExtent l="0" t="0" r="0" b="0"/>
              <wp:wrapNone/>
              <wp:docPr id="154" name="Straight Connector 154"/>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pic="http://schemas.openxmlformats.org/drawingml/2006/picture" xmlns:a14="http://schemas.microsoft.com/office/drawing/2010/main" xmlns:a="http://schemas.openxmlformats.org/drawingml/2006/main">
          <w:pict w14:anchorId="76BABB1D">
            <v:line id="Straight Connector 943"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0ae8d" strokeweight="1pt" from="-27.75pt,31.15pt" to="425.85pt,31.15pt" w14:anchorId="44B3EB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">
              <v:stroke joinstyle="miter"/>
              <w10:wrap anchorx="margin"/>
            </v:line>
          </w:pict>
        </mc:Fallback>
      </mc:AlternateContent>
    </w:r>
    <w:r>
      <w:tab/>
    </w:r>
  </w:p>
  <w:p w14:paraId="7066F7A1" w14:textId="63BB1F5A" w:rsidR="00C06B63" w:rsidRDefault="00C06B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2A864" w14:textId="77777777" w:rsidR="00AE20FB" w:rsidRDefault="00AE20FB">
      <w:r>
        <w:separator/>
      </w:r>
    </w:p>
  </w:footnote>
  <w:footnote w:type="continuationSeparator" w:id="0">
    <w:p w14:paraId="541585DB" w14:textId="77777777" w:rsidR="00AE20FB" w:rsidRDefault="00AE20FB">
      <w:r>
        <w:continuationSeparator/>
      </w:r>
    </w:p>
  </w:footnote>
  <w:footnote w:type="continuationNotice" w:id="1">
    <w:p w14:paraId="685C01FF" w14:textId="77777777" w:rsidR="00863680" w:rsidRDefault="008636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30CB3" w14:textId="1F392A54" w:rsidR="00C06B63" w:rsidRDefault="00C06B63" w:rsidP="00DC6C93">
    <w:r w:rsidRPr="002E0F2A">
      <w:rPr>
        <w:rFonts w:ascii="Source Sans Pro" w:hAnsi="Source Sans Pro"/>
        <w:b/>
        <w:bCs/>
        <w:noProof/>
        <w:color w:val="00AE9D"/>
        <w:szCs w:val="22"/>
      </w:rPr>
      <w:drawing>
        <wp:anchor distT="0" distB="0" distL="114300" distR="114300" simplePos="0" relativeHeight="251658243" behindDoc="0" locked="0" layoutInCell="1" allowOverlap="1" wp14:anchorId="45CCC746" wp14:editId="71D735F0">
          <wp:simplePos x="0" y="0"/>
          <wp:positionH relativeFrom="margin">
            <wp:posOffset>5155565</wp:posOffset>
          </wp:positionH>
          <wp:positionV relativeFrom="margin">
            <wp:posOffset>-346710</wp:posOffset>
          </wp:positionV>
          <wp:extent cx="600075" cy="167640"/>
          <wp:effectExtent l="0" t="0" r="9525" b="381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600075" cy="167640"/>
                  </a:xfrm>
                  <a:prstGeom prst="rect">
                    <a:avLst/>
                  </a:prstGeom>
                </pic:spPr>
              </pic:pic>
            </a:graphicData>
          </a:graphic>
          <wp14:sizeRelV relativeFrom="margin">
            <wp14:pctHeight>0</wp14:pctHeight>
          </wp14:sizeRelV>
        </wp:anchor>
      </w:drawing>
    </w:r>
    <w:r w:rsidRPr="002E0F2A">
      <w:rPr>
        <w:b/>
        <w:bCs/>
        <w:noProof/>
      </w:rPr>
      <mc:AlternateContent>
        <mc:Choice Requires="wps">
          <w:drawing>
            <wp:anchor distT="0" distB="0" distL="114300" distR="114300" simplePos="0" relativeHeight="251658242" behindDoc="0" locked="0" layoutInCell="1" allowOverlap="1" wp14:anchorId="16F8C35A" wp14:editId="0FBC71B3">
              <wp:simplePos x="0" y="0"/>
              <wp:positionH relativeFrom="margin">
                <wp:posOffset>635</wp:posOffset>
              </wp:positionH>
              <wp:positionV relativeFrom="paragraph">
                <wp:posOffset>199390</wp:posOffset>
              </wp:positionV>
              <wp:extent cx="576072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6962A05B">
            <v:line id="Straight Connector 45"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0ae8d" strokeweight="1pt" from=".05pt,15.7pt" to="453.65pt,15.7pt" w14:anchorId="37D1AA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">
              <v:stroke joinstyle="miter"/>
              <w10:wrap anchorx="margin"/>
            </v:line>
          </w:pict>
        </mc:Fallback>
      </mc:AlternateContent>
    </w:r>
    <w:r w:rsidR="00BE330E" w:rsidRPr="00BE330E">
      <w:rPr>
        <w:rFonts w:ascii="Segoe UI" w:eastAsia="Calibri" w:hAnsi="Segoe UI" w:cs="Segoe UI"/>
        <w:b/>
        <w:bCs/>
        <w:color w:val="00AE9D"/>
        <w:sz w:val="20"/>
        <w:szCs w:val="20"/>
      </w:rPr>
      <w:t xml:space="preserve">Intalio </w:t>
    </w:r>
    <w:r w:rsidR="009A37A2">
      <w:rPr>
        <w:rFonts w:ascii="Segoe UI" w:eastAsia="Calibri" w:hAnsi="Segoe UI" w:cs="Segoe UI"/>
        <w:b/>
        <w:bCs/>
        <w:color w:val="00AE9D"/>
        <w:sz w:val="20"/>
        <w:szCs w:val="20"/>
      </w:rPr>
      <w:t xml:space="preserve">IAM </w:t>
    </w:r>
    <w:r w:rsidR="00BE330E" w:rsidRPr="00BE330E">
      <w:rPr>
        <w:rFonts w:ascii="Segoe UI" w:eastAsia="Calibri" w:hAnsi="Segoe UI" w:cs="Segoe UI"/>
        <w:b/>
        <w:bCs/>
        <w:color w:val="00AE9D"/>
        <w:sz w:val="20"/>
        <w:szCs w:val="20"/>
      </w:rPr>
      <w:t>- Admin Guide FR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21CD241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24pt;height:24pt" o:bullet="t">
        <v:imagedata r:id="rId1" o:title="art74B7"/>
      </v:shape>
    </w:pict>
  </w:numPicBullet>
  <w:abstractNum w:abstractNumId="0" w15:restartNumberingAfterBreak="0">
    <w:nsid w:val="00E741AD"/>
    <w:multiLevelType w:val="hybridMultilevel"/>
    <w:tmpl w:val="34BECDE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191CB6"/>
    <w:multiLevelType w:val="hybridMultilevel"/>
    <w:tmpl w:val="33DE5844"/>
    <w:lvl w:ilvl="0" w:tplc="39CA8890">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B5E6A"/>
    <w:multiLevelType w:val="multilevel"/>
    <w:tmpl w:val="96D295CC"/>
    <w:lvl w:ilvl="0">
      <w:start w:val="8"/>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36F5E2E"/>
    <w:multiLevelType w:val="hybridMultilevel"/>
    <w:tmpl w:val="CD889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75B16"/>
    <w:multiLevelType w:val="hybridMultilevel"/>
    <w:tmpl w:val="3232F044"/>
    <w:lvl w:ilvl="0" w:tplc="7E8C5AE8">
      <w:start w:val="1"/>
      <w:numFmt w:val="decimal"/>
      <w:pStyle w:val="INTALIO-LEVEL5"/>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D41C69"/>
    <w:multiLevelType w:val="hybridMultilevel"/>
    <w:tmpl w:val="58D42ED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97C0135"/>
    <w:multiLevelType w:val="hybridMultilevel"/>
    <w:tmpl w:val="D3B0B9EE"/>
    <w:lvl w:ilvl="0" w:tplc="72D24284">
      <w:start w:val="1"/>
      <w:numFmt w:val="bullet"/>
      <w:pStyle w:val="ESList3"/>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0CA95AAD"/>
    <w:multiLevelType w:val="multilevel"/>
    <w:tmpl w:val="CDBC2498"/>
    <w:lvl w:ilvl="0">
      <w:start w:val="8"/>
      <w:numFmt w:val="decimal"/>
      <w:lvlText w:val="%1."/>
      <w:lvlJc w:val="left"/>
      <w:pPr>
        <w:ind w:left="780" w:hanging="780"/>
      </w:pPr>
      <w:rPr>
        <w:rFonts w:hint="default"/>
      </w:rPr>
    </w:lvl>
    <w:lvl w:ilvl="1">
      <w:start w:val="3"/>
      <w:numFmt w:val="decimal"/>
      <w:lvlText w:val="%1.%2."/>
      <w:lvlJc w:val="left"/>
      <w:pPr>
        <w:ind w:left="990" w:hanging="780"/>
      </w:pPr>
      <w:rPr>
        <w:rFonts w:hint="default"/>
      </w:rPr>
    </w:lvl>
    <w:lvl w:ilvl="2">
      <w:start w:val="3"/>
      <w:numFmt w:val="decimal"/>
      <w:lvlText w:val="%1.%2.%3."/>
      <w:lvlJc w:val="left"/>
      <w:pPr>
        <w:ind w:left="1200" w:hanging="7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8" w15:restartNumberingAfterBreak="0">
    <w:nsid w:val="0CB76AE6"/>
    <w:multiLevelType w:val="hybridMultilevel"/>
    <w:tmpl w:val="8AFE9D00"/>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0F2E79"/>
    <w:multiLevelType w:val="hybridMultilevel"/>
    <w:tmpl w:val="06A661A4"/>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A200C0"/>
    <w:multiLevelType w:val="multilevel"/>
    <w:tmpl w:val="FD58A968"/>
    <w:lvl w:ilvl="0">
      <w:start w:val="1"/>
      <w:numFmt w:val="decimal"/>
      <w:pStyle w:val="Header1"/>
      <w:lvlText w:val="%1"/>
      <w:lvlJc w:val="left"/>
      <w:pPr>
        <w:ind w:left="360" w:hanging="360"/>
      </w:pPr>
      <w:rPr>
        <w:rFonts w:hint="default"/>
        <w:b w:val="0"/>
        <w:bCs w:val="0"/>
        <w:i w:val="0"/>
        <w:iCs w:val="0"/>
        <w:caps w:val="0"/>
        <w:smallCaps w:val="0"/>
        <w:strike w:val="0"/>
        <w:dstrike w:val="0"/>
        <w:snapToGrid w:val="0"/>
        <w:vanish w:val="0"/>
        <w:color w:val="DEB408"/>
        <w:spacing w:val="0"/>
        <w:w w:val="0"/>
        <w:kern w:val="0"/>
        <w:position w:val="0"/>
        <w:szCs w:val="0"/>
        <w:u w:val="none"/>
        <w:vertAlign w:val="baseline"/>
        <w:em w:val="none"/>
      </w:rPr>
    </w:lvl>
    <w:lvl w:ilvl="1">
      <w:start w:val="1"/>
      <w:numFmt w:val="decimal"/>
      <w:lvlText w:val="%1.%2"/>
      <w:lvlJc w:val="right"/>
      <w:pPr>
        <w:tabs>
          <w:tab w:val="num" w:pos="142"/>
        </w:tabs>
        <w:ind w:left="142" w:hanging="142"/>
      </w:pPr>
      <w:rPr>
        <w:rFonts w:ascii="Arial" w:hAnsi="Arial" w:hint="default"/>
        <w:b w:val="0"/>
        <w:i w:val="0"/>
        <w:color w:val="A6A6A6"/>
        <w:sz w:val="28"/>
      </w:rPr>
    </w:lvl>
    <w:lvl w:ilvl="2">
      <w:start w:val="1"/>
      <w:numFmt w:val="decimal"/>
      <w:lvlText w:val="%1.%2.%3"/>
      <w:lvlJc w:val="right"/>
      <w:pPr>
        <w:tabs>
          <w:tab w:val="num" w:pos="142"/>
        </w:tabs>
        <w:ind w:left="142" w:hanging="142"/>
      </w:pPr>
      <w:rPr>
        <w:b w:val="0"/>
        <w:bCs w:val="0"/>
        <w:i w:val="0"/>
        <w:iCs w:val="0"/>
        <w:caps w:val="0"/>
        <w:smallCaps w:val="0"/>
        <w:strike w:val="0"/>
        <w:dstrike w:val="0"/>
        <w:noProof w:val="0"/>
        <w:vanish w:val="0"/>
        <w:color w:val="A6A6A6"/>
        <w:spacing w:val="0"/>
        <w:kern w:val="0"/>
        <w:position w:val="0"/>
        <w:u w:val="none"/>
        <w:effect w:val="none"/>
        <w:vertAlign w:val="baseline"/>
        <w:em w:val="none"/>
        <w:specVanish w:val="0"/>
      </w:rPr>
    </w:lvl>
    <w:lvl w:ilvl="3">
      <w:start w:val="1"/>
      <w:numFmt w:val="decimal"/>
      <w:lvlText w:val="%1.%2.%3.%4"/>
      <w:lvlJc w:val="right"/>
      <w:pPr>
        <w:tabs>
          <w:tab w:val="num" w:pos="142"/>
        </w:tabs>
        <w:ind w:left="142" w:hanging="142"/>
      </w:pPr>
      <w:rPr>
        <w:rFonts w:hint="default"/>
        <w:b w:val="0"/>
        <w:sz w:val="24"/>
        <w:szCs w:val="20"/>
      </w:rPr>
    </w:lvl>
    <w:lvl w:ilvl="4">
      <w:start w:val="1"/>
      <w:numFmt w:val="decimal"/>
      <w:lvlText w:val="%1.%2.%3.%4.%5"/>
      <w:lvlJc w:val="left"/>
      <w:pPr>
        <w:tabs>
          <w:tab w:val="num" w:pos="142"/>
        </w:tabs>
        <w:ind w:left="142" w:hanging="142"/>
      </w:pPr>
      <w:rPr>
        <w:rFonts w:hint="default"/>
      </w:rPr>
    </w:lvl>
    <w:lvl w:ilvl="5">
      <w:start w:val="1"/>
      <w:numFmt w:val="decimal"/>
      <w:lvlText w:val="%1.%2.%3.%4.%5.%6"/>
      <w:lvlJc w:val="left"/>
      <w:pPr>
        <w:tabs>
          <w:tab w:val="num" w:pos="142"/>
        </w:tabs>
        <w:ind w:left="142" w:hanging="142"/>
      </w:pPr>
      <w:rPr>
        <w:rFonts w:hint="default"/>
      </w:rPr>
    </w:lvl>
    <w:lvl w:ilvl="6">
      <w:start w:val="1"/>
      <w:numFmt w:val="decimal"/>
      <w:lvlText w:val="%1.%2.%3.%4.%5.%6.%7"/>
      <w:lvlJc w:val="left"/>
      <w:pPr>
        <w:tabs>
          <w:tab w:val="num" w:pos="142"/>
        </w:tabs>
        <w:ind w:left="142" w:hanging="142"/>
      </w:pPr>
      <w:rPr>
        <w:rFonts w:hint="default"/>
      </w:rPr>
    </w:lvl>
    <w:lvl w:ilvl="7">
      <w:start w:val="1"/>
      <w:numFmt w:val="decimal"/>
      <w:lvlText w:val="%1.%2.%3.%4.%5.%6.%7.%8"/>
      <w:lvlJc w:val="left"/>
      <w:pPr>
        <w:tabs>
          <w:tab w:val="num" w:pos="142"/>
        </w:tabs>
        <w:ind w:left="142" w:hanging="142"/>
      </w:pPr>
      <w:rPr>
        <w:rFonts w:hint="default"/>
      </w:rPr>
    </w:lvl>
    <w:lvl w:ilvl="8">
      <w:start w:val="1"/>
      <w:numFmt w:val="decimal"/>
      <w:lvlText w:val="%1.%2.%3.%4.%5.%6.%7.%8.%9"/>
      <w:lvlJc w:val="left"/>
      <w:pPr>
        <w:tabs>
          <w:tab w:val="num" w:pos="142"/>
        </w:tabs>
        <w:ind w:left="142" w:hanging="142"/>
      </w:pPr>
      <w:rPr>
        <w:rFonts w:hint="default"/>
      </w:rPr>
    </w:lvl>
  </w:abstractNum>
  <w:abstractNum w:abstractNumId="11" w15:restartNumberingAfterBreak="0">
    <w:nsid w:val="131B17E8"/>
    <w:multiLevelType w:val="hybridMultilevel"/>
    <w:tmpl w:val="AF447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AE13AB"/>
    <w:multiLevelType w:val="multilevel"/>
    <w:tmpl w:val="6C2AEB08"/>
    <w:lvl w:ilvl="0">
      <w:start w:val="1"/>
      <w:numFmt w:val="decimal"/>
      <w:pStyle w:val="esstyle21"/>
      <w:suff w:val="space"/>
      <w:lvlText w:val="%1."/>
      <w:lvlJc w:val="left"/>
      <w:pPr>
        <w:ind w:left="360" w:hanging="360"/>
      </w:pPr>
      <w:rPr>
        <w:rFonts w:hint="default"/>
      </w:rPr>
    </w:lvl>
    <w:lvl w:ilvl="1">
      <w:start w:val="1"/>
      <w:numFmt w:val="decimal"/>
      <w:pStyle w:val="esStyle22"/>
      <w:suff w:val="space"/>
      <w:lvlText w:val="%1.%2."/>
      <w:lvlJc w:val="left"/>
      <w:pPr>
        <w:ind w:left="792" w:hanging="792"/>
      </w:pPr>
      <w:rPr>
        <w:rFonts w:hint="default"/>
      </w:rPr>
    </w:lvl>
    <w:lvl w:ilvl="2">
      <w:start w:val="1"/>
      <w:numFmt w:val="decimal"/>
      <w:pStyle w:val="esStyle23"/>
      <w:suff w:val="space"/>
      <w:lvlText w:val="%1.%2.%3."/>
      <w:lvlJc w:val="left"/>
      <w:pPr>
        <w:ind w:left="1224" w:hanging="1224"/>
      </w:pPr>
      <w:rPr>
        <w:rFonts w:hint="default"/>
      </w:rPr>
    </w:lvl>
    <w:lvl w:ilvl="3">
      <w:start w:val="1"/>
      <w:numFmt w:val="decimal"/>
      <w:pStyle w:val="EsStyle24"/>
      <w:suff w:val="space"/>
      <w:lvlText w:val="%1.%2.%3.%4."/>
      <w:lvlJc w:val="left"/>
      <w:pPr>
        <w:ind w:left="1728" w:hanging="1728"/>
      </w:pPr>
      <w:rPr>
        <w:rFonts w:hint="default"/>
      </w:rPr>
    </w:lvl>
    <w:lvl w:ilvl="4">
      <w:start w:val="1"/>
      <w:numFmt w:val="decimal"/>
      <w:pStyle w:val="EsStyle25"/>
      <w:suff w:val="space"/>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51A445F"/>
    <w:multiLevelType w:val="hybridMultilevel"/>
    <w:tmpl w:val="5BF89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CA2435"/>
    <w:multiLevelType w:val="hybridMultilevel"/>
    <w:tmpl w:val="838E5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E918B8"/>
    <w:multiLevelType w:val="hybridMultilevel"/>
    <w:tmpl w:val="224299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84128C"/>
    <w:multiLevelType w:val="hybridMultilevel"/>
    <w:tmpl w:val="59102CE4"/>
    <w:lvl w:ilvl="0" w:tplc="04090001">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Source Sans Pro" w:eastAsia="Times New Roman" w:hAnsi="Source Sans Pro"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BF96466"/>
    <w:multiLevelType w:val="hybridMultilevel"/>
    <w:tmpl w:val="4D9E3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701B66"/>
    <w:multiLevelType w:val="hybridMultilevel"/>
    <w:tmpl w:val="73505D64"/>
    <w:lvl w:ilvl="0" w:tplc="5CFEE646">
      <w:start w:val="1"/>
      <w:numFmt w:val="bullet"/>
      <w:pStyle w:val="ExceedBulletsl1"/>
      <w:lvlText w:val=""/>
      <w:lvlPicBulletId w:val="0"/>
      <w:lvlJc w:val="left"/>
      <w:pPr>
        <w:ind w:left="90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F05497F"/>
    <w:multiLevelType w:val="hybridMultilevel"/>
    <w:tmpl w:val="7E5ABEEC"/>
    <w:lvl w:ilvl="0" w:tplc="98F0C858">
      <w:start w:val="1"/>
      <w:numFmt w:val="bullet"/>
      <w:pStyle w:val="ESList1"/>
      <w:lvlText w:val=""/>
      <w:lvlJc w:val="left"/>
      <w:pPr>
        <w:ind w:left="360" w:hanging="360"/>
      </w:pPr>
      <w:rPr>
        <w:rFonts w:ascii="Symbol" w:hAnsi="Symbol" w:hint="default"/>
      </w:rPr>
    </w:lvl>
    <w:lvl w:ilvl="1" w:tplc="18967196">
      <w:start w:val="1"/>
      <w:numFmt w:val="bullet"/>
      <w:pStyle w:val="ESList2"/>
      <w:lvlText w:val="o"/>
      <w:lvlJc w:val="left"/>
      <w:pPr>
        <w:ind w:left="1080" w:hanging="360"/>
      </w:pPr>
      <w:rPr>
        <w:rFonts w:ascii="Courier New" w:hAnsi="Courier New" w:cs="Courier New" w:hint="default"/>
      </w:rPr>
    </w:lvl>
    <w:lvl w:ilvl="2" w:tplc="BA84CC8A">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FD449E6"/>
    <w:multiLevelType w:val="hybridMultilevel"/>
    <w:tmpl w:val="9D483A88"/>
    <w:lvl w:ilvl="0" w:tplc="3F18F786">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A75837"/>
    <w:multiLevelType w:val="hybridMultilevel"/>
    <w:tmpl w:val="0A607538"/>
    <w:lvl w:ilvl="0" w:tplc="3F18F786">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AD3F95"/>
    <w:multiLevelType w:val="hybridMultilevel"/>
    <w:tmpl w:val="F684ACFE"/>
    <w:lvl w:ilvl="0" w:tplc="32B4A166">
      <w:numFmt w:val="bullet"/>
      <w:lvlText w:val="-"/>
      <w:lvlJc w:val="left"/>
      <w:pPr>
        <w:ind w:left="720" w:hanging="360"/>
      </w:pPr>
      <w:rPr>
        <w:rFonts w:ascii="Segoe UI" w:eastAsia="Times New Roman" w:hAnsi="Segoe UI" w:cs="Segoe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6A7D6D"/>
    <w:multiLevelType w:val="hybridMultilevel"/>
    <w:tmpl w:val="483E0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E24263"/>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4C6017C"/>
    <w:multiLevelType w:val="hybridMultilevel"/>
    <w:tmpl w:val="58DC7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7F37D6"/>
    <w:multiLevelType w:val="hybridMultilevel"/>
    <w:tmpl w:val="7B747BCC"/>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B173C4E"/>
    <w:multiLevelType w:val="hybridMultilevel"/>
    <w:tmpl w:val="72301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4D6216"/>
    <w:multiLevelType w:val="hybridMultilevel"/>
    <w:tmpl w:val="775C962A"/>
    <w:lvl w:ilvl="0" w:tplc="C02AB2E2">
      <w:start w:val="1"/>
      <w:numFmt w:val="decimal"/>
      <w:lvlText w:val="%1-"/>
      <w:lvlJc w:val="left"/>
      <w:pPr>
        <w:ind w:left="720" w:hanging="360"/>
      </w:pPr>
      <w:rPr>
        <w:rFonts w:hint="default"/>
      </w:rPr>
    </w:lvl>
    <w:lvl w:ilvl="1" w:tplc="4062408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CCA0AA0"/>
    <w:multiLevelType w:val="hybridMultilevel"/>
    <w:tmpl w:val="93745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AE6C0D"/>
    <w:multiLevelType w:val="hybridMultilevel"/>
    <w:tmpl w:val="3672441C"/>
    <w:lvl w:ilvl="0" w:tplc="04090001">
      <w:start w:val="1"/>
      <w:numFmt w:val="bullet"/>
      <w:lvlText w:val=""/>
      <w:lvlJc w:val="left"/>
      <w:pPr>
        <w:ind w:left="720" w:hanging="360"/>
      </w:pPr>
      <w:rPr>
        <w:rFonts w:ascii="Symbol" w:hAnsi="Symbol" w:hint="default"/>
      </w:rPr>
    </w:lvl>
    <w:lvl w:ilvl="1" w:tplc="62B2A40A">
      <w:start w:val="1"/>
      <w:numFmt w:val="bullet"/>
      <w:pStyle w:val="tes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D07B80"/>
    <w:multiLevelType w:val="hybridMultilevel"/>
    <w:tmpl w:val="60CA9268"/>
    <w:lvl w:ilvl="0" w:tplc="47B2E1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31567A7"/>
    <w:multiLevelType w:val="hybridMultilevel"/>
    <w:tmpl w:val="6C00BD92"/>
    <w:lvl w:ilvl="0" w:tplc="3F18F786">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DF2FD0"/>
    <w:multiLevelType w:val="hybridMultilevel"/>
    <w:tmpl w:val="1952D93E"/>
    <w:lvl w:ilvl="0" w:tplc="04090001">
      <w:start w:val="1"/>
      <w:numFmt w:val="bullet"/>
      <w:lvlText w:val=""/>
      <w:lvlJc w:val="left"/>
      <w:pPr>
        <w:ind w:left="720" w:hanging="360"/>
      </w:pPr>
      <w:rPr>
        <w:rFonts w:ascii="Symbol" w:hAnsi="Symbol" w:hint="default"/>
      </w:rPr>
    </w:lvl>
    <w:lvl w:ilvl="1" w:tplc="A83ECD60">
      <w:numFmt w:val="bullet"/>
      <w:lvlText w:val="•"/>
      <w:lvlJc w:val="left"/>
      <w:pPr>
        <w:ind w:left="1440" w:hanging="360"/>
      </w:pPr>
      <w:rPr>
        <w:rFonts w:ascii="Source Sans Pro" w:eastAsia="Times New Roman" w:hAnsi="Source Sans Pro"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AAA528A"/>
    <w:multiLevelType w:val="hybridMultilevel"/>
    <w:tmpl w:val="6EE4A0DE"/>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B25A9F"/>
    <w:multiLevelType w:val="hybridMultilevel"/>
    <w:tmpl w:val="77FC8D84"/>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422B5C"/>
    <w:multiLevelType w:val="multilevel"/>
    <w:tmpl w:val="BBCE5268"/>
    <w:styleLink w:val="BulletsTable"/>
    <w:lvl w:ilvl="0">
      <w:start w:val="1"/>
      <w:numFmt w:val="bullet"/>
      <w:lvlText w:val=""/>
      <w:lvlJc w:val="left"/>
      <w:pPr>
        <w:tabs>
          <w:tab w:val="num" w:pos="227"/>
        </w:tabs>
        <w:ind w:left="227" w:hanging="227"/>
      </w:pPr>
      <w:rPr>
        <w:rFonts w:ascii="Wingdings 2" w:eastAsia="Wingdings 2" w:hAnsi="Wingdings 2" w:cs="Wingdings 2" w:hint="default"/>
        <w:b w:val="0"/>
        <w:bCs w:val="0"/>
        <w:i w:val="0"/>
        <w:iCs w:val="0"/>
        <w:color w:val="808080"/>
        <w:sz w:val="18"/>
        <w:szCs w:val="18"/>
      </w:rPr>
    </w:lvl>
    <w:lvl w:ilvl="1">
      <w:start w:val="1"/>
      <w:numFmt w:val="bullet"/>
      <w:lvlText w:val=""/>
      <w:lvlJc w:val="left"/>
      <w:pPr>
        <w:tabs>
          <w:tab w:val="num" w:pos="454"/>
        </w:tabs>
        <w:ind w:left="454" w:hanging="227"/>
      </w:pPr>
      <w:rPr>
        <w:rFonts w:ascii="Wingdings 2" w:eastAsia="Wingdings 2" w:hAnsi="Wingdings 2" w:cs="Wingdings 2" w:hint="default"/>
        <w:bCs w:val="0"/>
        <w:iCs w:val="0"/>
        <w:color w:val="808080"/>
        <w:sz w:val="18"/>
        <w:szCs w:val="18"/>
      </w:rPr>
    </w:lvl>
    <w:lvl w:ilvl="2">
      <w:start w:val="1"/>
      <w:numFmt w:val="bullet"/>
      <w:lvlText w:val=""/>
      <w:lvlJc w:val="left"/>
      <w:pPr>
        <w:tabs>
          <w:tab w:val="num" w:pos="680"/>
        </w:tabs>
        <w:ind w:left="680" w:hanging="226"/>
      </w:pPr>
      <w:rPr>
        <w:rFonts w:ascii="Wingdings 2" w:eastAsia="Wingdings 2" w:hAnsi="Wingdings 2" w:cs="Wingdings 2" w:hint="default"/>
        <w:color w:val="808080"/>
        <w:sz w:val="18"/>
        <w:szCs w:val="18"/>
      </w:rPr>
    </w:lvl>
    <w:lvl w:ilvl="3">
      <w:start w:val="1"/>
      <w:numFmt w:val="bullet"/>
      <w:lvlText w:val=""/>
      <w:lvlJc w:val="left"/>
      <w:pPr>
        <w:tabs>
          <w:tab w:val="num" w:pos="907"/>
        </w:tabs>
        <w:ind w:left="907" w:hanging="227"/>
      </w:pPr>
      <w:rPr>
        <w:rFonts w:ascii="Wingdings 2" w:eastAsia="Wingdings 2" w:hAnsi="Wingdings 2" w:cs="Wingdings 2" w:hint="default"/>
        <w:color w:val="808080"/>
        <w:sz w:val="18"/>
        <w:szCs w:val="1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44FC4657"/>
    <w:multiLevelType w:val="hybridMultilevel"/>
    <w:tmpl w:val="7B3081B6"/>
    <w:lvl w:ilvl="0" w:tplc="3F18F786">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003984"/>
    <w:multiLevelType w:val="hybridMultilevel"/>
    <w:tmpl w:val="7C38F3EA"/>
    <w:lvl w:ilvl="0" w:tplc="3F18F786">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95050D1"/>
    <w:multiLevelType w:val="hybridMultilevel"/>
    <w:tmpl w:val="37B2F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5D121B"/>
    <w:multiLevelType w:val="hybridMultilevel"/>
    <w:tmpl w:val="D29C66FA"/>
    <w:lvl w:ilvl="0" w:tplc="6EF2A34C">
      <w:start w:val="1"/>
      <w:numFmt w:val="bullet"/>
      <w:pStyle w:val="StyleJustified"/>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5584AAA">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15:restartNumberingAfterBreak="0">
    <w:nsid w:val="4C9B26BF"/>
    <w:multiLevelType w:val="hybridMultilevel"/>
    <w:tmpl w:val="44A60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1108E7"/>
    <w:multiLevelType w:val="hybridMultilevel"/>
    <w:tmpl w:val="8E5AA6D4"/>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8E5AEF"/>
    <w:multiLevelType w:val="hybridMultilevel"/>
    <w:tmpl w:val="B39AAAD0"/>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882ED7"/>
    <w:multiLevelType w:val="hybridMultilevel"/>
    <w:tmpl w:val="49161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4AF183B"/>
    <w:multiLevelType w:val="hybridMultilevel"/>
    <w:tmpl w:val="BA3C377C"/>
    <w:lvl w:ilvl="0" w:tplc="FAA64362">
      <w:start w:val="1"/>
      <w:numFmt w:val="bullet"/>
      <w:pStyle w:val="SectionTitle"/>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6" w15:restartNumberingAfterBreak="0">
    <w:nsid w:val="599C0F33"/>
    <w:multiLevelType w:val="multilevel"/>
    <w:tmpl w:val="D6D66360"/>
    <w:lvl w:ilvl="0">
      <w:start w:val="1"/>
      <w:numFmt w:val="decimal"/>
      <w:lvlText w:val="%1."/>
      <w:lvlJc w:val="left"/>
      <w:pPr>
        <w:ind w:left="720" w:hanging="360"/>
      </w:pPr>
      <w:rPr>
        <w:rFonts w:hint="default"/>
      </w:rPr>
    </w:lvl>
    <w:lvl w:ilvl="1">
      <w:start w:val="8"/>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7" w15:restartNumberingAfterBreak="0">
    <w:nsid w:val="5CF55D45"/>
    <w:multiLevelType w:val="hybridMultilevel"/>
    <w:tmpl w:val="55C6F824"/>
    <w:lvl w:ilvl="0" w:tplc="AE0A4D72">
      <w:start w:val="1"/>
      <w:numFmt w:val="upperLetter"/>
      <w:pStyle w:val="TableSub-Heading1"/>
      <w:lvlText w:val="%1."/>
      <w:lvlJc w:val="left"/>
      <w:pPr>
        <w:tabs>
          <w:tab w:val="num" w:pos="2484"/>
        </w:tabs>
        <w:ind w:left="2484" w:hanging="504"/>
      </w:pPr>
      <w:rPr>
        <w:rFonts w:ascii="Arial" w:hAnsi="Arial"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FAB63E6"/>
    <w:multiLevelType w:val="hybridMultilevel"/>
    <w:tmpl w:val="65004F72"/>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25E7A8D"/>
    <w:multiLevelType w:val="multilevel"/>
    <w:tmpl w:val="1D5CD5E6"/>
    <w:lvl w:ilvl="0">
      <w:start w:val="1"/>
      <w:numFmt w:val="decimal"/>
      <w:pStyle w:val="INTALIO-Heading1"/>
      <w:lvlText w:val="%1."/>
      <w:lvlJc w:val="left"/>
      <w:pPr>
        <w:ind w:left="432" w:hanging="432"/>
      </w:pPr>
      <w:rPr>
        <w:rFonts w:hint="default"/>
      </w:rPr>
    </w:lvl>
    <w:lvl w:ilvl="1">
      <w:start w:val="1"/>
      <w:numFmt w:val="decimal"/>
      <w:pStyle w:val="INTALIO-Heading2"/>
      <w:isLgl/>
      <w:suff w:val="space"/>
      <w:lvlText w:val="%1.%2."/>
      <w:lvlJc w:val="left"/>
      <w:pPr>
        <w:ind w:left="576" w:hanging="576"/>
      </w:pPr>
      <w:rPr>
        <w:rFonts w:hint="default"/>
      </w:rPr>
    </w:lvl>
    <w:lvl w:ilvl="2">
      <w:start w:val="1"/>
      <w:numFmt w:val="decimal"/>
      <w:pStyle w:val="INTALIO-Heading3"/>
      <w:suff w:val="space"/>
      <w:lvlText w:val="%1.%2.%3."/>
      <w:lvlJc w:val="left"/>
      <w:pPr>
        <w:ind w:left="405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0" w15:restartNumberingAfterBreak="0">
    <w:nsid w:val="62FF29DC"/>
    <w:multiLevelType w:val="multilevel"/>
    <w:tmpl w:val="AD341398"/>
    <w:lvl w:ilvl="0">
      <w:start w:val="1"/>
      <w:numFmt w:val="decimal"/>
      <w:suff w:val="space"/>
      <w:lvlText w:val="%1."/>
      <w:lvlJc w:val="left"/>
      <w:pPr>
        <w:ind w:left="360" w:hanging="360"/>
      </w:pPr>
      <w:rPr>
        <w:rFonts w:hint="default"/>
      </w:rPr>
    </w:lvl>
    <w:lvl w:ilvl="1">
      <w:start w:val="1"/>
      <w:numFmt w:val="decimal"/>
      <w:suff w:val="space"/>
      <w:lvlText w:val="%1.%2."/>
      <w:lvlJc w:val="left"/>
      <w:pPr>
        <w:ind w:left="1076" w:hanging="792"/>
      </w:pPr>
      <w:rPr>
        <w:rFonts w:hint="default"/>
      </w:rPr>
    </w:lvl>
    <w:lvl w:ilvl="2">
      <w:start w:val="1"/>
      <w:numFmt w:val="decimal"/>
      <w:suff w:val="space"/>
      <w:lvlText w:val="%1.%2.%3."/>
      <w:lvlJc w:val="left"/>
      <w:pPr>
        <w:ind w:left="1404" w:hanging="1224"/>
      </w:pPr>
      <w:rPr>
        <w:rFonts w:hint="default"/>
        <w:b/>
      </w:rPr>
    </w:lvl>
    <w:lvl w:ilvl="3">
      <w:start w:val="1"/>
      <w:numFmt w:val="decimal"/>
      <w:pStyle w:val="INTALIO-Heading4"/>
      <w:lvlText w:val="%1.%2.%3.%4."/>
      <w:lvlJc w:val="left"/>
      <w:pPr>
        <w:ind w:left="1278" w:hanging="648"/>
      </w:pPr>
      <w:rPr>
        <w:rFonts w:hint="default"/>
      </w:rPr>
    </w:lvl>
    <w:lvl w:ilvl="4">
      <w:start w:val="1"/>
      <w:numFmt w:val="decimal"/>
      <w:pStyle w:val="INALIO-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3B0159A"/>
    <w:multiLevelType w:val="hybridMultilevel"/>
    <w:tmpl w:val="E4F40714"/>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1B0636"/>
    <w:multiLevelType w:val="hybridMultilevel"/>
    <w:tmpl w:val="E5580B7A"/>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57219B2"/>
    <w:multiLevelType w:val="hybridMultilevel"/>
    <w:tmpl w:val="FF9CBC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B467FB"/>
    <w:multiLevelType w:val="hybridMultilevel"/>
    <w:tmpl w:val="BE0E9256"/>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85B408D"/>
    <w:multiLevelType w:val="hybridMultilevel"/>
    <w:tmpl w:val="36002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EB4AC8"/>
    <w:multiLevelType w:val="hybridMultilevel"/>
    <w:tmpl w:val="16E6CF80"/>
    <w:lvl w:ilvl="0" w:tplc="FA5680A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B7E7EEC"/>
    <w:multiLevelType w:val="hybridMultilevel"/>
    <w:tmpl w:val="0B6A5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D0F233B"/>
    <w:multiLevelType w:val="multilevel"/>
    <w:tmpl w:val="D2B884CE"/>
    <w:lvl w:ilvl="0">
      <w:start w:val="1"/>
      <w:numFmt w:val="decimal"/>
      <w:lvlText w:val="%1."/>
      <w:lvlJc w:val="left"/>
      <w:pPr>
        <w:ind w:left="720" w:hanging="360"/>
      </w:pPr>
    </w:lvl>
    <w:lvl w:ilvl="1">
      <w:start w:val="3"/>
      <w:numFmt w:val="decimal"/>
      <w:isLgl/>
      <w:lvlText w:val="%1.%2"/>
      <w:lvlJc w:val="left"/>
      <w:pPr>
        <w:ind w:left="1170" w:hanging="810"/>
      </w:pPr>
      <w:rPr>
        <w:rFonts w:hint="default"/>
      </w:rPr>
    </w:lvl>
    <w:lvl w:ilvl="2">
      <w:start w:val="4"/>
      <w:numFmt w:val="decimal"/>
      <w:isLgl/>
      <w:lvlText w:val="%1.%2.%3"/>
      <w:lvlJc w:val="left"/>
      <w:pPr>
        <w:ind w:left="1170" w:hanging="810"/>
      </w:pPr>
      <w:rPr>
        <w:rFonts w:hint="default"/>
      </w:rPr>
    </w:lvl>
    <w:lvl w:ilvl="3">
      <w:start w:val="2"/>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15:restartNumberingAfterBreak="0">
    <w:nsid w:val="6D536ACE"/>
    <w:multiLevelType w:val="hybridMultilevel"/>
    <w:tmpl w:val="7D5002F4"/>
    <w:lvl w:ilvl="0" w:tplc="CCF21A98">
      <w:start w:val="1"/>
      <w:numFmt w:val="bullet"/>
      <w:pStyle w:val="Intaliobulletpoin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E7839E9"/>
    <w:multiLevelType w:val="multilevel"/>
    <w:tmpl w:val="AD808204"/>
    <w:lvl w:ilvl="0">
      <w:start w:val="7"/>
      <w:numFmt w:val="decimal"/>
      <w:lvlText w:val="%1."/>
      <w:lvlJc w:val="left"/>
      <w:pPr>
        <w:ind w:left="780" w:hanging="780"/>
      </w:pPr>
      <w:rPr>
        <w:rFonts w:hint="default"/>
      </w:rPr>
    </w:lvl>
    <w:lvl w:ilvl="1">
      <w:start w:val="5"/>
      <w:numFmt w:val="decimal"/>
      <w:lvlText w:val="%1.%2."/>
      <w:lvlJc w:val="left"/>
      <w:pPr>
        <w:ind w:left="990" w:hanging="780"/>
      </w:pPr>
      <w:rPr>
        <w:rFonts w:hint="default"/>
      </w:rPr>
    </w:lvl>
    <w:lvl w:ilvl="2">
      <w:start w:val="2"/>
      <w:numFmt w:val="decimal"/>
      <w:lvlText w:val="%1.%2.%3."/>
      <w:lvlJc w:val="left"/>
      <w:pPr>
        <w:ind w:left="1200" w:hanging="7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61" w15:restartNumberingAfterBreak="0">
    <w:nsid w:val="715D49B5"/>
    <w:multiLevelType w:val="hybridMultilevel"/>
    <w:tmpl w:val="2A1245C0"/>
    <w:lvl w:ilvl="0" w:tplc="39CA8890">
      <w:numFmt w:val="bullet"/>
      <w:lvlText w:val="-"/>
      <w:lvlJc w:val="left"/>
      <w:pPr>
        <w:ind w:left="720" w:hanging="360"/>
      </w:pPr>
      <w:rPr>
        <w:rFonts w:ascii="Source Sans Pro" w:eastAsia="Times New Roman" w:hAnsi="Source Sans Pro" w:cs="Segoe UI" w:hint="default"/>
      </w:rPr>
    </w:lvl>
    <w:lvl w:ilvl="1" w:tplc="AB6823B2">
      <w:numFmt w:val="bullet"/>
      <w:lvlText w:val="•"/>
      <w:lvlJc w:val="left"/>
      <w:pPr>
        <w:ind w:left="1440" w:hanging="360"/>
      </w:pPr>
      <w:rPr>
        <w:rFonts w:ascii="Source Sans Pro" w:eastAsia="Times New Roman" w:hAnsi="Source Sans Pro"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18D7050"/>
    <w:multiLevelType w:val="hybridMultilevel"/>
    <w:tmpl w:val="16B0D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E81B5A"/>
    <w:multiLevelType w:val="hybridMultilevel"/>
    <w:tmpl w:val="9B6894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3B5450"/>
    <w:multiLevelType w:val="hybridMultilevel"/>
    <w:tmpl w:val="746CE0FA"/>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76C381E"/>
    <w:multiLevelType w:val="hybridMultilevel"/>
    <w:tmpl w:val="22B042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6" w15:restartNumberingAfterBreak="0">
    <w:nsid w:val="7E20608D"/>
    <w:multiLevelType w:val="hybridMultilevel"/>
    <w:tmpl w:val="91E694F6"/>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27801787">
    <w:abstractNumId w:val="49"/>
  </w:num>
  <w:num w:numId="2" w16cid:durableId="1237593198">
    <w:abstractNumId w:val="50"/>
  </w:num>
  <w:num w:numId="3" w16cid:durableId="1299802511">
    <w:abstractNumId w:val="12"/>
  </w:num>
  <w:num w:numId="4" w16cid:durableId="1741706289">
    <w:abstractNumId w:val="45"/>
  </w:num>
  <w:num w:numId="5" w16cid:durableId="640576946">
    <w:abstractNumId w:val="36"/>
  </w:num>
  <w:num w:numId="6" w16cid:durableId="322976881">
    <w:abstractNumId w:val="30"/>
  </w:num>
  <w:num w:numId="7" w16cid:durableId="780304337">
    <w:abstractNumId w:val="40"/>
  </w:num>
  <w:num w:numId="8" w16cid:durableId="243030559">
    <w:abstractNumId w:val="18"/>
  </w:num>
  <w:num w:numId="9" w16cid:durableId="896285234">
    <w:abstractNumId w:val="47"/>
  </w:num>
  <w:num w:numId="10" w16cid:durableId="1020744913">
    <w:abstractNumId w:val="10"/>
  </w:num>
  <w:num w:numId="11" w16cid:durableId="1590770649">
    <w:abstractNumId w:val="59"/>
  </w:num>
  <w:num w:numId="12" w16cid:durableId="1150099999">
    <w:abstractNumId w:val="24"/>
  </w:num>
  <w:num w:numId="13" w16cid:durableId="2058773855">
    <w:abstractNumId w:val="4"/>
  </w:num>
  <w:num w:numId="14" w16cid:durableId="993408627">
    <w:abstractNumId w:val="50"/>
    <w:lvlOverride w:ilvl="0">
      <w:lvl w:ilvl="0">
        <w:start w:val="1"/>
        <w:numFmt w:val="decimal"/>
        <w:suff w:val="space"/>
        <w:lvlText w:val="%1."/>
        <w:lvlJc w:val="left"/>
        <w:pPr>
          <w:ind w:left="360" w:hanging="360"/>
        </w:pPr>
        <w:rPr>
          <w:rFonts w:hint="default"/>
        </w:rPr>
      </w:lvl>
    </w:lvlOverride>
    <w:lvlOverride w:ilvl="1">
      <w:lvl w:ilvl="1">
        <w:start w:val="1"/>
        <w:numFmt w:val="decimal"/>
        <w:suff w:val="space"/>
        <w:lvlText w:val="%1.%2."/>
        <w:lvlJc w:val="left"/>
        <w:pPr>
          <w:ind w:left="792" w:hanging="792"/>
        </w:pPr>
        <w:rPr>
          <w:rFonts w:hint="default"/>
        </w:rPr>
      </w:lvl>
    </w:lvlOverride>
    <w:lvlOverride w:ilvl="2">
      <w:lvl w:ilvl="2">
        <w:start w:val="1"/>
        <w:numFmt w:val="decimal"/>
        <w:suff w:val="space"/>
        <w:lvlText w:val="%1.%2.%3."/>
        <w:lvlJc w:val="left"/>
        <w:pPr>
          <w:ind w:left="1224" w:hanging="1224"/>
        </w:pPr>
        <w:rPr>
          <w:rFonts w:hint="default"/>
        </w:rPr>
      </w:lvl>
    </w:lvlOverride>
    <w:lvlOverride w:ilvl="3">
      <w:lvl w:ilvl="3">
        <w:start w:val="1"/>
        <w:numFmt w:val="decimal"/>
        <w:pStyle w:val="INTALIO-Heading4"/>
        <w:suff w:val="space"/>
        <w:lvlText w:val="%1.%2.%3.%4."/>
        <w:lvlJc w:val="left"/>
        <w:pPr>
          <w:ind w:left="2268" w:hanging="1728"/>
        </w:pPr>
        <w:rPr>
          <w:rFonts w:hint="default"/>
        </w:rPr>
      </w:lvl>
    </w:lvlOverride>
    <w:lvlOverride w:ilvl="4">
      <w:lvl w:ilvl="4">
        <w:start w:val="1"/>
        <w:numFmt w:val="decimal"/>
        <w:pStyle w:val="INALIO-heading5"/>
        <w:suff w:val="space"/>
        <w:lvlText w:val="%1.%2.%3.%4.%5."/>
        <w:lvlJc w:val="left"/>
        <w:pPr>
          <w:ind w:left="2232" w:hanging="223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5" w16cid:durableId="1278870167">
    <w:abstractNumId w:val="19"/>
  </w:num>
  <w:num w:numId="16" w16cid:durableId="1143237606">
    <w:abstractNumId w:val="6"/>
  </w:num>
  <w:num w:numId="17" w16cid:durableId="511914790">
    <w:abstractNumId w:val="56"/>
  </w:num>
  <w:num w:numId="18" w16cid:durableId="378749537">
    <w:abstractNumId w:val="28"/>
  </w:num>
  <w:num w:numId="19" w16cid:durableId="1665550641">
    <w:abstractNumId w:val="62"/>
  </w:num>
  <w:num w:numId="20" w16cid:durableId="1328174521">
    <w:abstractNumId w:val="58"/>
  </w:num>
  <w:num w:numId="21" w16cid:durableId="556816224">
    <w:abstractNumId w:val="46"/>
  </w:num>
  <w:num w:numId="22" w16cid:durableId="880946290">
    <w:abstractNumId w:val="44"/>
  </w:num>
  <w:num w:numId="23" w16cid:durableId="486213957">
    <w:abstractNumId w:val="39"/>
  </w:num>
  <w:num w:numId="24" w16cid:durableId="114760050">
    <w:abstractNumId w:val="61"/>
  </w:num>
  <w:num w:numId="25" w16cid:durableId="487982977">
    <w:abstractNumId w:val="16"/>
  </w:num>
  <w:num w:numId="26" w16cid:durableId="1630280119">
    <w:abstractNumId w:val="20"/>
  </w:num>
  <w:num w:numId="27" w16cid:durableId="760832718">
    <w:abstractNumId w:val="32"/>
  </w:num>
  <w:num w:numId="28" w16cid:durableId="731074441">
    <w:abstractNumId w:val="38"/>
  </w:num>
  <w:num w:numId="29" w16cid:durableId="2107653658">
    <w:abstractNumId w:val="37"/>
  </w:num>
  <w:num w:numId="30" w16cid:durableId="1311716091">
    <w:abstractNumId w:val="53"/>
  </w:num>
  <w:num w:numId="31" w16cid:durableId="2091390891">
    <w:abstractNumId w:val="21"/>
  </w:num>
  <w:num w:numId="32" w16cid:durableId="1517379818">
    <w:abstractNumId w:val="43"/>
  </w:num>
  <w:num w:numId="33" w16cid:durableId="899943346">
    <w:abstractNumId w:val="8"/>
  </w:num>
  <w:num w:numId="34" w16cid:durableId="1229267978">
    <w:abstractNumId w:val="42"/>
  </w:num>
  <w:num w:numId="35" w16cid:durableId="1343315794">
    <w:abstractNumId w:val="52"/>
  </w:num>
  <w:num w:numId="36" w16cid:durableId="94373526">
    <w:abstractNumId w:val="66"/>
  </w:num>
  <w:num w:numId="37" w16cid:durableId="1547254506">
    <w:abstractNumId w:val="55"/>
  </w:num>
  <w:num w:numId="38" w16cid:durableId="1229456246">
    <w:abstractNumId w:val="5"/>
  </w:num>
  <w:num w:numId="39" w16cid:durableId="1191845646">
    <w:abstractNumId w:val="26"/>
  </w:num>
  <w:num w:numId="40" w16cid:durableId="2101020163">
    <w:abstractNumId w:val="17"/>
  </w:num>
  <w:num w:numId="41" w16cid:durableId="1065647417">
    <w:abstractNumId w:val="23"/>
  </w:num>
  <w:num w:numId="42" w16cid:durableId="1472602319">
    <w:abstractNumId w:val="29"/>
  </w:num>
  <w:num w:numId="43" w16cid:durableId="1268002227">
    <w:abstractNumId w:val="25"/>
  </w:num>
  <w:num w:numId="44" w16cid:durableId="1752001249">
    <w:abstractNumId w:val="9"/>
  </w:num>
  <w:num w:numId="45" w16cid:durableId="1504398272">
    <w:abstractNumId w:val="64"/>
  </w:num>
  <w:num w:numId="46" w16cid:durableId="220943987">
    <w:abstractNumId w:val="54"/>
  </w:num>
  <w:num w:numId="47" w16cid:durableId="831221660">
    <w:abstractNumId w:val="22"/>
  </w:num>
  <w:num w:numId="48" w16cid:durableId="356658958">
    <w:abstractNumId w:val="11"/>
  </w:num>
  <w:num w:numId="49" w16cid:durableId="1716660136">
    <w:abstractNumId w:val="63"/>
  </w:num>
  <w:num w:numId="50" w16cid:durableId="316540427">
    <w:abstractNumId w:val="35"/>
  </w:num>
  <w:num w:numId="51" w16cid:durableId="2057076372">
    <w:abstractNumId w:val="31"/>
  </w:num>
  <w:num w:numId="52" w16cid:durableId="1228108969">
    <w:abstractNumId w:val="51"/>
  </w:num>
  <w:num w:numId="53" w16cid:durableId="999697958">
    <w:abstractNumId w:val="13"/>
  </w:num>
  <w:num w:numId="54" w16cid:durableId="249198359">
    <w:abstractNumId w:val="27"/>
  </w:num>
  <w:num w:numId="55" w16cid:durableId="69817235">
    <w:abstractNumId w:val="34"/>
  </w:num>
  <w:num w:numId="56" w16cid:durableId="318965509">
    <w:abstractNumId w:val="7"/>
  </w:num>
  <w:num w:numId="57" w16cid:durableId="1339387403">
    <w:abstractNumId w:val="2"/>
  </w:num>
  <w:num w:numId="58" w16cid:durableId="1090734340">
    <w:abstractNumId w:val="48"/>
  </w:num>
  <w:num w:numId="59" w16cid:durableId="1029642629">
    <w:abstractNumId w:val="60"/>
  </w:num>
  <w:num w:numId="60" w16cid:durableId="2124879149">
    <w:abstractNumId w:val="15"/>
  </w:num>
  <w:num w:numId="61" w16cid:durableId="599989250">
    <w:abstractNumId w:val="14"/>
  </w:num>
  <w:num w:numId="62" w16cid:durableId="593788242">
    <w:abstractNumId w:val="33"/>
  </w:num>
  <w:num w:numId="63" w16cid:durableId="90049029">
    <w:abstractNumId w:val="3"/>
  </w:num>
  <w:num w:numId="64" w16cid:durableId="896547218">
    <w:abstractNumId w:val="41"/>
  </w:num>
  <w:num w:numId="65" w16cid:durableId="1203058634">
    <w:abstractNumId w:val="0"/>
  </w:num>
  <w:num w:numId="66" w16cid:durableId="1765178011">
    <w:abstractNumId w:val="57"/>
  </w:num>
  <w:num w:numId="67" w16cid:durableId="1268083231">
    <w:abstractNumId w:val="65"/>
  </w:num>
  <w:num w:numId="68" w16cid:durableId="1792283238">
    <w:abstractNumId w:val="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1"/>
  <w:activeWritingStyle w:appName="MSWord" w:lang="fr-FR" w:vendorID="64" w:dllVersion="4096" w:nlCheck="1" w:checkStyle="0"/>
  <w:activeWritingStyle w:appName="MSWord" w:lang="en-US" w:vendorID="64" w:dllVersion="4096" w:nlCheck="1" w:checkStyle="0"/>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4963"/>
    <w:rsid w:val="00003318"/>
    <w:rsid w:val="000066D3"/>
    <w:rsid w:val="000069EE"/>
    <w:rsid w:val="00007C98"/>
    <w:rsid w:val="000102CF"/>
    <w:rsid w:val="00013027"/>
    <w:rsid w:val="00016701"/>
    <w:rsid w:val="00017E93"/>
    <w:rsid w:val="0002140C"/>
    <w:rsid w:val="00021D17"/>
    <w:rsid w:val="00022C65"/>
    <w:rsid w:val="000230E9"/>
    <w:rsid w:val="000241AE"/>
    <w:rsid w:val="000248D9"/>
    <w:rsid w:val="00024E14"/>
    <w:rsid w:val="00026898"/>
    <w:rsid w:val="0002783C"/>
    <w:rsid w:val="00030DC5"/>
    <w:rsid w:val="0004082B"/>
    <w:rsid w:val="000456E4"/>
    <w:rsid w:val="00045836"/>
    <w:rsid w:val="000464A3"/>
    <w:rsid w:val="000474BF"/>
    <w:rsid w:val="00052DB4"/>
    <w:rsid w:val="00053019"/>
    <w:rsid w:val="00055087"/>
    <w:rsid w:val="0005546E"/>
    <w:rsid w:val="00055A58"/>
    <w:rsid w:val="000561B8"/>
    <w:rsid w:val="00061FEF"/>
    <w:rsid w:val="00064FBB"/>
    <w:rsid w:val="000742BE"/>
    <w:rsid w:val="00077951"/>
    <w:rsid w:val="00082700"/>
    <w:rsid w:val="00083E95"/>
    <w:rsid w:val="00085062"/>
    <w:rsid w:val="00085770"/>
    <w:rsid w:val="00085D87"/>
    <w:rsid w:val="000875A1"/>
    <w:rsid w:val="00090B34"/>
    <w:rsid w:val="00093143"/>
    <w:rsid w:val="000939A2"/>
    <w:rsid w:val="00095096"/>
    <w:rsid w:val="00096AAA"/>
    <w:rsid w:val="00097534"/>
    <w:rsid w:val="000975AC"/>
    <w:rsid w:val="00097AB3"/>
    <w:rsid w:val="000A090B"/>
    <w:rsid w:val="000A19FC"/>
    <w:rsid w:val="000A2147"/>
    <w:rsid w:val="000A4AE2"/>
    <w:rsid w:val="000A5D5E"/>
    <w:rsid w:val="000B1640"/>
    <w:rsid w:val="000B1FEC"/>
    <w:rsid w:val="000B2807"/>
    <w:rsid w:val="000B303B"/>
    <w:rsid w:val="000B5D12"/>
    <w:rsid w:val="000B753D"/>
    <w:rsid w:val="000C3330"/>
    <w:rsid w:val="000C3590"/>
    <w:rsid w:val="000C4DBE"/>
    <w:rsid w:val="000C588B"/>
    <w:rsid w:val="000C7F4F"/>
    <w:rsid w:val="000D0834"/>
    <w:rsid w:val="000D1086"/>
    <w:rsid w:val="000D1FD9"/>
    <w:rsid w:val="000D3F09"/>
    <w:rsid w:val="000D3F9C"/>
    <w:rsid w:val="000D42A1"/>
    <w:rsid w:val="000D4E7B"/>
    <w:rsid w:val="000D7A45"/>
    <w:rsid w:val="000E02F3"/>
    <w:rsid w:val="000F10B4"/>
    <w:rsid w:val="000F2923"/>
    <w:rsid w:val="000F30C0"/>
    <w:rsid w:val="000F3869"/>
    <w:rsid w:val="000F3B0B"/>
    <w:rsid w:val="000F7E7D"/>
    <w:rsid w:val="00103A6D"/>
    <w:rsid w:val="00103C01"/>
    <w:rsid w:val="00110550"/>
    <w:rsid w:val="001115AD"/>
    <w:rsid w:val="00115DC2"/>
    <w:rsid w:val="001160A3"/>
    <w:rsid w:val="00117C69"/>
    <w:rsid w:val="00120310"/>
    <w:rsid w:val="001218FC"/>
    <w:rsid w:val="001224AE"/>
    <w:rsid w:val="001259E5"/>
    <w:rsid w:val="0013131D"/>
    <w:rsid w:val="00131E3D"/>
    <w:rsid w:val="0013300E"/>
    <w:rsid w:val="00140998"/>
    <w:rsid w:val="001429E3"/>
    <w:rsid w:val="001438C9"/>
    <w:rsid w:val="00144CA2"/>
    <w:rsid w:val="0014503C"/>
    <w:rsid w:val="00145552"/>
    <w:rsid w:val="00146021"/>
    <w:rsid w:val="001471FE"/>
    <w:rsid w:val="0015023E"/>
    <w:rsid w:val="00153716"/>
    <w:rsid w:val="0016127B"/>
    <w:rsid w:val="00162321"/>
    <w:rsid w:val="00166C21"/>
    <w:rsid w:val="00167486"/>
    <w:rsid w:val="001728BF"/>
    <w:rsid w:val="00173B38"/>
    <w:rsid w:val="0017503B"/>
    <w:rsid w:val="0018188F"/>
    <w:rsid w:val="001835C1"/>
    <w:rsid w:val="00186E9B"/>
    <w:rsid w:val="00187ED0"/>
    <w:rsid w:val="00192A62"/>
    <w:rsid w:val="001935C0"/>
    <w:rsid w:val="001958E3"/>
    <w:rsid w:val="00195CA8"/>
    <w:rsid w:val="001960A3"/>
    <w:rsid w:val="0019718E"/>
    <w:rsid w:val="001A527D"/>
    <w:rsid w:val="001A557D"/>
    <w:rsid w:val="001A574D"/>
    <w:rsid w:val="001A6DAF"/>
    <w:rsid w:val="001B0C64"/>
    <w:rsid w:val="001B1541"/>
    <w:rsid w:val="001B25C1"/>
    <w:rsid w:val="001C4986"/>
    <w:rsid w:val="001C4E10"/>
    <w:rsid w:val="001C6317"/>
    <w:rsid w:val="001C74CD"/>
    <w:rsid w:val="001D2ADA"/>
    <w:rsid w:val="001D37E1"/>
    <w:rsid w:val="001D49E8"/>
    <w:rsid w:val="001D6639"/>
    <w:rsid w:val="001E1B38"/>
    <w:rsid w:val="001E27DE"/>
    <w:rsid w:val="001E2AD8"/>
    <w:rsid w:val="001E40E7"/>
    <w:rsid w:val="001E5B6A"/>
    <w:rsid w:val="001F1227"/>
    <w:rsid w:val="001F15DE"/>
    <w:rsid w:val="001F2D11"/>
    <w:rsid w:val="00204234"/>
    <w:rsid w:val="00211BCE"/>
    <w:rsid w:val="00213F2A"/>
    <w:rsid w:val="0021543C"/>
    <w:rsid w:val="00222612"/>
    <w:rsid w:val="00223722"/>
    <w:rsid w:val="00223EAA"/>
    <w:rsid w:val="00225528"/>
    <w:rsid w:val="0022750B"/>
    <w:rsid w:val="00227681"/>
    <w:rsid w:val="00231C92"/>
    <w:rsid w:val="002325ED"/>
    <w:rsid w:val="00232E61"/>
    <w:rsid w:val="00234978"/>
    <w:rsid w:val="00237A2F"/>
    <w:rsid w:val="00240FA3"/>
    <w:rsid w:val="002411F0"/>
    <w:rsid w:val="00242789"/>
    <w:rsid w:val="0024397D"/>
    <w:rsid w:val="00244038"/>
    <w:rsid w:val="00244E56"/>
    <w:rsid w:val="0025159F"/>
    <w:rsid w:val="002518D0"/>
    <w:rsid w:val="002526D6"/>
    <w:rsid w:val="00255CCE"/>
    <w:rsid w:val="00261CF1"/>
    <w:rsid w:val="00264B53"/>
    <w:rsid w:val="00264E91"/>
    <w:rsid w:val="002671C9"/>
    <w:rsid w:val="002702FD"/>
    <w:rsid w:val="00274FF6"/>
    <w:rsid w:val="00275378"/>
    <w:rsid w:val="002774FA"/>
    <w:rsid w:val="00277B4F"/>
    <w:rsid w:val="002810DC"/>
    <w:rsid w:val="002816C3"/>
    <w:rsid w:val="00281C5E"/>
    <w:rsid w:val="00285A70"/>
    <w:rsid w:val="00287FC1"/>
    <w:rsid w:val="0029339B"/>
    <w:rsid w:val="00293F61"/>
    <w:rsid w:val="00294F00"/>
    <w:rsid w:val="002974BE"/>
    <w:rsid w:val="00297598"/>
    <w:rsid w:val="002A10B5"/>
    <w:rsid w:val="002A284B"/>
    <w:rsid w:val="002A32FA"/>
    <w:rsid w:val="002B02C7"/>
    <w:rsid w:val="002B1635"/>
    <w:rsid w:val="002B3C75"/>
    <w:rsid w:val="002B4430"/>
    <w:rsid w:val="002B69A3"/>
    <w:rsid w:val="002C0E50"/>
    <w:rsid w:val="002C161D"/>
    <w:rsid w:val="002C21B1"/>
    <w:rsid w:val="002C2AEF"/>
    <w:rsid w:val="002C2D80"/>
    <w:rsid w:val="002C3A51"/>
    <w:rsid w:val="002C48D6"/>
    <w:rsid w:val="002D2348"/>
    <w:rsid w:val="002D41E5"/>
    <w:rsid w:val="002D4E7A"/>
    <w:rsid w:val="002E0E73"/>
    <w:rsid w:val="002E0F2A"/>
    <w:rsid w:val="002E2D90"/>
    <w:rsid w:val="002E2FE9"/>
    <w:rsid w:val="002E7443"/>
    <w:rsid w:val="002F2445"/>
    <w:rsid w:val="002F4195"/>
    <w:rsid w:val="002F4D6D"/>
    <w:rsid w:val="002F544C"/>
    <w:rsid w:val="002F63A0"/>
    <w:rsid w:val="002F749C"/>
    <w:rsid w:val="0030111B"/>
    <w:rsid w:val="003021E8"/>
    <w:rsid w:val="00304804"/>
    <w:rsid w:val="00311470"/>
    <w:rsid w:val="0031473C"/>
    <w:rsid w:val="00315C31"/>
    <w:rsid w:val="00320301"/>
    <w:rsid w:val="00320EB3"/>
    <w:rsid w:val="003216B9"/>
    <w:rsid w:val="00323777"/>
    <w:rsid w:val="00323BBE"/>
    <w:rsid w:val="00326B40"/>
    <w:rsid w:val="003271FD"/>
    <w:rsid w:val="00330C62"/>
    <w:rsid w:val="00333049"/>
    <w:rsid w:val="00333393"/>
    <w:rsid w:val="003341C2"/>
    <w:rsid w:val="00342420"/>
    <w:rsid w:val="00342E51"/>
    <w:rsid w:val="003435EB"/>
    <w:rsid w:val="003435EE"/>
    <w:rsid w:val="00344051"/>
    <w:rsid w:val="0034575B"/>
    <w:rsid w:val="00345AB1"/>
    <w:rsid w:val="00345E51"/>
    <w:rsid w:val="003475D4"/>
    <w:rsid w:val="003520AC"/>
    <w:rsid w:val="00354BCB"/>
    <w:rsid w:val="003607B5"/>
    <w:rsid w:val="00366B8E"/>
    <w:rsid w:val="00367E1E"/>
    <w:rsid w:val="003703A8"/>
    <w:rsid w:val="00372025"/>
    <w:rsid w:val="003758B0"/>
    <w:rsid w:val="00377205"/>
    <w:rsid w:val="003912F0"/>
    <w:rsid w:val="0039247A"/>
    <w:rsid w:val="00393B9E"/>
    <w:rsid w:val="00393DCF"/>
    <w:rsid w:val="00394F48"/>
    <w:rsid w:val="0039544A"/>
    <w:rsid w:val="003957F9"/>
    <w:rsid w:val="00397CF6"/>
    <w:rsid w:val="003A0485"/>
    <w:rsid w:val="003A1D58"/>
    <w:rsid w:val="003A3567"/>
    <w:rsid w:val="003A5B57"/>
    <w:rsid w:val="003A617B"/>
    <w:rsid w:val="003B1A52"/>
    <w:rsid w:val="003B2F25"/>
    <w:rsid w:val="003B403E"/>
    <w:rsid w:val="003B44D2"/>
    <w:rsid w:val="003B48BA"/>
    <w:rsid w:val="003B4CB6"/>
    <w:rsid w:val="003C3ACD"/>
    <w:rsid w:val="003C4D7F"/>
    <w:rsid w:val="003C725F"/>
    <w:rsid w:val="003D153C"/>
    <w:rsid w:val="003D3A4B"/>
    <w:rsid w:val="003D3DE2"/>
    <w:rsid w:val="003D7D25"/>
    <w:rsid w:val="003E063E"/>
    <w:rsid w:val="003E1340"/>
    <w:rsid w:val="003E4963"/>
    <w:rsid w:val="003E731F"/>
    <w:rsid w:val="003F1033"/>
    <w:rsid w:val="003F3CF7"/>
    <w:rsid w:val="003F699E"/>
    <w:rsid w:val="003F75FC"/>
    <w:rsid w:val="0040131B"/>
    <w:rsid w:val="00402378"/>
    <w:rsid w:val="00405118"/>
    <w:rsid w:val="00413D33"/>
    <w:rsid w:val="00414795"/>
    <w:rsid w:val="0041564F"/>
    <w:rsid w:val="004241B9"/>
    <w:rsid w:val="00425542"/>
    <w:rsid w:val="004257BA"/>
    <w:rsid w:val="00427876"/>
    <w:rsid w:val="0043070C"/>
    <w:rsid w:val="00431591"/>
    <w:rsid w:val="004340FB"/>
    <w:rsid w:val="00434D1A"/>
    <w:rsid w:val="0043718E"/>
    <w:rsid w:val="00440069"/>
    <w:rsid w:val="004422C3"/>
    <w:rsid w:val="004504D7"/>
    <w:rsid w:val="00453668"/>
    <w:rsid w:val="00453FFB"/>
    <w:rsid w:val="0045576B"/>
    <w:rsid w:val="00457C41"/>
    <w:rsid w:val="0046111D"/>
    <w:rsid w:val="00464C77"/>
    <w:rsid w:val="00465039"/>
    <w:rsid w:val="004654CF"/>
    <w:rsid w:val="004675DC"/>
    <w:rsid w:val="00470C88"/>
    <w:rsid w:val="0047191E"/>
    <w:rsid w:val="00471EF3"/>
    <w:rsid w:val="00472B2F"/>
    <w:rsid w:val="00472E70"/>
    <w:rsid w:val="0047443A"/>
    <w:rsid w:val="004751E1"/>
    <w:rsid w:val="0047528F"/>
    <w:rsid w:val="00476032"/>
    <w:rsid w:val="004767C0"/>
    <w:rsid w:val="004777DB"/>
    <w:rsid w:val="00477E0E"/>
    <w:rsid w:val="00480370"/>
    <w:rsid w:val="00483192"/>
    <w:rsid w:val="00483E0D"/>
    <w:rsid w:val="004A003E"/>
    <w:rsid w:val="004A2CBE"/>
    <w:rsid w:val="004A6539"/>
    <w:rsid w:val="004A795F"/>
    <w:rsid w:val="004B1BD2"/>
    <w:rsid w:val="004B3687"/>
    <w:rsid w:val="004B369B"/>
    <w:rsid w:val="004B6439"/>
    <w:rsid w:val="004B7A16"/>
    <w:rsid w:val="004C1245"/>
    <w:rsid w:val="004C14CB"/>
    <w:rsid w:val="004C3EFD"/>
    <w:rsid w:val="004C4842"/>
    <w:rsid w:val="004C4D1A"/>
    <w:rsid w:val="004C7ED5"/>
    <w:rsid w:val="004D10F0"/>
    <w:rsid w:val="004D6317"/>
    <w:rsid w:val="004E0AC0"/>
    <w:rsid w:val="004E202C"/>
    <w:rsid w:val="004E2F87"/>
    <w:rsid w:val="004E3869"/>
    <w:rsid w:val="004E4839"/>
    <w:rsid w:val="004E5321"/>
    <w:rsid w:val="004E5491"/>
    <w:rsid w:val="004F1678"/>
    <w:rsid w:val="004F1E34"/>
    <w:rsid w:val="004F5574"/>
    <w:rsid w:val="004F65F1"/>
    <w:rsid w:val="00500BB8"/>
    <w:rsid w:val="00501A7C"/>
    <w:rsid w:val="00505069"/>
    <w:rsid w:val="005104FE"/>
    <w:rsid w:val="00511D63"/>
    <w:rsid w:val="00515EE1"/>
    <w:rsid w:val="00517694"/>
    <w:rsid w:val="0052020D"/>
    <w:rsid w:val="00521F4A"/>
    <w:rsid w:val="005224F7"/>
    <w:rsid w:val="00523394"/>
    <w:rsid w:val="00526A36"/>
    <w:rsid w:val="005300E3"/>
    <w:rsid w:val="00530AFC"/>
    <w:rsid w:val="00530B10"/>
    <w:rsid w:val="0053177D"/>
    <w:rsid w:val="00532107"/>
    <w:rsid w:val="005336AE"/>
    <w:rsid w:val="00533AC5"/>
    <w:rsid w:val="00534116"/>
    <w:rsid w:val="00534FF9"/>
    <w:rsid w:val="005354BB"/>
    <w:rsid w:val="0053674D"/>
    <w:rsid w:val="00537876"/>
    <w:rsid w:val="0054116A"/>
    <w:rsid w:val="00541821"/>
    <w:rsid w:val="00543346"/>
    <w:rsid w:val="005461F5"/>
    <w:rsid w:val="00547F3E"/>
    <w:rsid w:val="005509B3"/>
    <w:rsid w:val="00564186"/>
    <w:rsid w:val="0057002C"/>
    <w:rsid w:val="00571432"/>
    <w:rsid w:val="00571727"/>
    <w:rsid w:val="00571920"/>
    <w:rsid w:val="00572445"/>
    <w:rsid w:val="0057300A"/>
    <w:rsid w:val="005739BF"/>
    <w:rsid w:val="00577ECF"/>
    <w:rsid w:val="00587418"/>
    <w:rsid w:val="005879A9"/>
    <w:rsid w:val="00587EBE"/>
    <w:rsid w:val="00590B63"/>
    <w:rsid w:val="00591D61"/>
    <w:rsid w:val="005947FA"/>
    <w:rsid w:val="00596AD6"/>
    <w:rsid w:val="005A0CC1"/>
    <w:rsid w:val="005A3736"/>
    <w:rsid w:val="005A6F50"/>
    <w:rsid w:val="005B2D5A"/>
    <w:rsid w:val="005B3071"/>
    <w:rsid w:val="005B3247"/>
    <w:rsid w:val="005B33CC"/>
    <w:rsid w:val="005B51E6"/>
    <w:rsid w:val="005C03C8"/>
    <w:rsid w:val="005C7956"/>
    <w:rsid w:val="005D0D14"/>
    <w:rsid w:val="005D2E5C"/>
    <w:rsid w:val="005D3057"/>
    <w:rsid w:val="005D56FE"/>
    <w:rsid w:val="005D5870"/>
    <w:rsid w:val="005D77E7"/>
    <w:rsid w:val="005E23B0"/>
    <w:rsid w:val="005E319E"/>
    <w:rsid w:val="005E3B23"/>
    <w:rsid w:val="005E3CEA"/>
    <w:rsid w:val="005E555D"/>
    <w:rsid w:val="005E6E58"/>
    <w:rsid w:val="005F18DD"/>
    <w:rsid w:val="005F4A59"/>
    <w:rsid w:val="005F4CBD"/>
    <w:rsid w:val="005F603A"/>
    <w:rsid w:val="005F682C"/>
    <w:rsid w:val="005F6E68"/>
    <w:rsid w:val="005F7293"/>
    <w:rsid w:val="00602C2E"/>
    <w:rsid w:val="00606337"/>
    <w:rsid w:val="00614330"/>
    <w:rsid w:val="00614F47"/>
    <w:rsid w:val="006152B0"/>
    <w:rsid w:val="00617F01"/>
    <w:rsid w:val="0061C333"/>
    <w:rsid w:val="00620994"/>
    <w:rsid w:val="00626873"/>
    <w:rsid w:val="0063154A"/>
    <w:rsid w:val="00637C01"/>
    <w:rsid w:val="00642AF9"/>
    <w:rsid w:val="00645053"/>
    <w:rsid w:val="006472F4"/>
    <w:rsid w:val="006527E3"/>
    <w:rsid w:val="00652F46"/>
    <w:rsid w:val="0065429C"/>
    <w:rsid w:val="00655451"/>
    <w:rsid w:val="00656741"/>
    <w:rsid w:val="00656E66"/>
    <w:rsid w:val="00664CF7"/>
    <w:rsid w:val="0067364F"/>
    <w:rsid w:val="00673779"/>
    <w:rsid w:val="00674A1D"/>
    <w:rsid w:val="006765E5"/>
    <w:rsid w:val="00680566"/>
    <w:rsid w:val="00680757"/>
    <w:rsid w:val="006829DC"/>
    <w:rsid w:val="00692BED"/>
    <w:rsid w:val="00693F65"/>
    <w:rsid w:val="006959A6"/>
    <w:rsid w:val="00697710"/>
    <w:rsid w:val="006A03AC"/>
    <w:rsid w:val="006A2F6D"/>
    <w:rsid w:val="006A4E3E"/>
    <w:rsid w:val="006A5017"/>
    <w:rsid w:val="006A5FDA"/>
    <w:rsid w:val="006A624B"/>
    <w:rsid w:val="006A7A02"/>
    <w:rsid w:val="006B03B4"/>
    <w:rsid w:val="006B0FD7"/>
    <w:rsid w:val="006B2AA9"/>
    <w:rsid w:val="006B30EF"/>
    <w:rsid w:val="006B3CFB"/>
    <w:rsid w:val="006B4432"/>
    <w:rsid w:val="006B4609"/>
    <w:rsid w:val="006B505D"/>
    <w:rsid w:val="006B7792"/>
    <w:rsid w:val="006C2527"/>
    <w:rsid w:val="006C7783"/>
    <w:rsid w:val="006D0431"/>
    <w:rsid w:val="006D2E16"/>
    <w:rsid w:val="006D484E"/>
    <w:rsid w:val="006D6503"/>
    <w:rsid w:val="006D6B86"/>
    <w:rsid w:val="006D7467"/>
    <w:rsid w:val="006E1845"/>
    <w:rsid w:val="006E33B7"/>
    <w:rsid w:val="006E42BC"/>
    <w:rsid w:val="006E4E6D"/>
    <w:rsid w:val="006F16CE"/>
    <w:rsid w:val="006F2CDD"/>
    <w:rsid w:val="006F3414"/>
    <w:rsid w:val="006F4976"/>
    <w:rsid w:val="006F49F7"/>
    <w:rsid w:val="006F4E0C"/>
    <w:rsid w:val="006F6057"/>
    <w:rsid w:val="00700B44"/>
    <w:rsid w:val="00700F47"/>
    <w:rsid w:val="00701DAF"/>
    <w:rsid w:val="00703EC0"/>
    <w:rsid w:val="007056B9"/>
    <w:rsid w:val="007112AE"/>
    <w:rsid w:val="00711555"/>
    <w:rsid w:val="00712496"/>
    <w:rsid w:val="0071728B"/>
    <w:rsid w:val="00720962"/>
    <w:rsid w:val="00720B80"/>
    <w:rsid w:val="007278E1"/>
    <w:rsid w:val="00727A1A"/>
    <w:rsid w:val="00732207"/>
    <w:rsid w:val="00733E7D"/>
    <w:rsid w:val="007350DC"/>
    <w:rsid w:val="007419B6"/>
    <w:rsid w:val="00743595"/>
    <w:rsid w:val="00752346"/>
    <w:rsid w:val="00752472"/>
    <w:rsid w:val="00752DA8"/>
    <w:rsid w:val="0075456F"/>
    <w:rsid w:val="00760719"/>
    <w:rsid w:val="00764B3A"/>
    <w:rsid w:val="00764E8E"/>
    <w:rsid w:val="00765E88"/>
    <w:rsid w:val="007707C4"/>
    <w:rsid w:val="00771267"/>
    <w:rsid w:val="00772B28"/>
    <w:rsid w:val="00772E8D"/>
    <w:rsid w:val="00773619"/>
    <w:rsid w:val="007817FD"/>
    <w:rsid w:val="00781923"/>
    <w:rsid w:val="00782768"/>
    <w:rsid w:val="00783C14"/>
    <w:rsid w:val="00784B3D"/>
    <w:rsid w:val="007856A4"/>
    <w:rsid w:val="0078606B"/>
    <w:rsid w:val="007901F2"/>
    <w:rsid w:val="007905A0"/>
    <w:rsid w:val="00795345"/>
    <w:rsid w:val="007A2B36"/>
    <w:rsid w:val="007A2E29"/>
    <w:rsid w:val="007A67A1"/>
    <w:rsid w:val="007B11B0"/>
    <w:rsid w:val="007B1847"/>
    <w:rsid w:val="007B5773"/>
    <w:rsid w:val="007B57C7"/>
    <w:rsid w:val="007B659A"/>
    <w:rsid w:val="007D02E8"/>
    <w:rsid w:val="007D0A22"/>
    <w:rsid w:val="007D1AD3"/>
    <w:rsid w:val="007D5D84"/>
    <w:rsid w:val="007E1A41"/>
    <w:rsid w:val="007E5EF3"/>
    <w:rsid w:val="007E6AB3"/>
    <w:rsid w:val="007F0EB4"/>
    <w:rsid w:val="007F1030"/>
    <w:rsid w:val="007F1695"/>
    <w:rsid w:val="007F1CD3"/>
    <w:rsid w:val="007F27AF"/>
    <w:rsid w:val="007F5041"/>
    <w:rsid w:val="007F76B9"/>
    <w:rsid w:val="00800045"/>
    <w:rsid w:val="00802991"/>
    <w:rsid w:val="00803BA8"/>
    <w:rsid w:val="008040EB"/>
    <w:rsid w:val="00807B4B"/>
    <w:rsid w:val="00813AA3"/>
    <w:rsid w:val="008149FF"/>
    <w:rsid w:val="0081728E"/>
    <w:rsid w:val="0082123B"/>
    <w:rsid w:val="00821D47"/>
    <w:rsid w:val="00822D22"/>
    <w:rsid w:val="0082595B"/>
    <w:rsid w:val="00825D68"/>
    <w:rsid w:val="00834F43"/>
    <w:rsid w:val="00837192"/>
    <w:rsid w:val="00847AEB"/>
    <w:rsid w:val="0085295E"/>
    <w:rsid w:val="00854A84"/>
    <w:rsid w:val="00855DAA"/>
    <w:rsid w:val="00855E33"/>
    <w:rsid w:val="00860033"/>
    <w:rsid w:val="008624CC"/>
    <w:rsid w:val="008633DA"/>
    <w:rsid w:val="00863680"/>
    <w:rsid w:val="00863984"/>
    <w:rsid w:val="00865B49"/>
    <w:rsid w:val="00866A86"/>
    <w:rsid w:val="008674D3"/>
    <w:rsid w:val="008721AB"/>
    <w:rsid w:val="00875147"/>
    <w:rsid w:val="008758D8"/>
    <w:rsid w:val="008815F3"/>
    <w:rsid w:val="008817BF"/>
    <w:rsid w:val="00882AE2"/>
    <w:rsid w:val="008842B4"/>
    <w:rsid w:val="00886AB6"/>
    <w:rsid w:val="008A08D2"/>
    <w:rsid w:val="008A1359"/>
    <w:rsid w:val="008A169A"/>
    <w:rsid w:val="008A5C83"/>
    <w:rsid w:val="008A783A"/>
    <w:rsid w:val="008B08A6"/>
    <w:rsid w:val="008B0DE5"/>
    <w:rsid w:val="008B3464"/>
    <w:rsid w:val="008B3E07"/>
    <w:rsid w:val="008B4FB4"/>
    <w:rsid w:val="008B701D"/>
    <w:rsid w:val="008C2156"/>
    <w:rsid w:val="008C26D0"/>
    <w:rsid w:val="008D03AB"/>
    <w:rsid w:val="008D1B86"/>
    <w:rsid w:val="008D242D"/>
    <w:rsid w:val="008D2E41"/>
    <w:rsid w:val="008D3292"/>
    <w:rsid w:val="008D4656"/>
    <w:rsid w:val="008D660E"/>
    <w:rsid w:val="008D730F"/>
    <w:rsid w:val="008E0DA2"/>
    <w:rsid w:val="008E23DE"/>
    <w:rsid w:val="008E4588"/>
    <w:rsid w:val="008E45DD"/>
    <w:rsid w:val="008E46E7"/>
    <w:rsid w:val="008E4BDC"/>
    <w:rsid w:val="008E7477"/>
    <w:rsid w:val="008E7D94"/>
    <w:rsid w:val="008F0926"/>
    <w:rsid w:val="008F11DD"/>
    <w:rsid w:val="008F518D"/>
    <w:rsid w:val="008F5302"/>
    <w:rsid w:val="009104A5"/>
    <w:rsid w:val="00910C16"/>
    <w:rsid w:val="009124B2"/>
    <w:rsid w:val="00912E49"/>
    <w:rsid w:val="009131DA"/>
    <w:rsid w:val="00913260"/>
    <w:rsid w:val="00915FC2"/>
    <w:rsid w:val="009212C3"/>
    <w:rsid w:val="00922AF6"/>
    <w:rsid w:val="00923CE3"/>
    <w:rsid w:val="00924C33"/>
    <w:rsid w:val="00926DB8"/>
    <w:rsid w:val="0092742E"/>
    <w:rsid w:val="009304DF"/>
    <w:rsid w:val="009339E8"/>
    <w:rsid w:val="0093473D"/>
    <w:rsid w:val="00936377"/>
    <w:rsid w:val="009377F6"/>
    <w:rsid w:val="009419D6"/>
    <w:rsid w:val="00942ED8"/>
    <w:rsid w:val="009477C7"/>
    <w:rsid w:val="00947FC4"/>
    <w:rsid w:val="00952A5B"/>
    <w:rsid w:val="00954AB9"/>
    <w:rsid w:val="00961860"/>
    <w:rsid w:val="00963759"/>
    <w:rsid w:val="0096653D"/>
    <w:rsid w:val="00974803"/>
    <w:rsid w:val="00975E20"/>
    <w:rsid w:val="00977894"/>
    <w:rsid w:val="00977CD3"/>
    <w:rsid w:val="00981D1D"/>
    <w:rsid w:val="009879D6"/>
    <w:rsid w:val="00987E42"/>
    <w:rsid w:val="00991571"/>
    <w:rsid w:val="009920EC"/>
    <w:rsid w:val="0099234D"/>
    <w:rsid w:val="00996104"/>
    <w:rsid w:val="009A0731"/>
    <w:rsid w:val="009A2905"/>
    <w:rsid w:val="009A37A2"/>
    <w:rsid w:val="009A5B07"/>
    <w:rsid w:val="009B46B9"/>
    <w:rsid w:val="009B4B41"/>
    <w:rsid w:val="009C2651"/>
    <w:rsid w:val="009C2B15"/>
    <w:rsid w:val="009C36E0"/>
    <w:rsid w:val="009C616E"/>
    <w:rsid w:val="009D18BD"/>
    <w:rsid w:val="009D321A"/>
    <w:rsid w:val="009D392B"/>
    <w:rsid w:val="009D4168"/>
    <w:rsid w:val="009D515A"/>
    <w:rsid w:val="009E38EE"/>
    <w:rsid w:val="009E3FDF"/>
    <w:rsid w:val="009F03FD"/>
    <w:rsid w:val="009F2EC1"/>
    <w:rsid w:val="009F4B79"/>
    <w:rsid w:val="009F53D3"/>
    <w:rsid w:val="009F760E"/>
    <w:rsid w:val="009F7B0D"/>
    <w:rsid w:val="00A00AE8"/>
    <w:rsid w:val="00A01781"/>
    <w:rsid w:val="00A018D2"/>
    <w:rsid w:val="00A02705"/>
    <w:rsid w:val="00A032D5"/>
    <w:rsid w:val="00A04F0C"/>
    <w:rsid w:val="00A04F81"/>
    <w:rsid w:val="00A05802"/>
    <w:rsid w:val="00A136CE"/>
    <w:rsid w:val="00A1411A"/>
    <w:rsid w:val="00A2451B"/>
    <w:rsid w:val="00A24681"/>
    <w:rsid w:val="00A26CB3"/>
    <w:rsid w:val="00A312FC"/>
    <w:rsid w:val="00A336A8"/>
    <w:rsid w:val="00A374A6"/>
    <w:rsid w:val="00A3788B"/>
    <w:rsid w:val="00A43F27"/>
    <w:rsid w:val="00A447A7"/>
    <w:rsid w:val="00A45297"/>
    <w:rsid w:val="00A45D77"/>
    <w:rsid w:val="00A53FBB"/>
    <w:rsid w:val="00A55CD6"/>
    <w:rsid w:val="00A57517"/>
    <w:rsid w:val="00A60A28"/>
    <w:rsid w:val="00A614DF"/>
    <w:rsid w:val="00A646E4"/>
    <w:rsid w:val="00A66081"/>
    <w:rsid w:val="00A72BEE"/>
    <w:rsid w:val="00A72C6F"/>
    <w:rsid w:val="00A73E4A"/>
    <w:rsid w:val="00A746FD"/>
    <w:rsid w:val="00A76F4F"/>
    <w:rsid w:val="00A777CB"/>
    <w:rsid w:val="00A81B49"/>
    <w:rsid w:val="00A829BB"/>
    <w:rsid w:val="00A85DD4"/>
    <w:rsid w:val="00A93C4C"/>
    <w:rsid w:val="00A946DB"/>
    <w:rsid w:val="00A954D7"/>
    <w:rsid w:val="00A97AB2"/>
    <w:rsid w:val="00AA09EE"/>
    <w:rsid w:val="00AA56BA"/>
    <w:rsid w:val="00AA7B6F"/>
    <w:rsid w:val="00AA7F6E"/>
    <w:rsid w:val="00AB34FE"/>
    <w:rsid w:val="00AB596F"/>
    <w:rsid w:val="00AC1304"/>
    <w:rsid w:val="00AC7DB5"/>
    <w:rsid w:val="00AD08B7"/>
    <w:rsid w:val="00AD4300"/>
    <w:rsid w:val="00AE02BA"/>
    <w:rsid w:val="00AE0374"/>
    <w:rsid w:val="00AE166F"/>
    <w:rsid w:val="00AE1955"/>
    <w:rsid w:val="00AE1BE4"/>
    <w:rsid w:val="00AE20FB"/>
    <w:rsid w:val="00AE24BA"/>
    <w:rsid w:val="00AE27F3"/>
    <w:rsid w:val="00AE63E5"/>
    <w:rsid w:val="00AE68D3"/>
    <w:rsid w:val="00AF1172"/>
    <w:rsid w:val="00AF18F6"/>
    <w:rsid w:val="00AF7576"/>
    <w:rsid w:val="00B0290D"/>
    <w:rsid w:val="00B02D60"/>
    <w:rsid w:val="00B032D5"/>
    <w:rsid w:val="00B0482D"/>
    <w:rsid w:val="00B04D78"/>
    <w:rsid w:val="00B05AB7"/>
    <w:rsid w:val="00B13999"/>
    <w:rsid w:val="00B1430B"/>
    <w:rsid w:val="00B162A4"/>
    <w:rsid w:val="00B25B3E"/>
    <w:rsid w:val="00B25C1E"/>
    <w:rsid w:val="00B2704B"/>
    <w:rsid w:val="00B2711D"/>
    <w:rsid w:val="00B30232"/>
    <w:rsid w:val="00B30800"/>
    <w:rsid w:val="00B31026"/>
    <w:rsid w:val="00B3196B"/>
    <w:rsid w:val="00B35321"/>
    <w:rsid w:val="00B37333"/>
    <w:rsid w:val="00B41B0A"/>
    <w:rsid w:val="00B42482"/>
    <w:rsid w:val="00B45C7C"/>
    <w:rsid w:val="00B46285"/>
    <w:rsid w:val="00B47AC8"/>
    <w:rsid w:val="00B50573"/>
    <w:rsid w:val="00B5275F"/>
    <w:rsid w:val="00B53B91"/>
    <w:rsid w:val="00B55914"/>
    <w:rsid w:val="00B56C9C"/>
    <w:rsid w:val="00B60026"/>
    <w:rsid w:val="00B63779"/>
    <w:rsid w:val="00B6558D"/>
    <w:rsid w:val="00B6762A"/>
    <w:rsid w:val="00B71572"/>
    <w:rsid w:val="00B7158E"/>
    <w:rsid w:val="00B720DF"/>
    <w:rsid w:val="00B72FD8"/>
    <w:rsid w:val="00B72FEF"/>
    <w:rsid w:val="00B77AE0"/>
    <w:rsid w:val="00B820A6"/>
    <w:rsid w:val="00B823BA"/>
    <w:rsid w:val="00B82BA0"/>
    <w:rsid w:val="00B911E3"/>
    <w:rsid w:val="00B9149F"/>
    <w:rsid w:val="00B91D59"/>
    <w:rsid w:val="00B92109"/>
    <w:rsid w:val="00BA0E3E"/>
    <w:rsid w:val="00BA2F03"/>
    <w:rsid w:val="00BB1544"/>
    <w:rsid w:val="00BB77F2"/>
    <w:rsid w:val="00BC161C"/>
    <w:rsid w:val="00BC366C"/>
    <w:rsid w:val="00BC6930"/>
    <w:rsid w:val="00BD1978"/>
    <w:rsid w:val="00BD2807"/>
    <w:rsid w:val="00BD4A09"/>
    <w:rsid w:val="00BD77A6"/>
    <w:rsid w:val="00BD7D5D"/>
    <w:rsid w:val="00BE330E"/>
    <w:rsid w:val="00BE683E"/>
    <w:rsid w:val="00BF2DB4"/>
    <w:rsid w:val="00BF5EE7"/>
    <w:rsid w:val="00BF7C56"/>
    <w:rsid w:val="00C02F06"/>
    <w:rsid w:val="00C0593D"/>
    <w:rsid w:val="00C06B63"/>
    <w:rsid w:val="00C10345"/>
    <w:rsid w:val="00C10348"/>
    <w:rsid w:val="00C126C1"/>
    <w:rsid w:val="00C130FE"/>
    <w:rsid w:val="00C15C4F"/>
    <w:rsid w:val="00C16B2F"/>
    <w:rsid w:val="00C17FEF"/>
    <w:rsid w:val="00C20F23"/>
    <w:rsid w:val="00C22AE9"/>
    <w:rsid w:val="00C23776"/>
    <w:rsid w:val="00C2638A"/>
    <w:rsid w:val="00C2673E"/>
    <w:rsid w:val="00C320D2"/>
    <w:rsid w:val="00C34B31"/>
    <w:rsid w:val="00C46F52"/>
    <w:rsid w:val="00C4701F"/>
    <w:rsid w:val="00C54462"/>
    <w:rsid w:val="00C546F1"/>
    <w:rsid w:val="00C56B6C"/>
    <w:rsid w:val="00C6003A"/>
    <w:rsid w:val="00C6020A"/>
    <w:rsid w:val="00C607AE"/>
    <w:rsid w:val="00C61E2D"/>
    <w:rsid w:val="00C625EE"/>
    <w:rsid w:val="00C62822"/>
    <w:rsid w:val="00C66E1E"/>
    <w:rsid w:val="00C71BC4"/>
    <w:rsid w:val="00C72B82"/>
    <w:rsid w:val="00C7323D"/>
    <w:rsid w:val="00C737C7"/>
    <w:rsid w:val="00C768F8"/>
    <w:rsid w:val="00C87B44"/>
    <w:rsid w:val="00C952DD"/>
    <w:rsid w:val="00CA1837"/>
    <w:rsid w:val="00CA1D99"/>
    <w:rsid w:val="00CA297C"/>
    <w:rsid w:val="00CA3C82"/>
    <w:rsid w:val="00CA5EAB"/>
    <w:rsid w:val="00CA6D40"/>
    <w:rsid w:val="00CB1180"/>
    <w:rsid w:val="00CB2883"/>
    <w:rsid w:val="00CB6970"/>
    <w:rsid w:val="00CB7AE0"/>
    <w:rsid w:val="00CC04C4"/>
    <w:rsid w:val="00CC1056"/>
    <w:rsid w:val="00CC19C9"/>
    <w:rsid w:val="00CC3BF6"/>
    <w:rsid w:val="00CC7504"/>
    <w:rsid w:val="00CD1D79"/>
    <w:rsid w:val="00CD41D1"/>
    <w:rsid w:val="00CD5AC4"/>
    <w:rsid w:val="00CD6418"/>
    <w:rsid w:val="00CD738F"/>
    <w:rsid w:val="00CE0B7D"/>
    <w:rsid w:val="00CE0EF0"/>
    <w:rsid w:val="00CE3209"/>
    <w:rsid w:val="00CE5B80"/>
    <w:rsid w:val="00CE63B7"/>
    <w:rsid w:val="00CE6FFB"/>
    <w:rsid w:val="00CF0E3D"/>
    <w:rsid w:val="00CF72D3"/>
    <w:rsid w:val="00CF79DB"/>
    <w:rsid w:val="00CF7B5F"/>
    <w:rsid w:val="00D04361"/>
    <w:rsid w:val="00D04421"/>
    <w:rsid w:val="00D04E31"/>
    <w:rsid w:val="00D04E92"/>
    <w:rsid w:val="00D10155"/>
    <w:rsid w:val="00D11A13"/>
    <w:rsid w:val="00D1352F"/>
    <w:rsid w:val="00D13A76"/>
    <w:rsid w:val="00D15038"/>
    <w:rsid w:val="00D202FB"/>
    <w:rsid w:val="00D203A8"/>
    <w:rsid w:val="00D21D10"/>
    <w:rsid w:val="00D233F2"/>
    <w:rsid w:val="00D23DC7"/>
    <w:rsid w:val="00D246F5"/>
    <w:rsid w:val="00D24E85"/>
    <w:rsid w:val="00D26129"/>
    <w:rsid w:val="00D27DB2"/>
    <w:rsid w:val="00D27EC6"/>
    <w:rsid w:val="00D32F49"/>
    <w:rsid w:val="00D35D6B"/>
    <w:rsid w:val="00D362B6"/>
    <w:rsid w:val="00D36D53"/>
    <w:rsid w:val="00D40CED"/>
    <w:rsid w:val="00D4356B"/>
    <w:rsid w:val="00D4367B"/>
    <w:rsid w:val="00D43880"/>
    <w:rsid w:val="00D44448"/>
    <w:rsid w:val="00D46DED"/>
    <w:rsid w:val="00D520AB"/>
    <w:rsid w:val="00D53ED4"/>
    <w:rsid w:val="00D546EB"/>
    <w:rsid w:val="00D55F20"/>
    <w:rsid w:val="00D60D0B"/>
    <w:rsid w:val="00D67E59"/>
    <w:rsid w:val="00D71FEE"/>
    <w:rsid w:val="00D72B8E"/>
    <w:rsid w:val="00D75759"/>
    <w:rsid w:val="00D7755F"/>
    <w:rsid w:val="00D776D2"/>
    <w:rsid w:val="00D77E7B"/>
    <w:rsid w:val="00D82173"/>
    <w:rsid w:val="00D83A6F"/>
    <w:rsid w:val="00D9086C"/>
    <w:rsid w:val="00D953A3"/>
    <w:rsid w:val="00D95C59"/>
    <w:rsid w:val="00D961E7"/>
    <w:rsid w:val="00DA02B8"/>
    <w:rsid w:val="00DA1660"/>
    <w:rsid w:val="00DA589A"/>
    <w:rsid w:val="00DA60D7"/>
    <w:rsid w:val="00DA7EFE"/>
    <w:rsid w:val="00DB06E4"/>
    <w:rsid w:val="00DB0F7B"/>
    <w:rsid w:val="00DB2314"/>
    <w:rsid w:val="00DB2C81"/>
    <w:rsid w:val="00DB4B15"/>
    <w:rsid w:val="00DB53B0"/>
    <w:rsid w:val="00DB6CB8"/>
    <w:rsid w:val="00DC2A61"/>
    <w:rsid w:val="00DC6B85"/>
    <w:rsid w:val="00DC6C93"/>
    <w:rsid w:val="00DC77CB"/>
    <w:rsid w:val="00DE0F7D"/>
    <w:rsid w:val="00DE10F3"/>
    <w:rsid w:val="00DE1FAB"/>
    <w:rsid w:val="00DE36F4"/>
    <w:rsid w:val="00DE3BDB"/>
    <w:rsid w:val="00DE4A15"/>
    <w:rsid w:val="00DE707D"/>
    <w:rsid w:val="00DF2E9A"/>
    <w:rsid w:val="00DF377F"/>
    <w:rsid w:val="00DF6201"/>
    <w:rsid w:val="00E00C9A"/>
    <w:rsid w:val="00E00E74"/>
    <w:rsid w:val="00E022BF"/>
    <w:rsid w:val="00E03422"/>
    <w:rsid w:val="00E05A57"/>
    <w:rsid w:val="00E11EFE"/>
    <w:rsid w:val="00E134DC"/>
    <w:rsid w:val="00E14E5D"/>
    <w:rsid w:val="00E16D8A"/>
    <w:rsid w:val="00E17262"/>
    <w:rsid w:val="00E2178D"/>
    <w:rsid w:val="00E2192F"/>
    <w:rsid w:val="00E22541"/>
    <w:rsid w:val="00E23035"/>
    <w:rsid w:val="00E27135"/>
    <w:rsid w:val="00E31B83"/>
    <w:rsid w:val="00E32157"/>
    <w:rsid w:val="00E36F21"/>
    <w:rsid w:val="00E4015D"/>
    <w:rsid w:val="00E40A00"/>
    <w:rsid w:val="00E419EB"/>
    <w:rsid w:val="00E43B22"/>
    <w:rsid w:val="00E441AF"/>
    <w:rsid w:val="00E50375"/>
    <w:rsid w:val="00E51A72"/>
    <w:rsid w:val="00E51FDE"/>
    <w:rsid w:val="00E52041"/>
    <w:rsid w:val="00E52368"/>
    <w:rsid w:val="00E525B5"/>
    <w:rsid w:val="00E54BF9"/>
    <w:rsid w:val="00E569EA"/>
    <w:rsid w:val="00E57730"/>
    <w:rsid w:val="00E65F31"/>
    <w:rsid w:val="00E672CA"/>
    <w:rsid w:val="00E70424"/>
    <w:rsid w:val="00E7206B"/>
    <w:rsid w:val="00E72C10"/>
    <w:rsid w:val="00E7377C"/>
    <w:rsid w:val="00E771A9"/>
    <w:rsid w:val="00E80E82"/>
    <w:rsid w:val="00E812D9"/>
    <w:rsid w:val="00E81412"/>
    <w:rsid w:val="00E81FE5"/>
    <w:rsid w:val="00E82899"/>
    <w:rsid w:val="00E82B71"/>
    <w:rsid w:val="00E84B1C"/>
    <w:rsid w:val="00E84EA7"/>
    <w:rsid w:val="00E9340D"/>
    <w:rsid w:val="00E951BB"/>
    <w:rsid w:val="00E95789"/>
    <w:rsid w:val="00E9642A"/>
    <w:rsid w:val="00EA010C"/>
    <w:rsid w:val="00EA794E"/>
    <w:rsid w:val="00EB0030"/>
    <w:rsid w:val="00EB0B4D"/>
    <w:rsid w:val="00EB2A3C"/>
    <w:rsid w:val="00EB356E"/>
    <w:rsid w:val="00EB39DB"/>
    <w:rsid w:val="00EB41B5"/>
    <w:rsid w:val="00EB4A14"/>
    <w:rsid w:val="00EC7902"/>
    <w:rsid w:val="00ED07EB"/>
    <w:rsid w:val="00ED0E00"/>
    <w:rsid w:val="00ED27DB"/>
    <w:rsid w:val="00ED3EB1"/>
    <w:rsid w:val="00ED453E"/>
    <w:rsid w:val="00ED6FA2"/>
    <w:rsid w:val="00ED7124"/>
    <w:rsid w:val="00EE370F"/>
    <w:rsid w:val="00EE608C"/>
    <w:rsid w:val="00EE7F5C"/>
    <w:rsid w:val="00EF3737"/>
    <w:rsid w:val="00EF485E"/>
    <w:rsid w:val="00EF5998"/>
    <w:rsid w:val="00EF5D7C"/>
    <w:rsid w:val="00F02652"/>
    <w:rsid w:val="00F0399E"/>
    <w:rsid w:val="00F042E9"/>
    <w:rsid w:val="00F061ED"/>
    <w:rsid w:val="00F06D94"/>
    <w:rsid w:val="00F10217"/>
    <w:rsid w:val="00F133FA"/>
    <w:rsid w:val="00F13C70"/>
    <w:rsid w:val="00F20894"/>
    <w:rsid w:val="00F20CE5"/>
    <w:rsid w:val="00F26C9B"/>
    <w:rsid w:val="00F3065A"/>
    <w:rsid w:val="00F312BD"/>
    <w:rsid w:val="00F31A5E"/>
    <w:rsid w:val="00F32668"/>
    <w:rsid w:val="00F33252"/>
    <w:rsid w:val="00F3394F"/>
    <w:rsid w:val="00F35938"/>
    <w:rsid w:val="00F35AF7"/>
    <w:rsid w:val="00F437E6"/>
    <w:rsid w:val="00F51A6B"/>
    <w:rsid w:val="00F520E8"/>
    <w:rsid w:val="00F52731"/>
    <w:rsid w:val="00F54D52"/>
    <w:rsid w:val="00F60B38"/>
    <w:rsid w:val="00F661DD"/>
    <w:rsid w:val="00F66BBD"/>
    <w:rsid w:val="00F7007A"/>
    <w:rsid w:val="00F70907"/>
    <w:rsid w:val="00F7095D"/>
    <w:rsid w:val="00F70E33"/>
    <w:rsid w:val="00F7125A"/>
    <w:rsid w:val="00F71333"/>
    <w:rsid w:val="00F74C72"/>
    <w:rsid w:val="00F75250"/>
    <w:rsid w:val="00F838D9"/>
    <w:rsid w:val="00F863FB"/>
    <w:rsid w:val="00F87D8E"/>
    <w:rsid w:val="00F900F8"/>
    <w:rsid w:val="00F948B5"/>
    <w:rsid w:val="00F97B57"/>
    <w:rsid w:val="00FA4294"/>
    <w:rsid w:val="00FA437C"/>
    <w:rsid w:val="00FA618C"/>
    <w:rsid w:val="00FB47B2"/>
    <w:rsid w:val="00FB6819"/>
    <w:rsid w:val="00FC0A83"/>
    <w:rsid w:val="00FC356D"/>
    <w:rsid w:val="00FC423C"/>
    <w:rsid w:val="00FC42DD"/>
    <w:rsid w:val="00FC5FFE"/>
    <w:rsid w:val="00FC6459"/>
    <w:rsid w:val="00FC6E48"/>
    <w:rsid w:val="00FC7240"/>
    <w:rsid w:val="00FC7A5E"/>
    <w:rsid w:val="00FC7EFA"/>
    <w:rsid w:val="00FD28CA"/>
    <w:rsid w:val="00FD335B"/>
    <w:rsid w:val="00FE0110"/>
    <w:rsid w:val="00FE01D8"/>
    <w:rsid w:val="00FE068C"/>
    <w:rsid w:val="00FE2143"/>
    <w:rsid w:val="00FE46F5"/>
    <w:rsid w:val="00FE6CCE"/>
    <w:rsid w:val="00FF34A1"/>
    <w:rsid w:val="00FF5083"/>
    <w:rsid w:val="00FF74EA"/>
    <w:rsid w:val="00FF7A1E"/>
    <w:rsid w:val="04DED690"/>
    <w:rsid w:val="06CB8436"/>
    <w:rsid w:val="077E51AA"/>
    <w:rsid w:val="0876BA37"/>
    <w:rsid w:val="0923BF32"/>
    <w:rsid w:val="0A725985"/>
    <w:rsid w:val="0B82002C"/>
    <w:rsid w:val="0EB2A4EF"/>
    <w:rsid w:val="0F3126F1"/>
    <w:rsid w:val="0FD80383"/>
    <w:rsid w:val="16B4918A"/>
    <w:rsid w:val="19C069EA"/>
    <w:rsid w:val="1A15B860"/>
    <w:rsid w:val="1BC86262"/>
    <w:rsid w:val="1F118843"/>
    <w:rsid w:val="213F33B0"/>
    <w:rsid w:val="216D3A86"/>
    <w:rsid w:val="23BC9AA6"/>
    <w:rsid w:val="25915B7F"/>
    <w:rsid w:val="28A6653D"/>
    <w:rsid w:val="2F2ADE76"/>
    <w:rsid w:val="306A5995"/>
    <w:rsid w:val="30C6AED7"/>
    <w:rsid w:val="311EBB0F"/>
    <w:rsid w:val="3296147D"/>
    <w:rsid w:val="32ADB6CB"/>
    <w:rsid w:val="34D7BC3A"/>
    <w:rsid w:val="35A4168F"/>
    <w:rsid w:val="36FA15E2"/>
    <w:rsid w:val="37AD2E30"/>
    <w:rsid w:val="37DCCFD4"/>
    <w:rsid w:val="37E8AECA"/>
    <w:rsid w:val="38C8A541"/>
    <w:rsid w:val="38D81623"/>
    <w:rsid w:val="3A31B6A4"/>
    <w:rsid w:val="3B9EAE9B"/>
    <w:rsid w:val="3BC22C0F"/>
    <w:rsid w:val="3EEBFF6A"/>
    <w:rsid w:val="424E5BCF"/>
    <w:rsid w:val="42B65AF4"/>
    <w:rsid w:val="43156C3A"/>
    <w:rsid w:val="4412D0D7"/>
    <w:rsid w:val="442AB1FB"/>
    <w:rsid w:val="4444336C"/>
    <w:rsid w:val="44F6311F"/>
    <w:rsid w:val="473AD94E"/>
    <w:rsid w:val="47EAD442"/>
    <w:rsid w:val="4CE3C65C"/>
    <w:rsid w:val="4E95B3D1"/>
    <w:rsid w:val="4FEDDD33"/>
    <w:rsid w:val="505F1053"/>
    <w:rsid w:val="527B8046"/>
    <w:rsid w:val="52EAC5A1"/>
    <w:rsid w:val="54C865C3"/>
    <w:rsid w:val="5A38E468"/>
    <w:rsid w:val="5BE893C2"/>
    <w:rsid w:val="608B6FFB"/>
    <w:rsid w:val="617653E1"/>
    <w:rsid w:val="62F7416E"/>
    <w:rsid w:val="63850669"/>
    <w:rsid w:val="6507BA88"/>
    <w:rsid w:val="650FC247"/>
    <w:rsid w:val="651A2798"/>
    <w:rsid w:val="6BC9D3AA"/>
    <w:rsid w:val="6CD4783B"/>
    <w:rsid w:val="6DABC2C4"/>
    <w:rsid w:val="77D8AEAE"/>
    <w:rsid w:val="7C2A8A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2"/>
    </o:shapelayout>
  </w:shapeDefaults>
  <w:decimalSymbol w:val="."/>
  <w:listSeparator w:val=","/>
  <w14:docId w14:val="22EE59A2"/>
  <w15:chartTrackingRefBased/>
  <w15:docId w15:val="{C9D2E9ED-7A9D-4287-B079-98C288CA9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E4963"/>
    <w:pPr>
      <w:spacing w:after="0" w:line="240" w:lineRule="auto"/>
    </w:pPr>
    <w:rPr>
      <w:sz w:val="24"/>
      <w:szCs w:val="24"/>
    </w:rPr>
  </w:style>
  <w:style w:type="paragraph" w:styleId="Heading1">
    <w:name w:val="heading 1"/>
    <w:aliases w:val="Titre 1 - everteam,H1,Titre 11,t1.T1.Titre 1,t1,t1.T1,H,GSA1,Titre 1:,T1,Para,Mil Para 1 Char,Mil Para 1,Section Heading,CSBhead1,MainHeader,h1,h1 chapter heading,1,list 1,heading,sidebar,II+,I,new page/chapter,heading 1,Heading III,Level 1,1m"/>
    <w:basedOn w:val="Normal"/>
    <w:next w:val="Normal"/>
    <w:link w:val="Heading1Char"/>
    <w:uiPriority w:val="9"/>
    <w:qFormat/>
    <w:rsid w:val="003E4963"/>
    <w:pPr>
      <w:spacing w:before="720" w:after="120" w:line="360" w:lineRule="auto"/>
      <w:ind w:left="432" w:hanging="432"/>
      <w:jc w:val="both"/>
      <w:outlineLvl w:val="0"/>
    </w:pPr>
    <w:rPr>
      <w:rFonts w:ascii="Zona Pro" w:eastAsia="Times New Roman" w:hAnsi="Zona Pro" w:cs="Segoe UI"/>
      <w:b/>
      <w:color w:val="1DA07A"/>
      <w:sz w:val="48"/>
      <w:szCs w:val="48"/>
      <w:lang w:eastAsia="fr-FR"/>
    </w:rPr>
  </w:style>
  <w:style w:type="paragraph" w:styleId="Heading2">
    <w:name w:val="heading 2"/>
    <w:aliases w:val="Titre 2 - everteam,t2,heading 2,h2,Retrait Normalh2,chapitre,Titre 21,t2.T2,Titre niveau 2,Major,2,sub-sect,Subhead A,Titre 2,Titre 2 ,Titre nive...,H2,Reset numbering, Char Char, Char Char Char,-cat800 Char,-cat800,(F3),Head2,Sub-heading,sl2"/>
    <w:basedOn w:val="Heading1"/>
    <w:next w:val="Normal"/>
    <w:link w:val="Heading2Char"/>
    <w:uiPriority w:val="9"/>
    <w:unhideWhenUsed/>
    <w:qFormat/>
    <w:rsid w:val="003E4963"/>
    <w:pPr>
      <w:numPr>
        <w:ilvl w:val="1"/>
      </w:numPr>
      <w:spacing w:before="360"/>
      <w:ind w:left="432" w:hanging="432"/>
      <w:outlineLvl w:val="1"/>
    </w:pPr>
    <w:rPr>
      <w:color w:val="auto"/>
      <w:sz w:val="36"/>
      <w:szCs w:val="40"/>
    </w:rPr>
  </w:style>
  <w:style w:type="paragraph" w:styleId="Heading3">
    <w:name w:val="heading 3"/>
    <w:aliases w:val="Titre 3 - everteam,t3,h3,Titre 31,t3.T3,l3,CT,3,Titre niveau 3,heading3,sub-sub,Subhead B,Sub2Para,sub-sub-para,Level 1 - 1,subhead,H3,Heading 3E,C3,heading 3,h3 sub heading,Level 3,Function header 3,Section 1.1.1,titre 1.1.1,1.2.3.,sl3,h:3"/>
    <w:basedOn w:val="Normal"/>
    <w:next w:val="Normal"/>
    <w:link w:val="Heading3Char"/>
    <w:uiPriority w:val="9"/>
    <w:unhideWhenUsed/>
    <w:qFormat/>
    <w:rsid w:val="003E4963"/>
    <w:pPr>
      <w:spacing w:before="360" w:after="120" w:line="276" w:lineRule="auto"/>
      <w:ind w:left="720" w:hanging="720"/>
      <w:jc w:val="both"/>
      <w:outlineLvl w:val="2"/>
    </w:pPr>
    <w:rPr>
      <w:rFonts w:ascii="Zona Pro" w:eastAsia="Times New Roman" w:hAnsi="Zona Pro" w:cs="Segoe UI"/>
      <w:b/>
      <w:color w:val="99999A"/>
      <w:sz w:val="36"/>
      <w:szCs w:val="36"/>
      <w:lang w:eastAsia="fr-FR"/>
    </w:rPr>
  </w:style>
  <w:style w:type="paragraph" w:styleId="Heading4">
    <w:name w:val="heading 4"/>
    <w:aliases w:val="Titre 4 - everteam,Alinéa,H4,4 dash,d,h4,section 1.1.1.1,Map Title,h:4,(Shift Ctrl 4),Titre 41,t4.T4,H4-Heading 4,4,l4,heading4,Heading4,a.,heading 4,4heading,Avsnitt,H4-Heading 4&#10;,I4,l4+toc4,Head 4,a) b) c),h4 sub sub heading,Sub-Minor"/>
    <w:basedOn w:val="Heading3"/>
    <w:next w:val="Normal"/>
    <w:link w:val="Heading4Char"/>
    <w:uiPriority w:val="9"/>
    <w:unhideWhenUsed/>
    <w:qFormat/>
    <w:rsid w:val="003E4963"/>
    <w:pPr>
      <w:spacing w:before="240"/>
      <w:ind w:left="0" w:firstLine="0"/>
      <w:outlineLvl w:val="3"/>
    </w:pPr>
    <w:rPr>
      <w:sz w:val="28"/>
      <w:szCs w:val="28"/>
    </w:rPr>
  </w:style>
  <w:style w:type="paragraph" w:styleId="Heading5">
    <w:name w:val="heading 5"/>
    <w:aliases w:val="Titre 5 - everteam,Sub4Para,sub-sub- sub-sub para,h5,Level 5 Topic Heading,H5 (Do Not Use),Block Label,Roman list,H5,rp_Heading 5,DO NOT USE_h5,Level 3 - i,Level 3 - i1,Level 3 - i2,Level 3 - i3,Level 3 - i4,Level 3 - i5,Level 3 - i6,sb"/>
    <w:basedOn w:val="Heading4"/>
    <w:next w:val="Normal"/>
    <w:link w:val="Heading5Char"/>
    <w:uiPriority w:val="9"/>
    <w:unhideWhenUsed/>
    <w:qFormat/>
    <w:rsid w:val="003E4963"/>
    <w:pPr>
      <w:keepNext/>
      <w:keepLines/>
      <w:numPr>
        <w:ilvl w:val="4"/>
      </w:numPr>
      <w:spacing w:before="200" w:after="0"/>
      <w:outlineLvl w:val="4"/>
    </w:pPr>
    <w:rPr>
      <w:rFonts w:ascii="Segoe UI" w:eastAsiaTheme="majorEastAsia" w:hAnsi="Segoe UI"/>
      <w:sz w:val="24"/>
    </w:rPr>
  </w:style>
  <w:style w:type="paragraph" w:styleId="Heading6">
    <w:name w:val="heading 6"/>
    <w:aliases w:val="Legal Level 1.,h6,Level 6 Topic Heading,Bullet list,sub-dash,sd,5,H6,Heading 6(unused),Heading6,FMH2,6,H61,61,h61,Requirement1,H62,62,h62,H611,611,h611,Requirement11,H63,63,h63,Requirement3,H64,64,h64,Requirement4,H65,65,h65,Requirement5,H621"/>
    <w:basedOn w:val="Normal"/>
    <w:next w:val="Normal"/>
    <w:link w:val="Heading6Char"/>
    <w:uiPriority w:val="9"/>
    <w:unhideWhenUsed/>
    <w:qFormat/>
    <w:rsid w:val="003E4963"/>
    <w:pPr>
      <w:keepNext/>
      <w:keepLines/>
      <w:numPr>
        <w:ilvl w:val="5"/>
        <w:numId w:val="1"/>
      </w:numPr>
      <w:spacing w:before="200" w:line="276" w:lineRule="auto"/>
      <w:jc w:val="both"/>
      <w:outlineLvl w:val="5"/>
    </w:pPr>
    <w:rPr>
      <w:rFonts w:asciiTheme="majorHAnsi" w:eastAsiaTheme="majorEastAsia" w:hAnsiTheme="majorHAnsi" w:cstheme="majorBidi"/>
      <w:i/>
      <w:iCs/>
      <w:color w:val="1F3763" w:themeColor="accent1" w:themeShade="7F"/>
      <w:sz w:val="22"/>
      <w:lang w:eastAsia="fr-FR"/>
    </w:rPr>
  </w:style>
  <w:style w:type="paragraph" w:styleId="Heading7">
    <w:name w:val="heading 7"/>
    <w:aliases w:val="H7 (Do Not Use),Appendix-L2,Appendix-L21,Appendix-L22,Appendix-L23,Appendix-L24,Appendix-L211,Appendix-L221,Appendix-L25,Appendix-L26,Appendix-L212,Appendix-L222,Appendix-L27,Appendix-L213,Appendix-L223,Appendix-L28,Appendix-L214,Appendix-L224"/>
    <w:basedOn w:val="Normal"/>
    <w:next w:val="Normal"/>
    <w:link w:val="Heading7Char"/>
    <w:uiPriority w:val="9"/>
    <w:unhideWhenUsed/>
    <w:qFormat/>
    <w:rsid w:val="003E4963"/>
    <w:pPr>
      <w:keepNext/>
      <w:keepLines/>
      <w:numPr>
        <w:ilvl w:val="6"/>
        <w:numId w:val="1"/>
      </w:numPr>
      <w:spacing w:before="200" w:line="276" w:lineRule="auto"/>
      <w:jc w:val="both"/>
      <w:outlineLvl w:val="6"/>
    </w:pPr>
    <w:rPr>
      <w:rFonts w:asciiTheme="majorHAnsi" w:eastAsiaTheme="majorEastAsia" w:hAnsiTheme="majorHAnsi" w:cstheme="majorBidi"/>
      <w:i/>
      <w:iCs/>
      <w:color w:val="404040" w:themeColor="text1" w:themeTint="BF"/>
      <w:sz w:val="22"/>
      <w:lang w:eastAsia="fr-FR"/>
    </w:rPr>
  </w:style>
  <w:style w:type="paragraph" w:styleId="Heading8">
    <w:name w:val="heading 8"/>
    <w:aliases w:val="Annex,Appendix,H8 (Do Not Use),Heading 1-intro,h8,Second Subheading,Legal Level 1.1.1.,Legal Level 1.1.1.1,Legal Level 1.1.1.2,Legal Level 1.1.1.3,Legal Level 1.1.1.4,Legal Level 1.1.1.5,Legal Level 1.1.1.6,Legal Level 1.1.1.7,8,FigureTitl,req"/>
    <w:basedOn w:val="Normal"/>
    <w:next w:val="Normal"/>
    <w:link w:val="Heading8Char"/>
    <w:uiPriority w:val="9"/>
    <w:unhideWhenUsed/>
    <w:qFormat/>
    <w:rsid w:val="003E4963"/>
    <w:pPr>
      <w:keepNext/>
      <w:keepLines/>
      <w:numPr>
        <w:ilvl w:val="7"/>
        <w:numId w:val="1"/>
      </w:numPr>
      <w:spacing w:before="200" w:line="276" w:lineRule="auto"/>
      <w:jc w:val="both"/>
      <w:outlineLvl w:val="7"/>
    </w:pPr>
    <w:rPr>
      <w:rFonts w:asciiTheme="majorHAnsi" w:eastAsiaTheme="majorEastAsia" w:hAnsiTheme="majorHAnsi" w:cstheme="majorBidi"/>
      <w:color w:val="404040" w:themeColor="text1" w:themeTint="BF"/>
      <w:sz w:val="20"/>
      <w:szCs w:val="20"/>
      <w:lang w:eastAsia="fr-FR"/>
    </w:rPr>
  </w:style>
  <w:style w:type="paragraph" w:styleId="Heading9">
    <w:name w:val="heading 9"/>
    <w:aliases w:val="Libellé de Tableau,Annex1, Appen 1,Appen 1,H9 (Do Not Use),Titre 10,App Heading,h9,Third Subheading,Legal Level 1.1.1.1.,Legal Level 1.1.1.1.1,Legal Level 1.1.1.1.2,Legal Level 1.1.1.1.3,Legal Level 1.1.1.1.4,Legal Level 1.1.1.1.5,9,rb,req1,91"/>
    <w:basedOn w:val="Normal"/>
    <w:next w:val="Normal"/>
    <w:link w:val="Heading9Char"/>
    <w:uiPriority w:val="9"/>
    <w:unhideWhenUsed/>
    <w:qFormat/>
    <w:rsid w:val="003E4963"/>
    <w:pPr>
      <w:keepNext/>
      <w:keepLines/>
      <w:numPr>
        <w:ilvl w:val="8"/>
        <w:numId w:val="1"/>
      </w:numPr>
      <w:spacing w:before="200" w:line="276" w:lineRule="auto"/>
      <w:jc w:val="both"/>
      <w:outlineLvl w:val="8"/>
    </w:pPr>
    <w:rPr>
      <w:rFonts w:asciiTheme="majorHAnsi" w:eastAsiaTheme="majorEastAsia" w:hAnsiTheme="majorHAnsi" w:cstheme="majorBidi"/>
      <w:i/>
      <w:iCs/>
      <w:color w:val="404040" w:themeColor="text1" w:themeTint="BF"/>
      <w:sz w:val="20"/>
      <w:szCs w:val="20"/>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tre 1 - everteam Char,H1 Char,Titre 11 Char,t1.T1.Titre 1 Char,t1 Char,t1.T1 Char,H Char,GSA1 Char,Titre 1: Char,T1 Char,Para Char,Mil Para 1 Char Char,Mil Para 1 Char1,Section Heading Char,CSBhead1 Char,MainHeader Char,h1 Char,1 Char"/>
    <w:basedOn w:val="DefaultParagraphFont"/>
    <w:link w:val="Heading1"/>
    <w:uiPriority w:val="9"/>
    <w:rsid w:val="003E4963"/>
    <w:rPr>
      <w:rFonts w:ascii="Zona Pro" w:eastAsia="Times New Roman" w:hAnsi="Zona Pro" w:cs="Segoe UI"/>
      <w:b/>
      <w:color w:val="1DA07A"/>
      <w:sz w:val="48"/>
      <w:szCs w:val="48"/>
      <w:lang w:eastAsia="fr-FR"/>
    </w:rPr>
  </w:style>
  <w:style w:type="character" w:customStyle="1" w:styleId="Heading2Char">
    <w:name w:val="Heading 2 Char"/>
    <w:aliases w:val="Titre 2 - everteam Char,t2 Char,heading 2 Char,h2 Char,Retrait Normalh2 Char,chapitre Char,Titre 21 Char,t2.T2 Char,Titre niveau 2 Char,Major Char,2 Char,sub-sect Char,Subhead A Char,Titre 2 Char,Titre 2  Char,Titre nive... Char,H2 Char"/>
    <w:basedOn w:val="DefaultParagraphFont"/>
    <w:link w:val="Heading2"/>
    <w:uiPriority w:val="9"/>
    <w:rsid w:val="003E4963"/>
    <w:rPr>
      <w:rFonts w:ascii="Zona Pro" w:eastAsia="Times New Roman" w:hAnsi="Zona Pro" w:cs="Segoe UI"/>
      <w:b/>
      <w:sz w:val="36"/>
      <w:szCs w:val="40"/>
      <w:lang w:eastAsia="fr-FR"/>
    </w:rPr>
  </w:style>
  <w:style w:type="character" w:customStyle="1" w:styleId="Heading3Char">
    <w:name w:val="Heading 3 Char"/>
    <w:aliases w:val="Titre 3 - everteam Char,t3 Char,h3 Char,Titre 31 Char,t3.T3 Char,l3 Char,CT Char,3 Char,Titre niveau 3 Char,heading3 Char,sub-sub Char,Subhead B Char,Sub2Para Char,sub-sub-para Char,Level 1 - 1 Char,subhead Char,H3 Char,Heading 3E Char"/>
    <w:basedOn w:val="DefaultParagraphFont"/>
    <w:link w:val="Heading3"/>
    <w:uiPriority w:val="9"/>
    <w:rsid w:val="003E4963"/>
    <w:rPr>
      <w:rFonts w:ascii="Zona Pro" w:eastAsia="Times New Roman" w:hAnsi="Zona Pro" w:cs="Segoe UI"/>
      <w:b/>
      <w:color w:val="99999A"/>
      <w:sz w:val="36"/>
      <w:szCs w:val="36"/>
      <w:lang w:eastAsia="fr-FR"/>
    </w:rPr>
  </w:style>
  <w:style w:type="character" w:customStyle="1" w:styleId="Heading4Char">
    <w:name w:val="Heading 4 Char"/>
    <w:aliases w:val="Titre 4 - everteam Char,Alinéa Char,H4 Char,4 dash Char,d Char,h4 Char,section 1.1.1.1 Char,Map Title Char,h:4 Char,(Shift Ctrl 4) Char,Titre 41 Char,t4.T4 Char,H4-Heading 4 Char,4 Char,l4 Char,heading4 Char,Heading4 Char,a. Char,I4 Char"/>
    <w:basedOn w:val="DefaultParagraphFont"/>
    <w:link w:val="Heading4"/>
    <w:uiPriority w:val="9"/>
    <w:rsid w:val="003E4963"/>
    <w:rPr>
      <w:rFonts w:ascii="Zona Pro" w:eastAsia="Times New Roman" w:hAnsi="Zona Pro" w:cs="Segoe UI"/>
      <w:b/>
      <w:color w:val="99999A"/>
      <w:sz w:val="28"/>
      <w:szCs w:val="28"/>
      <w:lang w:eastAsia="fr-FR"/>
    </w:rPr>
  </w:style>
  <w:style w:type="character" w:customStyle="1" w:styleId="Heading5Char">
    <w:name w:val="Heading 5 Char"/>
    <w:aliases w:val="Titre 5 - everteam Char,Sub4Para Char,sub-sub- sub-sub para Char,h5 Char,Level 5 Topic Heading Char,H5 (Do Not Use) Char,Block Label Char,Roman list Char,H5 Char,rp_Heading 5 Char,DO NOT USE_h5 Char,Level 3 - i Char,Level 3 - i1 Char"/>
    <w:basedOn w:val="DefaultParagraphFont"/>
    <w:link w:val="Heading5"/>
    <w:uiPriority w:val="9"/>
    <w:rsid w:val="003E4963"/>
    <w:rPr>
      <w:rFonts w:ascii="Segoe UI" w:eastAsiaTheme="majorEastAsia" w:hAnsi="Segoe UI" w:cs="Segoe UI"/>
      <w:b/>
      <w:color w:val="99999A"/>
      <w:sz w:val="24"/>
      <w:szCs w:val="28"/>
      <w:lang w:eastAsia="fr-FR"/>
    </w:rPr>
  </w:style>
  <w:style w:type="character" w:customStyle="1" w:styleId="Heading6Char">
    <w:name w:val="Heading 6 Char"/>
    <w:aliases w:val="Legal Level 1. Char,h6 Char,Level 6 Topic Heading Char,Bullet list Char,sub-dash Char,sd Char,5 Char,H6 Char,Heading 6(unused) Char,Heading6 Char,FMH2 Char,6 Char,H61 Char,61 Char,h61 Char,Requirement1 Char,H62 Char,62 Char,h62 Char"/>
    <w:basedOn w:val="DefaultParagraphFont"/>
    <w:link w:val="Heading6"/>
    <w:uiPriority w:val="9"/>
    <w:rsid w:val="003E4963"/>
    <w:rPr>
      <w:rFonts w:asciiTheme="majorHAnsi" w:eastAsiaTheme="majorEastAsia" w:hAnsiTheme="majorHAnsi" w:cstheme="majorBidi"/>
      <w:i/>
      <w:iCs/>
      <w:color w:val="1F3763" w:themeColor="accent1" w:themeShade="7F"/>
      <w:szCs w:val="24"/>
      <w:lang w:eastAsia="fr-FR"/>
    </w:rPr>
  </w:style>
  <w:style w:type="character" w:customStyle="1" w:styleId="Heading7Char">
    <w:name w:val="Heading 7 Char"/>
    <w:aliases w:val="H7 (Do Not Use) Char,Appendix-L2 Char,Appendix-L21 Char,Appendix-L22 Char,Appendix-L23 Char,Appendix-L24 Char,Appendix-L211 Char,Appendix-L221 Char,Appendix-L25 Char,Appendix-L26 Char,Appendix-L212 Char,Appendix-L222 Char"/>
    <w:basedOn w:val="DefaultParagraphFont"/>
    <w:link w:val="Heading7"/>
    <w:uiPriority w:val="9"/>
    <w:rsid w:val="003E4963"/>
    <w:rPr>
      <w:rFonts w:asciiTheme="majorHAnsi" w:eastAsiaTheme="majorEastAsia" w:hAnsiTheme="majorHAnsi" w:cstheme="majorBidi"/>
      <w:i/>
      <w:iCs/>
      <w:color w:val="404040" w:themeColor="text1" w:themeTint="BF"/>
      <w:szCs w:val="24"/>
      <w:lang w:eastAsia="fr-FR"/>
    </w:rPr>
  </w:style>
  <w:style w:type="character" w:customStyle="1" w:styleId="Heading8Char">
    <w:name w:val="Heading 8 Char"/>
    <w:aliases w:val="Annex Char,Appendix Char,H8 (Do Not Use) Char,Heading 1-intro Char,h8 Char,Second Subheading Char,Legal Level 1.1.1. Char,Legal Level 1.1.1.1 Char,Legal Level 1.1.1.2 Char,Legal Level 1.1.1.3 Char,Legal Level 1.1.1.4 Char,8 Char,req Char"/>
    <w:basedOn w:val="DefaultParagraphFont"/>
    <w:link w:val="Heading8"/>
    <w:uiPriority w:val="9"/>
    <w:rsid w:val="003E4963"/>
    <w:rPr>
      <w:rFonts w:asciiTheme="majorHAnsi" w:eastAsiaTheme="majorEastAsia" w:hAnsiTheme="majorHAnsi" w:cstheme="majorBidi"/>
      <w:color w:val="404040" w:themeColor="text1" w:themeTint="BF"/>
      <w:sz w:val="20"/>
      <w:szCs w:val="20"/>
      <w:lang w:eastAsia="fr-FR"/>
    </w:rPr>
  </w:style>
  <w:style w:type="character" w:customStyle="1" w:styleId="Heading9Char">
    <w:name w:val="Heading 9 Char"/>
    <w:aliases w:val="Libellé de Tableau Char,Annex1 Char, Appen 1 Char,Appen 1 Char,H9 (Do Not Use) Char,Titre 10 Char,App Heading Char,h9 Char,Third Subheading Char,Legal Level 1.1.1.1. Char,Legal Level 1.1.1.1.1 Char,Legal Level 1.1.1.1.2 Char,9 Char"/>
    <w:basedOn w:val="DefaultParagraphFont"/>
    <w:link w:val="Heading9"/>
    <w:uiPriority w:val="9"/>
    <w:rsid w:val="003E4963"/>
    <w:rPr>
      <w:rFonts w:asciiTheme="majorHAnsi" w:eastAsiaTheme="majorEastAsia" w:hAnsiTheme="majorHAnsi" w:cstheme="majorBidi"/>
      <w:i/>
      <w:iCs/>
      <w:color w:val="404040" w:themeColor="text1" w:themeTint="BF"/>
      <w:sz w:val="20"/>
      <w:szCs w:val="20"/>
      <w:lang w:eastAsia="fr-FR"/>
    </w:rPr>
  </w:style>
  <w:style w:type="character" w:styleId="Strong">
    <w:name w:val="Strong"/>
    <w:aliases w:val="Accentuation vert - everteam"/>
    <w:basedOn w:val="DefaultParagraphFont"/>
    <w:uiPriority w:val="22"/>
    <w:qFormat/>
    <w:rsid w:val="003E4963"/>
    <w:rPr>
      <w:b/>
      <w:bCs/>
    </w:rPr>
  </w:style>
  <w:style w:type="paragraph" w:styleId="Header">
    <w:name w:val="header"/>
    <w:aliases w:val="h,Header (Do Not Use),page-header,ph,Cover Page"/>
    <w:basedOn w:val="Normal"/>
    <w:link w:val="HeaderChar"/>
    <w:uiPriority w:val="99"/>
    <w:unhideWhenUsed/>
    <w:rsid w:val="003E4963"/>
    <w:pPr>
      <w:tabs>
        <w:tab w:val="center" w:pos="4680"/>
        <w:tab w:val="right" w:pos="9360"/>
      </w:tabs>
    </w:pPr>
  </w:style>
  <w:style w:type="character" w:customStyle="1" w:styleId="HeaderChar">
    <w:name w:val="Header Char"/>
    <w:aliases w:val="h Char,Header (Do Not Use) Char,page-header Char,ph Char,Cover Page Char"/>
    <w:basedOn w:val="DefaultParagraphFont"/>
    <w:link w:val="Header"/>
    <w:uiPriority w:val="99"/>
    <w:rsid w:val="003E4963"/>
    <w:rPr>
      <w:sz w:val="24"/>
      <w:szCs w:val="24"/>
    </w:rPr>
  </w:style>
  <w:style w:type="paragraph" w:styleId="Footer">
    <w:name w:val="footer"/>
    <w:aliases w:val="esFooterText,ft,f"/>
    <w:basedOn w:val="Normal"/>
    <w:link w:val="FooterChar"/>
    <w:uiPriority w:val="99"/>
    <w:unhideWhenUsed/>
    <w:rsid w:val="003E4963"/>
    <w:pPr>
      <w:tabs>
        <w:tab w:val="center" w:pos="4680"/>
        <w:tab w:val="right" w:pos="9360"/>
      </w:tabs>
    </w:pPr>
  </w:style>
  <w:style w:type="character" w:customStyle="1" w:styleId="FooterChar">
    <w:name w:val="Footer Char"/>
    <w:aliases w:val="esFooterText Char,ft Char,f Char"/>
    <w:basedOn w:val="DefaultParagraphFont"/>
    <w:link w:val="Footer"/>
    <w:uiPriority w:val="99"/>
    <w:rsid w:val="003E4963"/>
    <w:rPr>
      <w:sz w:val="24"/>
      <w:szCs w:val="24"/>
    </w:rPr>
  </w:style>
  <w:style w:type="paragraph" w:customStyle="1" w:styleId="BasicParagraph">
    <w:name w:val="[Basic Paragraph]"/>
    <w:basedOn w:val="Normal"/>
    <w:uiPriority w:val="99"/>
    <w:rsid w:val="003E4963"/>
    <w:pPr>
      <w:widowControl w:val="0"/>
      <w:autoSpaceDE w:val="0"/>
      <w:autoSpaceDN w:val="0"/>
      <w:adjustRightInd w:val="0"/>
      <w:spacing w:line="288" w:lineRule="auto"/>
      <w:textAlignment w:val="center"/>
    </w:pPr>
    <w:rPr>
      <w:rFonts w:ascii="Times-Roman" w:eastAsia="Cambria" w:hAnsi="Times-Roman" w:cs="Times-Roman"/>
      <w:color w:val="000000"/>
    </w:rPr>
  </w:style>
  <w:style w:type="paragraph" w:styleId="BalloonText">
    <w:name w:val="Balloon Text"/>
    <w:basedOn w:val="Normal"/>
    <w:link w:val="BalloonTextChar"/>
    <w:uiPriority w:val="99"/>
    <w:semiHidden/>
    <w:unhideWhenUsed/>
    <w:rsid w:val="003E4963"/>
    <w:pPr>
      <w:spacing w:after="240" w:line="276" w:lineRule="auto"/>
      <w:jc w:val="both"/>
    </w:pPr>
    <w:rPr>
      <w:rFonts w:ascii="Lucida Grande" w:eastAsia="Times New Roman" w:hAnsi="Lucida Grande" w:cs="Lucida Grande"/>
      <w:color w:val="404040"/>
      <w:sz w:val="18"/>
      <w:szCs w:val="18"/>
      <w:lang w:eastAsia="fr-FR"/>
    </w:rPr>
  </w:style>
  <w:style w:type="character" w:customStyle="1" w:styleId="BalloonTextChar">
    <w:name w:val="Balloon Text Char"/>
    <w:basedOn w:val="DefaultParagraphFont"/>
    <w:link w:val="BalloonText"/>
    <w:uiPriority w:val="99"/>
    <w:semiHidden/>
    <w:rsid w:val="003E4963"/>
    <w:rPr>
      <w:rFonts w:ascii="Lucida Grande" w:eastAsia="Times New Roman" w:hAnsi="Lucida Grande" w:cs="Lucida Grande"/>
      <w:color w:val="404040"/>
      <w:sz w:val="18"/>
      <w:szCs w:val="18"/>
      <w:lang w:eastAsia="fr-FR"/>
    </w:rPr>
  </w:style>
  <w:style w:type="table" w:styleId="TableGrid">
    <w:name w:val="Table Grid"/>
    <w:aliases w:val="Extract zone table everteam,GCP-Table Grid,new tab,SAP New Branding Table Style,Header Table Grid,Table Rows,Actors,BEA_TABLE_GRID"/>
    <w:basedOn w:val="TableNormal"/>
    <w:uiPriority w:val="5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table" w:styleId="ColorfulList-Accent5">
    <w:name w:val="Colorful List Accent 5"/>
    <w:basedOn w:val="TableNormal"/>
    <w:uiPriority w:val="72"/>
    <w:rsid w:val="003E4963"/>
    <w:pPr>
      <w:spacing w:after="0" w:line="240" w:lineRule="auto"/>
    </w:pPr>
    <w:rPr>
      <w:rFonts w:eastAsiaTheme="minorEastAsia"/>
      <w:color w:val="000000" w:themeColor="text1"/>
      <w:sz w:val="24"/>
      <w:szCs w:val="24"/>
      <w:lang w:val="fr-FR" w:eastAsia="fr-FR"/>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LightList-Accent6">
    <w:name w:val="Light List Accent 6"/>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Shading2-Accent6">
    <w:name w:val="Medium Shading 2 Accent 6"/>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OC4">
    <w:name w:val="toc 4"/>
    <w:basedOn w:val="TOC3"/>
    <w:next w:val="Normal"/>
    <w:autoRedefine/>
    <w:uiPriority w:val="39"/>
    <w:unhideWhenUsed/>
    <w:rsid w:val="004675DC"/>
    <w:pPr>
      <w:tabs>
        <w:tab w:val="left" w:pos="1170"/>
        <w:tab w:val="left" w:pos="1350"/>
        <w:tab w:val="right" w:leader="dot" w:pos="9054"/>
      </w:tabs>
      <w:ind w:left="619"/>
    </w:pPr>
    <w:rPr>
      <w:sz w:val="18"/>
    </w:rPr>
  </w:style>
  <w:style w:type="paragraph" w:styleId="TOC1">
    <w:name w:val="toc 1"/>
    <w:aliases w:val="table of content,Titel 1 everteam"/>
    <w:basedOn w:val="Heading1"/>
    <w:next w:val="Normal"/>
    <w:autoRedefine/>
    <w:uiPriority w:val="39"/>
    <w:unhideWhenUsed/>
    <w:rsid w:val="00DB2314"/>
    <w:pPr>
      <w:tabs>
        <w:tab w:val="left" w:pos="270"/>
        <w:tab w:val="right" w:leader="dot" w:pos="9054"/>
      </w:tabs>
      <w:spacing w:before="120" w:line="276" w:lineRule="auto"/>
      <w:ind w:left="0" w:firstLine="0"/>
      <w:jc w:val="left"/>
      <w:outlineLvl w:val="9"/>
    </w:pPr>
    <w:rPr>
      <w:rFonts w:ascii="Segoe UI" w:eastAsiaTheme="minorHAnsi" w:hAnsi="Segoe UI" w:cstheme="majorHAnsi"/>
      <w:bCs/>
      <w:caps/>
      <w:color w:val="404040"/>
      <w:sz w:val="20"/>
      <w:szCs w:val="28"/>
      <w:lang w:eastAsia="en-US"/>
    </w:rPr>
  </w:style>
  <w:style w:type="paragraph" w:styleId="TOC2">
    <w:name w:val="toc 2"/>
    <w:aliases w:val="Title 2"/>
    <w:basedOn w:val="Heading2"/>
    <w:next w:val="Normal"/>
    <w:autoRedefine/>
    <w:uiPriority w:val="39"/>
    <w:unhideWhenUsed/>
    <w:rsid w:val="008E23DE"/>
    <w:pPr>
      <w:numPr>
        <w:ilvl w:val="0"/>
      </w:numPr>
      <w:spacing w:before="120" w:line="276" w:lineRule="auto"/>
      <w:ind w:left="648" w:hanging="432"/>
      <w:jc w:val="left"/>
      <w:outlineLvl w:val="9"/>
    </w:pPr>
    <w:rPr>
      <w:rFonts w:ascii="Segoe UI" w:eastAsiaTheme="minorHAnsi" w:hAnsi="Segoe UI" w:cstheme="minorHAnsi"/>
      <w:b w:val="0"/>
      <w:bCs/>
      <w:color w:val="404040"/>
      <w:sz w:val="18"/>
      <w:szCs w:val="24"/>
      <w:lang w:eastAsia="en-US"/>
    </w:rPr>
  </w:style>
  <w:style w:type="paragraph" w:styleId="TOC3">
    <w:name w:val="toc 3"/>
    <w:aliases w:val="Title 3"/>
    <w:basedOn w:val="Heading3"/>
    <w:next w:val="Normal"/>
    <w:autoRedefine/>
    <w:uiPriority w:val="39"/>
    <w:unhideWhenUsed/>
    <w:rsid w:val="00515EE1"/>
    <w:pPr>
      <w:spacing w:before="120"/>
      <w:ind w:left="475" w:firstLine="0"/>
      <w:jc w:val="left"/>
      <w:outlineLvl w:val="9"/>
    </w:pPr>
    <w:rPr>
      <w:rFonts w:ascii="Segoe UI" w:eastAsiaTheme="minorHAnsi" w:hAnsi="Segoe UI" w:cstheme="minorHAnsi"/>
      <w:b w:val="0"/>
      <w:color w:val="404040"/>
      <w:sz w:val="20"/>
      <w:szCs w:val="24"/>
      <w:lang w:eastAsia="en-US"/>
    </w:rPr>
  </w:style>
  <w:style w:type="paragraph" w:styleId="TOC5">
    <w:name w:val="toc 5"/>
    <w:basedOn w:val="Normal"/>
    <w:next w:val="Normal"/>
    <w:autoRedefine/>
    <w:uiPriority w:val="39"/>
    <w:unhideWhenUsed/>
    <w:rsid w:val="004675DC"/>
    <w:pPr>
      <w:tabs>
        <w:tab w:val="left" w:pos="1620"/>
        <w:tab w:val="right" w:leader="dot" w:pos="9054"/>
      </w:tabs>
      <w:spacing w:before="120" w:after="120" w:line="276" w:lineRule="auto"/>
      <w:ind w:left="792"/>
    </w:pPr>
    <w:rPr>
      <w:rFonts w:ascii="Segoe UI" w:hAnsi="Segoe UI" w:cstheme="minorHAnsi"/>
      <w:color w:val="404040"/>
      <w:sz w:val="18"/>
    </w:rPr>
  </w:style>
  <w:style w:type="paragraph" w:styleId="TOC6">
    <w:name w:val="toc 6"/>
    <w:basedOn w:val="Normal"/>
    <w:next w:val="Normal"/>
    <w:autoRedefine/>
    <w:uiPriority w:val="39"/>
    <w:unhideWhenUsed/>
    <w:rsid w:val="003E4963"/>
    <w:pPr>
      <w:ind w:left="960"/>
    </w:pPr>
    <w:rPr>
      <w:rFonts w:cstheme="minorHAnsi"/>
      <w:sz w:val="20"/>
    </w:rPr>
  </w:style>
  <w:style w:type="paragraph" w:styleId="TOC7">
    <w:name w:val="toc 7"/>
    <w:basedOn w:val="Normal"/>
    <w:next w:val="Normal"/>
    <w:autoRedefine/>
    <w:uiPriority w:val="39"/>
    <w:unhideWhenUsed/>
    <w:rsid w:val="003E4963"/>
    <w:pPr>
      <w:ind w:left="1200"/>
    </w:pPr>
    <w:rPr>
      <w:rFonts w:cstheme="minorHAnsi"/>
      <w:sz w:val="20"/>
    </w:rPr>
  </w:style>
  <w:style w:type="paragraph" w:styleId="TOC8">
    <w:name w:val="toc 8"/>
    <w:basedOn w:val="Normal"/>
    <w:next w:val="Normal"/>
    <w:autoRedefine/>
    <w:uiPriority w:val="39"/>
    <w:unhideWhenUsed/>
    <w:rsid w:val="003E4963"/>
    <w:pPr>
      <w:ind w:left="1440"/>
    </w:pPr>
    <w:rPr>
      <w:rFonts w:cstheme="minorHAnsi"/>
      <w:sz w:val="20"/>
    </w:rPr>
  </w:style>
  <w:style w:type="paragraph" w:styleId="TOC9">
    <w:name w:val="toc 9"/>
    <w:basedOn w:val="Normal"/>
    <w:next w:val="Normal"/>
    <w:autoRedefine/>
    <w:uiPriority w:val="39"/>
    <w:unhideWhenUsed/>
    <w:rsid w:val="003E4963"/>
    <w:pPr>
      <w:ind w:left="1680"/>
    </w:pPr>
    <w:rPr>
      <w:rFonts w:cstheme="minorHAnsi"/>
      <w:sz w:val="20"/>
    </w:rPr>
  </w:style>
  <w:style w:type="paragraph" w:styleId="TOCHeading">
    <w:name w:val="TOC Heading"/>
    <w:basedOn w:val="Heading1"/>
    <w:next w:val="Normal"/>
    <w:uiPriority w:val="39"/>
    <w:unhideWhenUsed/>
    <w:qFormat/>
    <w:rsid w:val="003E4963"/>
    <w:pPr>
      <w:spacing w:line="276" w:lineRule="auto"/>
      <w:outlineLvl w:val="9"/>
    </w:pPr>
    <w:rPr>
      <w:color w:val="2F5496" w:themeColor="accent1" w:themeShade="BF"/>
      <w:sz w:val="28"/>
      <w:szCs w:val="28"/>
    </w:rPr>
  </w:style>
  <w:style w:type="paragraph" w:styleId="NoSpacing">
    <w:name w:val="No Spacing"/>
    <w:basedOn w:val="Normal"/>
    <w:link w:val="NoSpacingChar"/>
    <w:uiPriority w:val="1"/>
    <w:rsid w:val="003E4963"/>
    <w:pPr>
      <w:spacing w:after="240" w:line="276" w:lineRule="auto"/>
      <w:jc w:val="both"/>
    </w:pPr>
    <w:rPr>
      <w:rFonts w:ascii="Segoe UI" w:eastAsia="Times New Roman" w:hAnsi="Segoe UI" w:cs="Segoe UI"/>
      <w:color w:val="99999A"/>
      <w:sz w:val="22"/>
      <w:lang w:eastAsia="fr-FR"/>
    </w:rPr>
  </w:style>
  <w:style w:type="paragraph" w:styleId="Title">
    <w:name w:val="Title"/>
    <w:basedOn w:val="Heading1"/>
    <w:next w:val="Normal"/>
    <w:link w:val="TitleChar"/>
    <w:uiPriority w:val="10"/>
    <w:rsid w:val="003E4963"/>
    <w:pPr>
      <w:jc w:val="center"/>
    </w:pPr>
    <w:rPr>
      <w:sz w:val="88"/>
      <w:szCs w:val="88"/>
    </w:rPr>
  </w:style>
  <w:style w:type="character" w:customStyle="1" w:styleId="TitleChar">
    <w:name w:val="Title Char"/>
    <w:basedOn w:val="DefaultParagraphFont"/>
    <w:link w:val="Title"/>
    <w:uiPriority w:val="10"/>
    <w:rsid w:val="003E4963"/>
    <w:rPr>
      <w:rFonts w:ascii="Zona Pro" w:eastAsia="Times New Roman" w:hAnsi="Zona Pro" w:cs="Segoe UI"/>
      <w:b/>
      <w:color w:val="1DA07A"/>
      <w:sz w:val="88"/>
      <w:szCs w:val="88"/>
      <w:lang w:eastAsia="fr-FR"/>
    </w:rPr>
  </w:style>
  <w:style w:type="paragraph" w:customStyle="1" w:styleId="Titredocument-everteam">
    <w:name w:val="Titre document - everteam"/>
    <w:next w:val="Heading1"/>
    <w:autoRedefine/>
    <w:qFormat/>
    <w:rsid w:val="003E4963"/>
    <w:pPr>
      <w:spacing w:before="480" w:after="0" w:line="240" w:lineRule="auto"/>
    </w:pPr>
    <w:rPr>
      <w:rFonts w:ascii="Zona Pro Bold" w:eastAsia="Times New Roman" w:hAnsi="Zona Pro Bold" w:cs="Times New Roman"/>
      <w:color w:val="4472C4" w:themeColor="accent1"/>
      <w:sz w:val="80"/>
      <w:szCs w:val="76"/>
      <w:shd w:val="clear" w:color="auto" w:fill="FFFFFF"/>
      <w:lang w:eastAsia="fr-FR"/>
    </w:rPr>
  </w:style>
  <w:style w:type="paragraph" w:styleId="Quote">
    <w:name w:val="Quote"/>
    <w:aliases w:val="Citation - everteam"/>
    <w:basedOn w:val="NoSpacing"/>
    <w:next w:val="Normal"/>
    <w:link w:val="QuoteChar"/>
    <w:uiPriority w:val="29"/>
    <w:qFormat/>
    <w:rsid w:val="003E4963"/>
    <w:rPr>
      <w:sz w:val="28"/>
      <w:szCs w:val="28"/>
    </w:rPr>
  </w:style>
  <w:style w:type="character" w:customStyle="1" w:styleId="QuoteChar">
    <w:name w:val="Quote Char"/>
    <w:aliases w:val="Citation - everteam Char"/>
    <w:basedOn w:val="DefaultParagraphFont"/>
    <w:link w:val="Quote"/>
    <w:uiPriority w:val="29"/>
    <w:rsid w:val="003E4963"/>
    <w:rPr>
      <w:rFonts w:ascii="Segoe UI" w:eastAsia="Times New Roman" w:hAnsi="Segoe UI" w:cs="Segoe UI"/>
      <w:color w:val="99999A"/>
      <w:sz w:val="28"/>
      <w:szCs w:val="28"/>
      <w:lang w:eastAsia="fr-FR"/>
    </w:rPr>
  </w:style>
  <w:style w:type="character" w:styleId="Emphasis">
    <w:name w:val="Emphasis"/>
    <w:aliases w:val="Accentuation vert  - everteam"/>
    <w:uiPriority w:val="20"/>
    <w:qFormat/>
    <w:rsid w:val="003E4963"/>
    <w:rPr>
      <w:color w:val="1DA07A"/>
    </w:rPr>
  </w:style>
  <w:style w:type="character" w:styleId="IntenseEmphasis">
    <w:name w:val="Intense Emphasis"/>
    <w:aliases w:val="Forte accentuation orange - everteam"/>
    <w:basedOn w:val="Emphasis"/>
    <w:uiPriority w:val="21"/>
    <w:qFormat/>
    <w:rsid w:val="003E4963"/>
    <w:rPr>
      <w:rFonts w:ascii="Zona Pro SemiBold" w:hAnsi="Zona Pro SemiBold"/>
      <w:color w:val="FB9845"/>
    </w:rPr>
  </w:style>
  <w:style w:type="character" w:styleId="SubtleEmphasis">
    <w:name w:val="Subtle Emphasis"/>
    <w:aliases w:val="Accentuation orange  - everteam"/>
    <w:basedOn w:val="Emphasis"/>
    <w:uiPriority w:val="19"/>
    <w:qFormat/>
    <w:rsid w:val="003E4963"/>
    <w:rPr>
      <w:color w:val="FB9845"/>
      <w:sz w:val="22"/>
      <w:szCs w:val="28"/>
    </w:rPr>
  </w:style>
  <w:style w:type="paragraph" w:styleId="Subtitle">
    <w:name w:val="Subtitle"/>
    <w:aliases w:val="Sous-titre document  - everteam"/>
    <w:basedOn w:val="Normal"/>
    <w:next w:val="Normal"/>
    <w:link w:val="SubtitleChar"/>
    <w:uiPriority w:val="11"/>
    <w:qFormat/>
    <w:rsid w:val="003E4963"/>
    <w:pPr>
      <w:spacing w:after="240" w:line="276" w:lineRule="auto"/>
      <w:jc w:val="both"/>
    </w:pPr>
    <w:rPr>
      <w:rFonts w:ascii="Zona Pro" w:eastAsia="Times New Roman" w:hAnsi="Zona Pro" w:cs="Segoe UI"/>
      <w:b/>
      <w:color w:val="ED7D31" w:themeColor="accent2"/>
      <w:sz w:val="36"/>
      <w:szCs w:val="36"/>
      <w:lang w:eastAsia="fr-FR"/>
    </w:rPr>
  </w:style>
  <w:style w:type="character" w:customStyle="1" w:styleId="SubtitleChar">
    <w:name w:val="Subtitle Char"/>
    <w:aliases w:val="Sous-titre document  - everteam Char"/>
    <w:basedOn w:val="DefaultParagraphFont"/>
    <w:link w:val="Subtitle"/>
    <w:uiPriority w:val="11"/>
    <w:rsid w:val="003E4963"/>
    <w:rPr>
      <w:rFonts w:ascii="Zona Pro" w:eastAsia="Times New Roman" w:hAnsi="Zona Pro" w:cs="Segoe UI"/>
      <w:b/>
      <w:color w:val="ED7D31" w:themeColor="accent2"/>
      <w:sz w:val="36"/>
      <w:szCs w:val="36"/>
      <w:lang w:eastAsia="fr-FR"/>
    </w:rPr>
  </w:style>
  <w:style w:type="paragraph" w:customStyle="1" w:styleId="Paragraphestandard">
    <w:name w:val="[Paragraphe standard]"/>
    <w:basedOn w:val="Normal"/>
    <w:uiPriority w:val="99"/>
    <w:rsid w:val="003E4963"/>
    <w:pPr>
      <w:widowControl w:val="0"/>
      <w:autoSpaceDE w:val="0"/>
      <w:autoSpaceDN w:val="0"/>
      <w:adjustRightInd w:val="0"/>
      <w:spacing w:line="288" w:lineRule="auto"/>
      <w:jc w:val="both"/>
      <w:textAlignment w:val="center"/>
    </w:pPr>
    <w:rPr>
      <w:rFonts w:ascii="MinionPro-Regular" w:eastAsiaTheme="minorEastAsia" w:hAnsi="MinionPro-Regular" w:cs="MinionPro-Regular"/>
      <w:color w:val="000000"/>
      <w:sz w:val="22"/>
      <w:lang w:eastAsia="fr-FR"/>
    </w:rPr>
  </w:style>
  <w:style w:type="character" w:customStyle="1" w:styleId="ZonaLight">
    <w:name w:val="Zona Light"/>
    <w:uiPriority w:val="99"/>
    <w:rsid w:val="003E4963"/>
    <w:rPr>
      <w:rFonts w:ascii="ZonaPro-Light" w:hAnsi="ZonaPro-Light" w:cs="ZonaPro-Light"/>
      <w:color w:val="999899"/>
      <w:sz w:val="20"/>
      <w:szCs w:val="20"/>
    </w:rPr>
  </w:style>
  <w:style w:type="table" w:styleId="LightShading">
    <w:name w:val="Light Shading"/>
    <w:basedOn w:val="TableNormal"/>
    <w:uiPriority w:val="60"/>
    <w:rsid w:val="003E4963"/>
    <w:pPr>
      <w:spacing w:after="0" w:line="240" w:lineRule="auto"/>
    </w:pPr>
    <w:rPr>
      <w:rFonts w:eastAsiaTheme="minorEastAsia"/>
      <w:color w:val="000000" w:themeColor="text1" w:themeShade="BF"/>
      <w:sz w:val="24"/>
      <w:szCs w:val="24"/>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1">
    <w:name w:val="Light List Accent 1"/>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
    <w:name w:val="Light List"/>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5">
    <w:name w:val="Light Shading Accent 5"/>
    <w:basedOn w:val="TableNormal"/>
    <w:uiPriority w:val="60"/>
    <w:rsid w:val="003E4963"/>
    <w:pPr>
      <w:spacing w:after="0" w:line="240" w:lineRule="auto"/>
    </w:pPr>
    <w:rPr>
      <w:rFonts w:eastAsiaTheme="minorEastAsia"/>
      <w:color w:val="2E74B5" w:themeColor="accent5" w:themeShade="BF"/>
      <w:sz w:val="24"/>
      <w:szCs w:val="24"/>
      <w:lang w:val="fr-FR" w:eastAsia="fr-FR"/>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3">
    <w:name w:val="Light Shading Accent 3"/>
    <w:basedOn w:val="TableNormal"/>
    <w:uiPriority w:val="60"/>
    <w:rsid w:val="003E4963"/>
    <w:pPr>
      <w:spacing w:after="0" w:line="240" w:lineRule="auto"/>
    </w:pPr>
    <w:rPr>
      <w:rFonts w:eastAsiaTheme="minorEastAsia"/>
      <w:color w:val="7B7B7B" w:themeColor="accent3" w:themeShade="BF"/>
      <w:sz w:val="24"/>
      <w:szCs w:val="24"/>
      <w:lang w:val="fr-FR"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Grid">
    <w:name w:val="Light Grid"/>
    <w:basedOn w:val="TableNormal"/>
    <w:uiPriority w:val="62"/>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ESTable1">
    <w:name w:val="ES_Table_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D9D9D9" w:themeColor="background1" w:themeShade="D9"/>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Titretableau-everteam">
    <w:name w:val="Titre tableau - everteam"/>
    <w:basedOn w:val="Normal"/>
    <w:autoRedefine/>
    <w:qFormat/>
    <w:rsid w:val="003E4963"/>
    <w:pPr>
      <w:jc w:val="both"/>
    </w:pPr>
    <w:rPr>
      <w:rFonts w:ascii="Zona Pro Bold" w:eastAsiaTheme="minorEastAsia" w:hAnsi="Zona Pro Bold"/>
      <w:b/>
      <w:bCs/>
      <w:color w:val="FFFFFF" w:themeColor="background1"/>
      <w:sz w:val="22"/>
      <w:lang w:eastAsia="fr-FR"/>
    </w:rPr>
  </w:style>
  <w:style w:type="paragraph" w:customStyle="1" w:styleId="Titretableaueverteam">
    <w:name w:val="Titre tableau everteam"/>
    <w:basedOn w:val="Normal"/>
    <w:rsid w:val="003E4963"/>
    <w:pPr>
      <w:spacing w:after="240" w:line="276" w:lineRule="auto"/>
      <w:jc w:val="center"/>
    </w:pPr>
    <w:rPr>
      <w:rFonts w:ascii="Zona Pro Bold" w:eastAsia="Times New Roman" w:hAnsi="Zona Pro Bold" w:cs="Segoe UI"/>
      <w:color w:val="FFFFFF" w:themeColor="background1"/>
      <w:sz w:val="22"/>
      <w:lang w:eastAsia="fr-FR"/>
    </w:rPr>
  </w:style>
  <w:style w:type="paragraph" w:styleId="TableofAuthorities">
    <w:name w:val="table of authorities"/>
    <w:basedOn w:val="Normal"/>
    <w:next w:val="Normal"/>
    <w:uiPriority w:val="99"/>
    <w:semiHidden/>
    <w:unhideWhenUsed/>
    <w:rsid w:val="003E4963"/>
    <w:pPr>
      <w:spacing w:line="276" w:lineRule="auto"/>
      <w:ind w:left="280" w:hanging="280"/>
      <w:jc w:val="both"/>
    </w:pPr>
    <w:rPr>
      <w:rFonts w:ascii="Segoe UI" w:eastAsia="Times New Roman" w:hAnsi="Segoe UI" w:cs="Segoe UI"/>
      <w:color w:val="404040"/>
      <w:sz w:val="22"/>
      <w:lang w:eastAsia="fr-FR"/>
    </w:rPr>
  </w:style>
  <w:style w:type="paragraph" w:styleId="TableofFigures">
    <w:name w:val="table of figures"/>
    <w:basedOn w:val="Normal"/>
    <w:next w:val="Normal"/>
    <w:uiPriority w:val="99"/>
    <w:unhideWhenUsed/>
    <w:rsid w:val="003E4963"/>
    <w:pPr>
      <w:pBdr>
        <w:top w:val="single" w:sz="8" w:space="5" w:color="BFBFBF" w:themeColor="background1" w:themeShade="BF"/>
        <w:left w:val="single" w:sz="8" w:space="4" w:color="BFBFBF" w:themeColor="background1" w:themeShade="BF"/>
        <w:bottom w:val="single" w:sz="8" w:space="1" w:color="BFBFBF" w:themeColor="background1" w:themeShade="BF"/>
        <w:right w:val="single" w:sz="8" w:space="4" w:color="BFBFBF" w:themeColor="background1" w:themeShade="BF"/>
      </w:pBdr>
      <w:spacing w:line="276" w:lineRule="auto"/>
      <w:jc w:val="both"/>
    </w:pPr>
    <w:rPr>
      <w:rFonts w:ascii="Segoe UI" w:eastAsia="Times New Roman" w:hAnsi="Segoe UI" w:cs="Segoe UI"/>
      <w:color w:val="99999A"/>
      <w:sz w:val="16"/>
      <w:lang w:eastAsia="fr-FR"/>
    </w:rPr>
  </w:style>
  <w:style w:type="table" w:styleId="LightList-Accent5">
    <w:name w:val="Light List Accent 5"/>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2">
    <w:name w:val="Light List Accent 2"/>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styleId="ListParagraph">
    <w:name w:val="List Paragraph"/>
    <w:aliases w:val="YC Bulet,lp1,Use Case List Paragraph,List Paragraph1,Bullet Number,lp11,List Paragraph11,Bullet List,numbered,FooterText,Paragraphe de liste1,Bulletr List Paragraph,列出段落,列出段落1,List Paragraph2,List Paragraph21,Párrafo de lista1,リスト段落1,Foot"/>
    <w:basedOn w:val="Normal"/>
    <w:link w:val="ListParagraphChar"/>
    <w:uiPriority w:val="34"/>
    <w:qFormat/>
    <w:rsid w:val="003E4963"/>
    <w:pPr>
      <w:spacing w:after="240" w:line="276" w:lineRule="auto"/>
      <w:ind w:left="720"/>
      <w:contextualSpacing/>
      <w:jc w:val="both"/>
    </w:pPr>
    <w:rPr>
      <w:rFonts w:ascii="Segoe UI" w:eastAsia="Times New Roman" w:hAnsi="Segoe UI" w:cs="Segoe UI"/>
      <w:color w:val="404040"/>
      <w:sz w:val="22"/>
      <w:lang w:eastAsia="fr-FR"/>
    </w:rPr>
  </w:style>
  <w:style w:type="paragraph" w:customStyle="1" w:styleId="Style1">
    <w:name w:val="Style1"/>
    <w:basedOn w:val="Normal"/>
    <w:rsid w:val="003E4963"/>
    <w:pPr>
      <w:spacing w:before="240" w:after="480" w:line="276" w:lineRule="auto"/>
      <w:ind w:left="708"/>
      <w:jc w:val="both"/>
    </w:pPr>
    <w:rPr>
      <w:rFonts w:ascii="Segoe UI" w:eastAsia="Times New Roman" w:hAnsi="Segoe UI" w:cs="Segoe UI"/>
      <w:color w:val="404040"/>
      <w:sz w:val="28"/>
      <w:szCs w:val="28"/>
      <w:lang w:eastAsia="fr-FR"/>
    </w:rPr>
  </w:style>
  <w:style w:type="paragraph" w:customStyle="1" w:styleId="Titleextractzone">
    <w:name w:val="Title extract zone"/>
    <w:basedOn w:val="Normal"/>
    <w:next w:val="Normal"/>
    <w:autoRedefine/>
    <w:qFormat/>
    <w:rsid w:val="00B91D59"/>
    <w:pPr>
      <w:framePr w:hSpace="141" w:wrap="around" w:vAnchor="page" w:hAnchor="text" w:x="1509" w:y="5081"/>
      <w:spacing w:before="240" w:after="480" w:line="276" w:lineRule="auto"/>
      <w:jc w:val="both"/>
    </w:pPr>
    <w:rPr>
      <w:rFonts w:ascii="Zona Pro" w:eastAsiaTheme="minorEastAsia" w:hAnsi="Zona Pro" w:cs="Segoe UI"/>
      <w:b/>
      <w:bCs/>
      <w:color w:val="1DA07A"/>
      <w:sz w:val="32"/>
      <w:szCs w:val="32"/>
      <w:lang w:eastAsia="fr-FR"/>
    </w:rPr>
  </w:style>
  <w:style w:type="table" w:customStyle="1" w:styleId="ESTable2">
    <w:name w:val="ES_Table_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Segoe UI 8" w:hAnsi="Segoe UI 8"/>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Segoe UI 8" w:hAnsi="Segoe UI 8"/>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Segoe UI 8" w:hAnsi="Segoe UI 8"/>
        <w:sz w:val="28"/>
      </w:rPr>
      <w:tblPr/>
      <w:tcPr>
        <w:shd w:val="clear" w:color="auto" w:fill="F2F2F2" w:themeFill="background1" w:themeFillShade="F2"/>
      </w:tcPr>
    </w:tblStylePr>
    <w:tblStylePr w:type="band2Horz">
      <w:pPr>
        <w:jc w:val="center"/>
      </w:pPr>
      <w:rPr>
        <w:rFonts w:ascii="Segoe UI 8" w:hAnsi="Segoe UI 8"/>
        <w:color w:val="99999A"/>
        <w:sz w:val="28"/>
      </w:rPr>
    </w:tblStylePr>
  </w:style>
  <w:style w:type="paragraph" w:customStyle="1" w:styleId="Style2">
    <w:name w:val="Style2"/>
    <w:basedOn w:val="Normal"/>
    <w:next w:val="Heading4"/>
    <w:rsid w:val="003E4963"/>
    <w:pPr>
      <w:spacing w:after="240" w:line="276" w:lineRule="auto"/>
      <w:jc w:val="both"/>
    </w:pPr>
    <w:rPr>
      <w:rFonts w:ascii="Segoe UI" w:eastAsia="Times New Roman" w:hAnsi="Segoe UI" w:cs="Segoe UI"/>
      <w:sz w:val="22"/>
      <w:lang w:eastAsia="fr-FR"/>
    </w:rPr>
  </w:style>
  <w:style w:type="paragraph" w:customStyle="1" w:styleId="Titrecentr-everteam">
    <w:name w:val="Titre centré - everteam"/>
    <w:basedOn w:val="Normal"/>
    <w:autoRedefine/>
    <w:qFormat/>
    <w:rsid w:val="003E4963"/>
    <w:pPr>
      <w:spacing w:after="240" w:line="276" w:lineRule="auto"/>
      <w:jc w:val="center"/>
    </w:pPr>
    <w:rPr>
      <w:rFonts w:ascii="Zona Pro" w:eastAsia="Times New Roman" w:hAnsi="Zona Pro" w:cs="Segoe UI"/>
      <w:b/>
      <w:color w:val="99999A"/>
      <w:sz w:val="28"/>
      <w:szCs w:val="28"/>
      <w:lang w:eastAsia="fr-FR"/>
    </w:rPr>
  </w:style>
  <w:style w:type="paragraph" w:customStyle="1" w:styleId="Titre6-everteam">
    <w:name w:val="Titre 6 - everteam"/>
    <w:basedOn w:val="Heading5"/>
    <w:qFormat/>
    <w:rsid w:val="003E4963"/>
  </w:style>
  <w:style w:type="character" w:styleId="Hyperlink">
    <w:name w:val="Hyperlink"/>
    <w:basedOn w:val="DefaultParagraphFont"/>
    <w:uiPriority w:val="99"/>
    <w:unhideWhenUsed/>
    <w:rsid w:val="003E4963"/>
    <w:rPr>
      <w:color w:val="0563C1" w:themeColor="hyperlink"/>
      <w:u w:val="single"/>
    </w:rPr>
  </w:style>
  <w:style w:type="paragraph" w:customStyle="1" w:styleId="normalalignleft">
    <w:name w:val="normal align left"/>
    <w:basedOn w:val="Normal"/>
    <w:link w:val="normalalignleftCar"/>
    <w:qFormat/>
    <w:rsid w:val="003E4963"/>
    <w:pPr>
      <w:spacing w:after="240" w:line="276" w:lineRule="auto"/>
    </w:pPr>
    <w:rPr>
      <w:rFonts w:ascii="Segoe UI" w:eastAsia="Times New Roman" w:hAnsi="Segoe UI" w:cs="Segoe UI"/>
      <w:color w:val="404040"/>
      <w:sz w:val="22"/>
      <w:lang w:eastAsia="fr-FR"/>
    </w:rPr>
  </w:style>
  <w:style w:type="character" w:customStyle="1" w:styleId="normalalignleftCar">
    <w:name w:val="normal align left Car"/>
    <w:basedOn w:val="DefaultParagraphFont"/>
    <w:link w:val="normalalignleft"/>
    <w:rsid w:val="003E4963"/>
    <w:rPr>
      <w:rFonts w:ascii="Segoe UI" w:eastAsia="Times New Roman" w:hAnsi="Segoe UI" w:cs="Segoe UI"/>
      <w:color w:val="404040"/>
      <w:szCs w:val="24"/>
      <w:lang w:eastAsia="fr-FR"/>
    </w:rPr>
  </w:style>
  <w:style w:type="character" w:customStyle="1" w:styleId="CaptionChar">
    <w:name w:val="Caption Char"/>
    <w:aliases w:val="INTALIO- Caption Char,ES_Caption Char,cp Char,esImageCaption Char,ZLégende Char,Picture - Caption Char,Caption Char2 Char Char,Caption Char1 Char Char Char,Caption Char Char Char Char Char,Caption Char Char1 Char Char,Caption Char2 Char1"/>
    <w:basedOn w:val="DefaultParagraphFont"/>
    <w:link w:val="Caption"/>
    <w:uiPriority w:val="35"/>
    <w:locked/>
    <w:rsid w:val="004C4842"/>
    <w:rPr>
      <w:rFonts w:ascii="Source Sans Pro" w:eastAsia="Times New Roman" w:hAnsi="Source Sans Pro" w:cs="Segoe UI"/>
      <w:bCs/>
      <w:color w:val="FFAB4C"/>
      <w:sz w:val="20"/>
      <w:szCs w:val="18"/>
      <w:shd w:val="clear" w:color="auto" w:fill="FFFFFF"/>
    </w:rPr>
  </w:style>
  <w:style w:type="paragraph" w:styleId="Caption">
    <w:name w:val="caption"/>
    <w:aliases w:val="INTALIO- Caption,ES_Caption,cp,esImageCaption,ZLégende,Picture - Caption,Caption Char2 Char,Caption Char1 Char Char,Caption Char Char Char Char,Caption Char Char1 Char,Caption Char1 Char1,Caption Char Char Char1,Caption Char2,Caption Char1 Char"/>
    <w:basedOn w:val="Normal"/>
    <w:next w:val="Normal"/>
    <w:link w:val="CaptionChar"/>
    <w:uiPriority w:val="35"/>
    <w:unhideWhenUsed/>
    <w:qFormat/>
    <w:rsid w:val="004C4842"/>
    <w:pPr>
      <w:shd w:val="clear" w:color="auto" w:fill="FFFFFF"/>
      <w:spacing w:before="120" w:after="240"/>
      <w:jc w:val="center"/>
    </w:pPr>
    <w:rPr>
      <w:rFonts w:ascii="Source Sans Pro" w:eastAsia="Times New Roman" w:hAnsi="Source Sans Pro" w:cs="Segoe UI"/>
      <w:bCs/>
      <w:color w:val="FFAB4C"/>
      <w:sz w:val="20"/>
      <w:szCs w:val="18"/>
    </w:rPr>
  </w:style>
  <w:style w:type="paragraph" w:customStyle="1" w:styleId="INTALIO-Normal">
    <w:name w:val="INTALIO - Normal"/>
    <w:basedOn w:val="Normal"/>
    <w:link w:val="INTALIO-NormalChar"/>
    <w:qFormat/>
    <w:rsid w:val="00BA2F03"/>
    <w:pPr>
      <w:widowControl w:val="0"/>
      <w:spacing w:before="120" w:after="120"/>
      <w:jc w:val="both"/>
    </w:pPr>
    <w:rPr>
      <w:rFonts w:ascii="Source Sans Pro" w:eastAsia="Times New Roman" w:hAnsi="Source Sans Pro" w:cs="Times New Roman"/>
      <w:bCs/>
      <w:color w:val="404040" w:themeColor="text1" w:themeTint="BF"/>
      <w:sz w:val="22"/>
      <w:szCs w:val="20"/>
      <w:lang w:eastAsia="fr-FR"/>
    </w:rPr>
  </w:style>
  <w:style w:type="character" w:customStyle="1" w:styleId="INTALIO-NormalChar">
    <w:name w:val="INTALIO - Normal Char"/>
    <w:basedOn w:val="DefaultParagraphFont"/>
    <w:link w:val="INTALIO-Normal"/>
    <w:rsid w:val="00BA2F03"/>
    <w:rPr>
      <w:rFonts w:ascii="Source Sans Pro" w:eastAsia="Times New Roman" w:hAnsi="Source Sans Pro" w:cs="Times New Roman"/>
      <w:bCs/>
      <w:color w:val="404040" w:themeColor="text1" w:themeTint="BF"/>
      <w:szCs w:val="20"/>
      <w:lang w:eastAsia="fr-FR"/>
    </w:rPr>
  </w:style>
  <w:style w:type="table" w:customStyle="1" w:styleId="Tableaueverteamorange1">
    <w:name w:val="Tableau everteam orange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FFFFFF" w:themeColor="background1"/>
        <w:sz w:val="24"/>
      </w:rPr>
      <w:tblPr/>
      <w:tcPr>
        <w:shd w:val="clear" w:color="auto" w:fill="FB9845"/>
      </w:tcPr>
    </w:tblStylePr>
    <w:tblStylePr w:type="firstCol">
      <w:pPr>
        <w:jc w:val="left"/>
      </w:pPr>
      <w:rPr>
        <w:rFonts w:ascii="Zona Pro SemiBold" w:hAnsi="Zona Pro SemiBold"/>
        <w:color w:val="auto"/>
        <w:sz w:val="24"/>
      </w:rPr>
      <w:tblPr/>
      <w:tcPr>
        <w:shd w:val="clear" w:color="auto" w:fill="FB98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table" w:customStyle="1" w:styleId="Tableaueverteamorange2">
    <w:name w:val="Tableau everteam orange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Zona Pro Bold" w:hAnsi="Zona Pro Bold"/>
        <w:b w:val="0"/>
        <w:color w:val="FFFFFF" w:themeColor="background1"/>
        <w:sz w:val="24"/>
      </w:rPr>
      <w:tblPr/>
      <w:tcPr>
        <w:shd w:val="clear" w:color="auto" w:fill="99999A"/>
      </w:tcPr>
    </w:tblStylePr>
    <w:tblStylePr w:type="firstCol">
      <w:pPr>
        <w:jc w:val="left"/>
      </w:pPr>
      <w:rPr>
        <w:rFonts w:ascii="Zona Pro SemiBold" w:hAnsi="Zona Pro SemiBold"/>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StyleVerdana9ptJustifiedAfter6pt">
    <w:name w:val="Style Verdana 9 pt Justified After:  6 pt"/>
    <w:basedOn w:val="Normal"/>
    <w:link w:val="StyleVerdana9ptJustifiedAfter6ptChar"/>
    <w:rsid w:val="003E4963"/>
    <w:pPr>
      <w:spacing w:before="120" w:after="120"/>
      <w:jc w:val="both"/>
    </w:pPr>
    <w:rPr>
      <w:rFonts w:ascii="Verdana" w:eastAsia="Times New Roman" w:hAnsi="Verdana" w:cs="Times New Roman"/>
      <w:sz w:val="20"/>
      <w:szCs w:val="18"/>
      <w:lang w:eastAsia="fr-FR"/>
    </w:rPr>
  </w:style>
  <w:style w:type="character" w:customStyle="1" w:styleId="StyleVerdana9ptJustifiedAfter6ptChar">
    <w:name w:val="Style Verdana 9 pt Justified After:  6 pt Char"/>
    <w:basedOn w:val="DefaultParagraphFont"/>
    <w:link w:val="StyleVerdana9ptJustifiedAfter6pt"/>
    <w:rsid w:val="003E4963"/>
    <w:rPr>
      <w:rFonts w:ascii="Verdana" w:eastAsia="Times New Roman" w:hAnsi="Verdana" w:cs="Times New Roman"/>
      <w:sz w:val="20"/>
      <w:szCs w:val="18"/>
      <w:lang w:eastAsia="fr-FR"/>
    </w:rPr>
  </w:style>
  <w:style w:type="character" w:customStyle="1" w:styleId="ListParagraphChar">
    <w:name w:val="List Paragraph Char"/>
    <w:aliases w:val="YC Bulet Char,lp1 Char,Use Case List Paragraph Char,List Paragraph1 Char,Bullet Number Char,lp11 Char,List Paragraph11 Char,Bullet List Char,numbered Char,FooterText Char,Paragraphe de liste1 Char,Bulletr List Paragraph Char"/>
    <w:link w:val="ListParagraph"/>
    <w:uiPriority w:val="34"/>
    <w:qFormat/>
    <w:rsid w:val="003E4963"/>
    <w:rPr>
      <w:rFonts w:ascii="Segoe UI" w:eastAsia="Times New Roman" w:hAnsi="Segoe UI" w:cs="Segoe UI"/>
      <w:color w:val="404040"/>
      <w:szCs w:val="24"/>
      <w:lang w:eastAsia="fr-FR"/>
    </w:rPr>
  </w:style>
  <w:style w:type="paragraph" w:customStyle="1" w:styleId="Default">
    <w:name w:val="Default"/>
    <w:link w:val="DefaultChar"/>
    <w:rsid w:val="003E4963"/>
    <w:pPr>
      <w:widowControl w:val="0"/>
      <w:autoSpaceDE w:val="0"/>
      <w:autoSpaceDN w:val="0"/>
      <w:adjustRightInd w:val="0"/>
      <w:spacing w:after="0" w:line="240" w:lineRule="auto"/>
    </w:pPr>
    <w:rPr>
      <w:rFonts w:ascii="TTFF599360t00" w:eastAsia="Times New Roman" w:hAnsi="TTFF599360t00" w:cs="TTFF599360t00"/>
      <w:color w:val="000000"/>
      <w:sz w:val="24"/>
      <w:szCs w:val="24"/>
    </w:rPr>
  </w:style>
  <w:style w:type="character" w:customStyle="1" w:styleId="DefaultChar">
    <w:name w:val="Default Char"/>
    <w:basedOn w:val="DefaultParagraphFont"/>
    <w:link w:val="Default"/>
    <w:rsid w:val="003E4963"/>
    <w:rPr>
      <w:rFonts w:ascii="TTFF599360t00" w:eastAsia="Times New Roman" w:hAnsi="TTFF599360t00" w:cs="TTFF599360t00"/>
      <w:color w:val="000000"/>
      <w:sz w:val="24"/>
      <w:szCs w:val="24"/>
    </w:rPr>
  </w:style>
  <w:style w:type="paragraph" w:customStyle="1" w:styleId="INTALIO-LEVEL1">
    <w:name w:val="INTALIO - LEVEL 1"/>
    <w:basedOn w:val="ListParagraph"/>
    <w:link w:val="INTALIO-LEVEL1Char"/>
    <w:rsid w:val="004C4842"/>
    <w:pPr>
      <w:pageBreakBefore/>
      <w:ind w:left="0"/>
      <w:outlineLvl w:val="0"/>
    </w:pPr>
    <w:rPr>
      <w:rFonts w:ascii="Source Sans Pro" w:hAnsi="Source Sans Pro"/>
      <w:b/>
      <w:color w:val="00AE8D"/>
      <w:sz w:val="36"/>
    </w:rPr>
  </w:style>
  <w:style w:type="paragraph" w:customStyle="1" w:styleId="INTALIO-LEVEL2">
    <w:name w:val="INTALIO - LEVEL 2"/>
    <w:basedOn w:val="ListParagraph"/>
    <w:link w:val="INTALIO-LEVEL2Char"/>
    <w:rsid w:val="004C4842"/>
    <w:pPr>
      <w:ind w:left="0"/>
      <w:outlineLvl w:val="1"/>
    </w:pPr>
    <w:rPr>
      <w:rFonts w:ascii="Source Sans Pro" w:hAnsi="Source Sans Pro"/>
      <w:b/>
      <w:color w:val="808080" w:themeColor="background1" w:themeShade="80"/>
      <w:sz w:val="32"/>
    </w:rPr>
  </w:style>
  <w:style w:type="character" w:customStyle="1" w:styleId="INTALIO-LEVEL1Char">
    <w:name w:val="INTALIO - LEVEL 1 Char"/>
    <w:basedOn w:val="ListParagraphChar"/>
    <w:link w:val="INTALIO-LEVEL1"/>
    <w:rsid w:val="004C4842"/>
    <w:rPr>
      <w:rFonts w:ascii="Source Sans Pro" w:eastAsia="Times New Roman" w:hAnsi="Source Sans Pro" w:cs="Segoe UI"/>
      <w:b/>
      <w:color w:val="00AE8D"/>
      <w:sz w:val="36"/>
      <w:szCs w:val="24"/>
      <w:lang w:eastAsia="fr-FR"/>
    </w:rPr>
  </w:style>
  <w:style w:type="paragraph" w:customStyle="1" w:styleId="INTALIO-LEVEL3">
    <w:name w:val="INTALIO - LEVEL 3"/>
    <w:basedOn w:val="ListParagraph"/>
    <w:link w:val="INTALIO-LEVEL3Char"/>
    <w:rsid w:val="004C4842"/>
    <w:pPr>
      <w:ind w:left="0"/>
      <w:outlineLvl w:val="2"/>
    </w:pPr>
    <w:rPr>
      <w:rFonts w:ascii="Source Sans Pro" w:hAnsi="Source Sans Pro"/>
      <w:b/>
      <w:color w:val="A6A6A6" w:themeColor="background1" w:themeShade="A6"/>
      <w:sz w:val="28"/>
    </w:rPr>
  </w:style>
  <w:style w:type="character" w:customStyle="1" w:styleId="INTALIO-LEVEL2Char">
    <w:name w:val="INTALIO - LEVEL 2 Char"/>
    <w:basedOn w:val="ListParagraphChar"/>
    <w:link w:val="INTALIO-LEVEL2"/>
    <w:rsid w:val="004C4842"/>
    <w:rPr>
      <w:rFonts w:ascii="Source Sans Pro" w:eastAsia="Times New Roman" w:hAnsi="Source Sans Pro" w:cs="Segoe UI"/>
      <w:b/>
      <w:color w:val="808080" w:themeColor="background1" w:themeShade="80"/>
      <w:sz w:val="32"/>
      <w:szCs w:val="24"/>
      <w:lang w:eastAsia="fr-FR"/>
    </w:rPr>
  </w:style>
  <w:style w:type="paragraph" w:customStyle="1" w:styleId="INTALIO-LEVEL4">
    <w:name w:val="INTALIO - LEVEL 4"/>
    <w:basedOn w:val="ListParagraph"/>
    <w:link w:val="INTALIO-LEVEL4Char"/>
    <w:rsid w:val="004C4842"/>
    <w:pPr>
      <w:ind w:left="0"/>
      <w:outlineLvl w:val="3"/>
    </w:pPr>
    <w:rPr>
      <w:rFonts w:ascii="Source Sans Pro" w:hAnsi="Source Sans Pro"/>
      <w:b/>
      <w:color w:val="BFBFBF" w:themeColor="background1" w:themeShade="BF"/>
      <w:sz w:val="24"/>
    </w:rPr>
  </w:style>
  <w:style w:type="character" w:customStyle="1" w:styleId="INTALIO-LEVEL3Char">
    <w:name w:val="INTALIO - LEVEL 3 Char"/>
    <w:basedOn w:val="ListParagraphChar"/>
    <w:link w:val="INTALIO-LEVEL3"/>
    <w:rsid w:val="004C4842"/>
    <w:rPr>
      <w:rFonts w:ascii="Source Sans Pro" w:eastAsia="Times New Roman" w:hAnsi="Source Sans Pro" w:cs="Segoe UI"/>
      <w:b/>
      <w:color w:val="A6A6A6" w:themeColor="background1" w:themeShade="A6"/>
      <w:sz w:val="28"/>
      <w:szCs w:val="24"/>
      <w:lang w:eastAsia="fr-FR"/>
    </w:rPr>
  </w:style>
  <w:style w:type="paragraph" w:customStyle="1" w:styleId="INTALIO-LEVEL5">
    <w:name w:val="INTALIO - LEVEL 5"/>
    <w:basedOn w:val="ListParagraph"/>
    <w:link w:val="INTALIO-LEVEL5Char"/>
    <w:rsid w:val="004C4842"/>
    <w:pPr>
      <w:numPr>
        <w:numId w:val="13"/>
      </w:numPr>
      <w:outlineLvl w:val="4"/>
    </w:pPr>
    <w:rPr>
      <w:rFonts w:ascii="Source Sans Pro" w:hAnsi="Source Sans Pro"/>
      <w:b/>
      <w:color w:val="FFAB4C"/>
    </w:rPr>
  </w:style>
  <w:style w:type="character" w:customStyle="1" w:styleId="INTALIO-LEVEL4Char">
    <w:name w:val="INTALIO - LEVEL 4 Char"/>
    <w:basedOn w:val="ListParagraphChar"/>
    <w:link w:val="INTALIO-LEVEL4"/>
    <w:rsid w:val="004C4842"/>
    <w:rPr>
      <w:rFonts w:ascii="Source Sans Pro" w:eastAsia="Times New Roman" w:hAnsi="Source Sans Pro" w:cs="Segoe UI"/>
      <w:b/>
      <w:color w:val="BFBFBF" w:themeColor="background1" w:themeShade="BF"/>
      <w:sz w:val="24"/>
      <w:szCs w:val="24"/>
      <w:lang w:eastAsia="fr-FR"/>
    </w:rPr>
  </w:style>
  <w:style w:type="character" w:customStyle="1" w:styleId="INTALIO-LEVEL5Char">
    <w:name w:val="INTALIO - LEVEL 5 Char"/>
    <w:basedOn w:val="ListParagraphChar"/>
    <w:link w:val="INTALIO-LEVEL5"/>
    <w:rsid w:val="004C4842"/>
    <w:rPr>
      <w:rFonts w:ascii="Source Sans Pro" w:eastAsia="Times New Roman" w:hAnsi="Source Sans Pro" w:cs="Segoe UI"/>
      <w:b/>
      <w:color w:val="FFAB4C"/>
      <w:szCs w:val="24"/>
      <w:lang w:eastAsia="fr-FR"/>
    </w:rPr>
  </w:style>
  <w:style w:type="table" w:customStyle="1" w:styleId="TableGridLight1">
    <w:name w:val="Table Grid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Everteammeatesttable">
    <w:name w:val="Everteammeatesttable"/>
    <w:basedOn w:val="TableProfessional"/>
    <w:uiPriority w:val="99"/>
    <w:rsid w:val="003E4963"/>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PlainTable11">
    <w:name w:val="Plain Table 11"/>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sstyle21">
    <w:name w:val="esstyle_2_1"/>
    <w:basedOn w:val="ListParagraph"/>
    <w:link w:val="esstyle21Char"/>
    <w:rsid w:val="003E4963"/>
    <w:pPr>
      <w:numPr>
        <w:numId w:val="3"/>
      </w:numPr>
      <w:shd w:val="clear" w:color="auto" w:fill="99999A"/>
    </w:pPr>
    <w:rPr>
      <w:rFonts w:ascii="Zona Pro" w:hAnsi="Zona Pro"/>
      <w:b/>
      <w:color w:val="FFAB4C"/>
      <w:sz w:val="48"/>
      <w:lang w:val="fr-FR"/>
    </w:rPr>
  </w:style>
  <w:style w:type="paragraph" w:customStyle="1" w:styleId="esStyle22">
    <w:name w:val="esStyle2_2"/>
    <w:basedOn w:val="ListParagraph"/>
    <w:link w:val="esStyle22Char"/>
    <w:rsid w:val="003E4963"/>
    <w:pPr>
      <w:numPr>
        <w:ilvl w:val="1"/>
        <w:numId w:val="3"/>
      </w:numPr>
      <w:shd w:val="clear" w:color="auto" w:fill="BFBFBF" w:themeFill="background1" w:themeFillShade="BF"/>
    </w:pPr>
    <w:rPr>
      <w:b/>
      <w:color w:val="C9C9C9" w:themeColor="accent3" w:themeTint="99"/>
      <w:sz w:val="40"/>
      <w:lang w:val="fr-FR"/>
    </w:rPr>
  </w:style>
  <w:style w:type="character" w:customStyle="1" w:styleId="esstyle21Char">
    <w:name w:val="esstyle_2_1 Char"/>
    <w:basedOn w:val="ListParagraphChar"/>
    <w:link w:val="esstyle21"/>
    <w:rsid w:val="003E4963"/>
    <w:rPr>
      <w:rFonts w:ascii="Zona Pro" w:eastAsia="Times New Roman" w:hAnsi="Zona Pro" w:cs="Segoe UI"/>
      <w:b/>
      <w:color w:val="FFAB4C"/>
      <w:sz w:val="48"/>
      <w:szCs w:val="24"/>
      <w:shd w:val="clear" w:color="auto" w:fill="99999A"/>
      <w:lang w:val="fr-FR" w:eastAsia="fr-FR"/>
    </w:rPr>
  </w:style>
  <w:style w:type="paragraph" w:customStyle="1" w:styleId="esStyle23">
    <w:name w:val="esStyle2_3"/>
    <w:basedOn w:val="ListParagraph"/>
    <w:link w:val="esStyle23Char"/>
    <w:rsid w:val="003E4963"/>
    <w:pPr>
      <w:numPr>
        <w:ilvl w:val="2"/>
        <w:numId w:val="3"/>
      </w:numPr>
      <w:shd w:val="clear" w:color="auto" w:fill="D9D9D9" w:themeFill="background1" w:themeFillShade="D9"/>
    </w:pPr>
    <w:rPr>
      <w:rFonts w:ascii="Zona Pro" w:hAnsi="Zona Pro"/>
      <w:b/>
      <w:color w:val="00AE8D"/>
      <w:sz w:val="36"/>
      <w:lang w:val="en-GB"/>
    </w:rPr>
  </w:style>
  <w:style w:type="character" w:customStyle="1" w:styleId="esStyle22Char">
    <w:name w:val="esStyle2_2 Char"/>
    <w:basedOn w:val="ListParagraphChar"/>
    <w:link w:val="esStyle22"/>
    <w:rsid w:val="003E4963"/>
    <w:rPr>
      <w:rFonts w:ascii="Segoe UI" w:eastAsia="Times New Roman" w:hAnsi="Segoe UI" w:cs="Segoe UI"/>
      <w:b/>
      <w:color w:val="C9C9C9" w:themeColor="accent3" w:themeTint="99"/>
      <w:sz w:val="40"/>
      <w:szCs w:val="24"/>
      <w:shd w:val="clear" w:color="auto" w:fill="BFBFBF" w:themeFill="background1" w:themeFillShade="BF"/>
      <w:lang w:val="fr-FR" w:eastAsia="fr-FR"/>
    </w:rPr>
  </w:style>
  <w:style w:type="paragraph" w:customStyle="1" w:styleId="EsStyle24">
    <w:name w:val="EsStyle2_4"/>
    <w:basedOn w:val="ListParagraph"/>
    <w:link w:val="EsStyle24Char"/>
    <w:rsid w:val="003E4963"/>
    <w:pPr>
      <w:numPr>
        <w:ilvl w:val="3"/>
        <w:numId w:val="3"/>
      </w:numPr>
      <w:shd w:val="clear" w:color="auto" w:fill="D9D9D9" w:themeFill="background1" w:themeFillShade="D9"/>
    </w:pPr>
    <w:rPr>
      <w:rFonts w:ascii="Zona Pro" w:hAnsi="Zona Pro"/>
      <w:color w:val="00AE8D"/>
      <w:sz w:val="32"/>
      <w:lang w:val="en-GB"/>
    </w:rPr>
  </w:style>
  <w:style w:type="character" w:customStyle="1" w:styleId="esStyle23Char">
    <w:name w:val="esStyle2_3 Char"/>
    <w:basedOn w:val="ListParagraphChar"/>
    <w:link w:val="esStyle23"/>
    <w:rsid w:val="003E4963"/>
    <w:rPr>
      <w:rFonts w:ascii="Zona Pro" w:eastAsia="Times New Roman" w:hAnsi="Zona Pro" w:cs="Segoe UI"/>
      <w:b/>
      <w:color w:val="00AE8D"/>
      <w:sz w:val="36"/>
      <w:szCs w:val="24"/>
      <w:shd w:val="clear" w:color="auto" w:fill="D9D9D9" w:themeFill="background1" w:themeFillShade="D9"/>
      <w:lang w:val="en-GB" w:eastAsia="fr-FR"/>
    </w:rPr>
  </w:style>
  <w:style w:type="paragraph" w:customStyle="1" w:styleId="EsStyle25">
    <w:name w:val="EsStyle2_5"/>
    <w:basedOn w:val="ListParagraph"/>
    <w:link w:val="EsStyle25Char"/>
    <w:rsid w:val="003E4963"/>
    <w:pPr>
      <w:numPr>
        <w:ilvl w:val="4"/>
        <w:numId w:val="3"/>
      </w:numPr>
      <w:shd w:val="clear" w:color="auto" w:fill="F2F2F2" w:themeFill="background1" w:themeFillShade="F2"/>
    </w:pPr>
    <w:rPr>
      <w:rFonts w:ascii="Zona Pro" w:hAnsi="Zona Pro"/>
      <w:color w:val="00AE8D"/>
      <w:sz w:val="28"/>
      <w:lang w:val="en-GB"/>
    </w:rPr>
  </w:style>
  <w:style w:type="character" w:customStyle="1" w:styleId="EsStyle24Char">
    <w:name w:val="EsStyle2_4 Char"/>
    <w:basedOn w:val="ListParagraphChar"/>
    <w:link w:val="EsStyle24"/>
    <w:rsid w:val="003E4963"/>
    <w:rPr>
      <w:rFonts w:ascii="Zona Pro" w:eastAsia="Times New Roman" w:hAnsi="Zona Pro" w:cs="Segoe UI"/>
      <w:color w:val="00AE8D"/>
      <w:sz w:val="32"/>
      <w:szCs w:val="24"/>
      <w:shd w:val="clear" w:color="auto" w:fill="D9D9D9" w:themeFill="background1" w:themeFillShade="D9"/>
      <w:lang w:val="en-GB" w:eastAsia="fr-FR"/>
    </w:rPr>
  </w:style>
  <w:style w:type="character" w:customStyle="1" w:styleId="EsStyle25Char">
    <w:name w:val="EsStyle2_5 Char"/>
    <w:basedOn w:val="ListParagraphChar"/>
    <w:link w:val="EsStyle25"/>
    <w:rsid w:val="003E4963"/>
    <w:rPr>
      <w:rFonts w:ascii="Zona Pro" w:eastAsia="Times New Roman" w:hAnsi="Zona Pro" w:cs="Segoe UI"/>
      <w:color w:val="00AE8D"/>
      <w:sz w:val="28"/>
      <w:szCs w:val="24"/>
      <w:shd w:val="clear" w:color="auto" w:fill="F2F2F2" w:themeFill="background1" w:themeFillShade="F2"/>
      <w:lang w:val="en-GB" w:eastAsia="fr-FR"/>
    </w:rPr>
  </w:style>
  <w:style w:type="table" w:styleId="LightList-Accent3">
    <w:name w:val="Light List Accent 3"/>
    <w:basedOn w:val="TableNormal"/>
    <w:uiPriority w:val="61"/>
    <w:rsid w:val="003E4963"/>
    <w:pPr>
      <w:spacing w:after="0" w:line="240" w:lineRule="auto"/>
    </w:pPr>
    <w:rPr>
      <w:rFonts w:eastAsiaTheme="minorEastAsia"/>
      <w:lang w:eastAsia="ja-JP"/>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PlainTable12">
    <w:name w:val="Plain Table 12"/>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Professional">
    <w:name w:val="Table Professional"/>
    <w:basedOn w:val="TableNormal"/>
    <w:uiPriority w:val="99"/>
    <w:semiHidden/>
    <w:unhideWhenUsed/>
    <w:rsid w:val="003E4963"/>
    <w:pPr>
      <w:spacing w:after="240" w:line="276" w:lineRule="auto"/>
      <w:jc w:val="both"/>
    </w:pPr>
    <w:rPr>
      <w:rFonts w:eastAsiaTheme="minorEastAsia"/>
      <w:sz w:val="24"/>
      <w:szCs w:val="24"/>
      <w:lang w:val="fr-FR" w:eastAsia="fr-F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GridTable4-Accent21">
    <w:name w:val="Grid Table 4 - Accent 21"/>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ESTitle">
    <w:name w:val="ES_Title"/>
    <w:basedOn w:val="Titrecentr-everteam"/>
    <w:link w:val="ESTitleChar"/>
    <w:qFormat/>
    <w:rsid w:val="003E4963"/>
    <w:pPr>
      <w:jc w:val="left"/>
    </w:pPr>
    <w:rPr>
      <w:rFonts w:ascii="Segoe UI" w:hAnsi="Segoe UI"/>
      <w:color w:val="808080" w:themeColor="background1" w:themeShade="80"/>
      <w:sz w:val="36"/>
      <w:szCs w:val="48"/>
    </w:rPr>
  </w:style>
  <w:style w:type="character" w:customStyle="1" w:styleId="ESTitleChar">
    <w:name w:val="ES_Title Char"/>
    <w:basedOn w:val="DefaultParagraphFont"/>
    <w:link w:val="ESTitle"/>
    <w:rsid w:val="003E4963"/>
    <w:rPr>
      <w:rFonts w:ascii="Segoe UI" w:eastAsia="Times New Roman" w:hAnsi="Segoe UI" w:cs="Segoe UI"/>
      <w:b/>
      <w:color w:val="808080" w:themeColor="background1" w:themeShade="80"/>
      <w:sz w:val="36"/>
      <w:szCs w:val="48"/>
      <w:lang w:eastAsia="fr-FR"/>
    </w:rPr>
  </w:style>
  <w:style w:type="paragraph" w:customStyle="1" w:styleId="SectionTitle">
    <w:name w:val="SectionTitle"/>
    <w:basedOn w:val="Normal"/>
    <w:next w:val="Normal"/>
    <w:autoRedefine/>
    <w:rsid w:val="003E4963"/>
    <w:pPr>
      <w:numPr>
        <w:numId w:val="4"/>
      </w:numPr>
      <w:jc w:val="both"/>
    </w:pPr>
    <w:rPr>
      <w:rFonts w:asciiTheme="majorHAnsi" w:hAnsiTheme="majorHAnsi"/>
      <w:color w:val="0D0D0D"/>
      <w:sz w:val="22"/>
      <w:szCs w:val="22"/>
    </w:rPr>
  </w:style>
  <w:style w:type="character" w:styleId="FollowedHyperlink">
    <w:name w:val="FollowedHyperlink"/>
    <w:basedOn w:val="DefaultParagraphFont"/>
    <w:uiPriority w:val="99"/>
    <w:semiHidden/>
    <w:unhideWhenUsed/>
    <w:rsid w:val="003E4963"/>
    <w:rPr>
      <w:color w:val="954F72" w:themeColor="followedHyperlink"/>
      <w:u w:val="single"/>
    </w:rPr>
  </w:style>
  <w:style w:type="table" w:customStyle="1" w:styleId="TableGrid1">
    <w:name w:val="Table Grid1"/>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E4963"/>
    <w:rPr>
      <w:sz w:val="16"/>
      <w:szCs w:val="16"/>
    </w:rPr>
  </w:style>
  <w:style w:type="paragraph" w:styleId="CommentText">
    <w:name w:val="annotation text"/>
    <w:basedOn w:val="Normal"/>
    <w:link w:val="CommentTextChar"/>
    <w:uiPriority w:val="99"/>
    <w:unhideWhenUsed/>
    <w:rsid w:val="003E4963"/>
    <w:pPr>
      <w:spacing w:after="240"/>
      <w:jc w:val="both"/>
    </w:pPr>
    <w:rPr>
      <w:rFonts w:ascii="Segoe UI" w:eastAsia="Times New Roman" w:hAnsi="Segoe UI" w:cs="Segoe UI"/>
      <w:color w:val="404040"/>
      <w:sz w:val="20"/>
      <w:szCs w:val="20"/>
      <w:lang w:eastAsia="fr-FR"/>
    </w:rPr>
  </w:style>
  <w:style w:type="character" w:customStyle="1" w:styleId="CommentTextChar">
    <w:name w:val="Comment Text Char"/>
    <w:basedOn w:val="DefaultParagraphFont"/>
    <w:link w:val="CommentText"/>
    <w:uiPriority w:val="99"/>
    <w:rsid w:val="003E4963"/>
    <w:rPr>
      <w:rFonts w:ascii="Segoe UI" w:eastAsia="Times New Roman" w:hAnsi="Segoe UI" w:cs="Segoe UI"/>
      <w:color w:val="404040"/>
      <w:sz w:val="20"/>
      <w:szCs w:val="20"/>
      <w:lang w:eastAsia="fr-FR"/>
    </w:rPr>
  </w:style>
  <w:style w:type="paragraph" w:styleId="CommentSubject">
    <w:name w:val="annotation subject"/>
    <w:basedOn w:val="CommentText"/>
    <w:next w:val="CommentText"/>
    <w:link w:val="CommentSubjectChar"/>
    <w:uiPriority w:val="99"/>
    <w:semiHidden/>
    <w:unhideWhenUsed/>
    <w:rsid w:val="003E4963"/>
    <w:rPr>
      <w:b/>
      <w:bCs/>
    </w:rPr>
  </w:style>
  <w:style w:type="character" w:customStyle="1" w:styleId="CommentSubjectChar">
    <w:name w:val="Comment Subject Char"/>
    <w:basedOn w:val="CommentTextChar"/>
    <w:link w:val="CommentSubject"/>
    <w:uiPriority w:val="99"/>
    <w:semiHidden/>
    <w:rsid w:val="003E4963"/>
    <w:rPr>
      <w:rFonts w:ascii="Segoe UI" w:eastAsia="Times New Roman" w:hAnsi="Segoe UI" w:cs="Segoe UI"/>
      <w:b/>
      <w:bCs/>
      <w:color w:val="404040"/>
      <w:sz w:val="20"/>
      <w:szCs w:val="20"/>
      <w:lang w:eastAsia="fr-FR"/>
    </w:rPr>
  </w:style>
  <w:style w:type="table" w:customStyle="1" w:styleId="ESTable21">
    <w:name w:val="ES_Table_21"/>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character" w:styleId="PlaceholderText">
    <w:name w:val="Placeholder Text"/>
    <w:basedOn w:val="DefaultParagraphFont"/>
    <w:uiPriority w:val="99"/>
    <w:semiHidden/>
    <w:rsid w:val="003E4963"/>
    <w:rPr>
      <w:color w:val="808080"/>
    </w:rPr>
  </w:style>
  <w:style w:type="table" w:customStyle="1" w:styleId="Tableaueverteamorange">
    <w:name w:val="Tableau everteam orange"/>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customStyle="1" w:styleId="StyleesNormalJustified">
    <w:name w:val="Style esNormal + Justified"/>
    <w:basedOn w:val="Normal"/>
    <w:link w:val="StyleesNormalJustifiedChar"/>
    <w:rsid w:val="00BA2F03"/>
    <w:pPr>
      <w:widowControl w:val="0"/>
      <w:spacing w:before="120" w:after="120"/>
      <w:jc w:val="both"/>
    </w:pPr>
    <w:rPr>
      <w:rFonts w:ascii="Calibri" w:eastAsia="Times New Roman" w:hAnsi="Calibri" w:cs="Times New Roman"/>
      <w:szCs w:val="20"/>
      <w:lang w:val="en-GB" w:eastAsia="fr-FR"/>
    </w:rPr>
  </w:style>
  <w:style w:type="character" w:customStyle="1" w:styleId="StyleesNormalJustifiedChar">
    <w:name w:val="Style esNormal + Justified Char"/>
    <w:link w:val="StyleesNormalJustified"/>
    <w:rsid w:val="003E4963"/>
    <w:rPr>
      <w:rFonts w:ascii="Calibri" w:eastAsia="Times New Roman" w:hAnsi="Calibri" w:cs="Times New Roman"/>
      <w:sz w:val="24"/>
      <w:szCs w:val="20"/>
      <w:lang w:val="en-GB" w:eastAsia="fr-FR"/>
    </w:rPr>
  </w:style>
  <w:style w:type="paragraph" w:customStyle="1" w:styleId="StyleJustified">
    <w:name w:val="Style Justified"/>
    <w:basedOn w:val="Normal"/>
    <w:link w:val="StyleJustifiedChar"/>
    <w:rsid w:val="003E4963"/>
    <w:pPr>
      <w:numPr>
        <w:numId w:val="7"/>
      </w:numPr>
      <w:spacing w:before="120" w:after="120"/>
      <w:jc w:val="both"/>
    </w:pPr>
    <w:rPr>
      <w:rFonts w:ascii="Verdana" w:eastAsia="Times New Roman" w:hAnsi="Verdana" w:cs="Times New Roman"/>
      <w:sz w:val="20"/>
      <w:lang w:eastAsia="fr-FR" w:bidi="en-US"/>
    </w:rPr>
  </w:style>
  <w:style w:type="character" w:customStyle="1" w:styleId="StyleJustifiedChar">
    <w:name w:val="Style Justified Char"/>
    <w:link w:val="StyleJustified"/>
    <w:rsid w:val="003E4963"/>
    <w:rPr>
      <w:rFonts w:ascii="Verdana" w:eastAsia="Times New Roman" w:hAnsi="Verdana" w:cs="Times New Roman"/>
      <w:sz w:val="20"/>
      <w:szCs w:val="24"/>
      <w:lang w:eastAsia="fr-FR" w:bidi="en-US"/>
    </w:rPr>
  </w:style>
  <w:style w:type="table" w:customStyle="1" w:styleId="Tableaueverteamorange3">
    <w:name w:val="Tableau everteam orange3"/>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5">
    <w:name w:val="Tableau everteam orange5"/>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styleId="TableGridLight">
    <w:name w:val="Grid Table Light"/>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everteamorange6">
    <w:name w:val="Tableau everteam orange6"/>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honar Bangla" w:hAnsi="Shonar Bangla"/>
        <w:b w:val="0"/>
        <w:color w:val="D9D9D9" w:themeColor="background1" w:themeShade="D9"/>
        <w:sz w:val="24"/>
      </w:rPr>
      <w:tblPr/>
      <w:tcPr>
        <w:shd w:val="clear" w:color="auto" w:fill="99999A"/>
      </w:tcPr>
    </w:tblStylePr>
    <w:tblStylePr w:type="firstCol">
      <w:pPr>
        <w:jc w:val="left"/>
      </w:pPr>
      <w:rPr>
        <w:rFonts w:ascii="TTFF599360t00" w:hAnsi="TTFF599360t00"/>
        <w:color w:val="auto"/>
        <w:sz w:val="24"/>
      </w:rPr>
    </w:tblStylePr>
    <w:tblStylePr w:type="band1Vert">
      <w:pPr>
        <w:jc w:val="left"/>
      </w:pPr>
    </w:tblStylePr>
    <w:tblStylePr w:type="band2Vert">
      <w:pPr>
        <w:jc w:val="left"/>
      </w:pPr>
    </w:tblStylePr>
    <w:tblStylePr w:type="band1Horz">
      <w:pPr>
        <w:jc w:val="center"/>
      </w:pPr>
      <w:rPr>
        <w:rFonts w:ascii="Franklin Gothic Medium" w:hAnsi="Franklin Gothic Medium"/>
        <w:sz w:val="24"/>
      </w:rPr>
      <w:tblPr/>
      <w:tcPr>
        <w:shd w:val="clear" w:color="auto" w:fill="F2F2F2" w:themeFill="background1" w:themeFillShade="F2"/>
      </w:tcPr>
    </w:tblStylePr>
    <w:tblStylePr w:type="band2Horz">
      <w:pPr>
        <w:jc w:val="center"/>
      </w:pPr>
      <w:rPr>
        <w:rFonts w:ascii="Franklin Gothic Medium" w:hAnsi="Franklin Gothic Medium"/>
        <w:color w:val="99999A"/>
        <w:sz w:val="24"/>
      </w:rPr>
    </w:tblStylePr>
  </w:style>
  <w:style w:type="table" w:customStyle="1" w:styleId="ListTable3-Accent21">
    <w:name w:val="List Table 3 - Accent 2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GridTableLight1">
    <w:name w:val="Grid Table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BulletsTable">
    <w:name w:val="Bullets Table"/>
    <w:basedOn w:val="NoList"/>
    <w:rsid w:val="003E4963"/>
    <w:pPr>
      <w:numPr>
        <w:numId w:val="5"/>
      </w:numPr>
    </w:pPr>
  </w:style>
  <w:style w:type="paragraph" w:customStyle="1" w:styleId="esStyleLevel3">
    <w:name w:val="esStyleLevel3"/>
    <w:basedOn w:val="EsStyle24"/>
    <w:link w:val="esStyleLevel3Char"/>
    <w:rsid w:val="00BA2F03"/>
  </w:style>
  <w:style w:type="character" w:customStyle="1" w:styleId="esStyleLevel3Char">
    <w:name w:val="esStyleLevel3 Char"/>
    <w:basedOn w:val="ListParagraphChar"/>
    <w:link w:val="esStyleLevel3"/>
    <w:rsid w:val="00BA2F03"/>
    <w:rPr>
      <w:rFonts w:ascii="Zona Pro" w:eastAsia="Times New Roman" w:hAnsi="Zona Pro" w:cs="Segoe UI"/>
      <w:color w:val="00AE8D"/>
      <w:sz w:val="32"/>
      <w:szCs w:val="24"/>
      <w:shd w:val="clear" w:color="auto" w:fill="D9D9D9" w:themeFill="background1" w:themeFillShade="D9"/>
      <w:lang w:val="en-GB" w:eastAsia="fr-FR"/>
    </w:rPr>
  </w:style>
  <w:style w:type="table" w:customStyle="1" w:styleId="Everteam-mea">
    <w:name w:val="Everteam-mea"/>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Tableaueverteamvert">
    <w:name w:val="Tableau everteam vert"/>
    <w:basedOn w:val="Tableaueverteamorange"/>
    <w:uiPriority w:val="99"/>
    <w:rsid w:val="003E4963"/>
    <w:tblPr/>
    <w:tblStylePr w:type="firstRow">
      <w:pPr>
        <w:jc w:val="left"/>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1DA07A"/>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StyleLevel1">
    <w:name w:val="esStyleLevel1"/>
    <w:basedOn w:val="ListParagraph"/>
    <w:link w:val="esStyleLevel1Char"/>
    <w:rsid w:val="003E4963"/>
    <w:pPr>
      <w:ind w:left="360" w:hanging="360"/>
      <w:outlineLvl w:val="0"/>
    </w:pPr>
    <w:rPr>
      <w:rFonts w:ascii="Zona Pro" w:hAnsi="Zona Pro"/>
      <w:b/>
      <w:color w:val="1DA07A"/>
      <w:sz w:val="48"/>
    </w:rPr>
  </w:style>
  <w:style w:type="paragraph" w:customStyle="1" w:styleId="esStyleLevel2">
    <w:name w:val="esStyleLevel2"/>
    <w:basedOn w:val="ListParagraph"/>
    <w:link w:val="esStyleLevel2Char"/>
    <w:rsid w:val="003E4963"/>
    <w:pPr>
      <w:ind w:left="792" w:hanging="792"/>
      <w:outlineLvl w:val="1"/>
    </w:pPr>
    <w:rPr>
      <w:rFonts w:ascii="Zona Pro" w:hAnsi="Zona Pro"/>
      <w:b/>
      <w:color w:val="808080" w:themeColor="background1" w:themeShade="80"/>
      <w:sz w:val="40"/>
    </w:rPr>
  </w:style>
  <w:style w:type="table" w:customStyle="1" w:styleId="Extractzonetableeverteam1">
    <w:name w:val="Extract zone table everteam1"/>
    <w:basedOn w:val="TableNormal"/>
    <w:next w:val="TableGrid"/>
    <w:uiPriority w:val="5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paragraph" w:customStyle="1" w:styleId="esStyleLevel4">
    <w:name w:val="esStyleLevel4"/>
    <w:basedOn w:val="ListParagraph"/>
    <w:link w:val="esStyleLevel4Char"/>
    <w:rsid w:val="003E4963"/>
    <w:pPr>
      <w:ind w:left="1728" w:hanging="1728"/>
      <w:outlineLvl w:val="3"/>
    </w:pPr>
    <w:rPr>
      <w:rFonts w:ascii="Zona Pro" w:hAnsi="Zona Pro"/>
      <w:b/>
      <w:color w:val="BFBFBF" w:themeColor="background1" w:themeShade="BF"/>
      <w:sz w:val="32"/>
    </w:rPr>
  </w:style>
  <w:style w:type="paragraph" w:customStyle="1" w:styleId="esStyleLevel5">
    <w:name w:val="esStyleLevel5"/>
    <w:basedOn w:val="ListParagraph"/>
    <w:link w:val="esStyleLevel5Char"/>
    <w:rsid w:val="003E4963"/>
    <w:pPr>
      <w:ind w:left="2232" w:hanging="2232"/>
      <w:outlineLvl w:val="4"/>
    </w:pPr>
    <w:rPr>
      <w:rFonts w:ascii="Zona Pro" w:hAnsi="Zona Pro"/>
      <w:b/>
      <w:color w:val="FFAB4C"/>
      <w:sz w:val="28"/>
    </w:rPr>
  </w:style>
  <w:style w:type="table" w:customStyle="1" w:styleId="Tableaueverteamorange4">
    <w:name w:val="Tableau everteam orange4"/>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22">
    <w:name w:val="Tableau everteam orange2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character" w:customStyle="1" w:styleId="esStyleLevel1Char">
    <w:name w:val="esStyleLevel1 Char"/>
    <w:basedOn w:val="ListParagraphChar"/>
    <w:link w:val="esStyleLevel1"/>
    <w:rsid w:val="003E4963"/>
    <w:rPr>
      <w:rFonts w:ascii="Zona Pro" w:eastAsia="Times New Roman" w:hAnsi="Zona Pro" w:cs="Segoe UI"/>
      <w:b/>
      <w:color w:val="1DA07A"/>
      <w:sz w:val="48"/>
      <w:szCs w:val="24"/>
      <w:lang w:eastAsia="fr-FR"/>
    </w:rPr>
  </w:style>
  <w:style w:type="table" w:customStyle="1" w:styleId="Tableaueverteamorange21">
    <w:name w:val="Tableau everteam orange2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Everteam-mea1">
    <w:name w:val="Everteam-mea1"/>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2">
    <w:name w:val="Everteam-mea2"/>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3">
    <w:name w:val="Everteam-mea3"/>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Heading2">
    <w:name w:val="esHeading2"/>
    <w:basedOn w:val="Heading2"/>
    <w:next w:val="Normal"/>
    <w:link w:val="esHeading2Char"/>
    <w:autoRedefine/>
    <w:rsid w:val="003E4963"/>
    <w:pPr>
      <w:widowControl w:val="0"/>
      <w:shd w:val="clear" w:color="auto" w:fill="17365D"/>
      <w:tabs>
        <w:tab w:val="left" w:pos="270"/>
      </w:tabs>
      <w:spacing w:before="120" w:after="60" w:line="240" w:lineRule="auto"/>
      <w:ind w:left="0" w:right="-14" w:firstLine="0"/>
      <w:jc w:val="left"/>
    </w:pPr>
    <w:rPr>
      <w:rFonts w:ascii="Calibri" w:hAnsi="Calibri" w:cs="Times New Roman"/>
      <w:smallCaps/>
      <w:color w:val="FFFFFF"/>
      <w:sz w:val="32"/>
      <w:szCs w:val="20"/>
    </w:rPr>
  </w:style>
  <w:style w:type="character" w:customStyle="1" w:styleId="esHeading2Char">
    <w:name w:val="esHeading2 Char"/>
    <w:basedOn w:val="DefaultParagraphFont"/>
    <w:link w:val="esHeading2"/>
    <w:locked/>
    <w:rsid w:val="003E4963"/>
    <w:rPr>
      <w:rFonts w:ascii="Calibri" w:eastAsia="Times New Roman" w:hAnsi="Calibri" w:cs="Times New Roman"/>
      <w:b/>
      <w:smallCaps/>
      <w:color w:val="FFFFFF"/>
      <w:sz w:val="32"/>
      <w:szCs w:val="20"/>
      <w:shd w:val="clear" w:color="auto" w:fill="17365D"/>
      <w:lang w:eastAsia="fr-FR"/>
    </w:rPr>
  </w:style>
  <w:style w:type="paragraph" w:styleId="PlainText">
    <w:name w:val="Plain Text"/>
    <w:basedOn w:val="Normal"/>
    <w:link w:val="PlainTextChar"/>
    <w:uiPriority w:val="99"/>
    <w:unhideWhenUsed/>
    <w:rsid w:val="003E4963"/>
    <w:rPr>
      <w:rFonts w:ascii="Consolas" w:eastAsia="Calibri" w:hAnsi="Consolas" w:cs="Arial"/>
      <w:sz w:val="21"/>
      <w:szCs w:val="21"/>
    </w:rPr>
  </w:style>
  <w:style w:type="character" w:customStyle="1" w:styleId="PlainTextChar">
    <w:name w:val="Plain Text Char"/>
    <w:basedOn w:val="DefaultParagraphFont"/>
    <w:link w:val="PlainText"/>
    <w:uiPriority w:val="99"/>
    <w:rsid w:val="003E4963"/>
    <w:rPr>
      <w:rFonts w:ascii="Consolas" w:eastAsia="Calibri" w:hAnsi="Consolas" w:cs="Arial"/>
      <w:sz w:val="21"/>
      <w:szCs w:val="21"/>
    </w:rPr>
  </w:style>
  <w:style w:type="character" w:customStyle="1" w:styleId="esStyleLevel4Char">
    <w:name w:val="esStyleLevel4 Char"/>
    <w:basedOn w:val="ListParagraphChar"/>
    <w:link w:val="esStyleLevel4"/>
    <w:rsid w:val="003E4963"/>
    <w:rPr>
      <w:rFonts w:ascii="Zona Pro" w:eastAsia="Times New Roman" w:hAnsi="Zona Pro" w:cs="Segoe UI"/>
      <w:b/>
      <w:color w:val="BFBFBF" w:themeColor="background1" w:themeShade="BF"/>
      <w:sz w:val="32"/>
      <w:szCs w:val="24"/>
      <w:lang w:eastAsia="fr-FR"/>
    </w:rPr>
  </w:style>
  <w:style w:type="paragraph" w:customStyle="1" w:styleId="esHeading3">
    <w:name w:val="esHeading3"/>
    <w:basedOn w:val="Heading3"/>
    <w:next w:val="Normal"/>
    <w:link w:val="esHeading3Char"/>
    <w:autoRedefine/>
    <w:rsid w:val="003E4963"/>
    <w:pPr>
      <w:widowControl w:val="0"/>
      <w:shd w:val="clear" w:color="auto" w:fill="548DD4"/>
      <w:spacing w:before="60" w:after="60" w:line="240" w:lineRule="auto"/>
      <w:ind w:left="0" w:right="-14" w:firstLine="0"/>
      <w:jc w:val="left"/>
    </w:pPr>
    <w:rPr>
      <w:rFonts w:ascii="Calibri" w:hAnsi="Calibri" w:cs="Times New Roman"/>
      <w:smallCaps/>
      <w:color w:val="FFFFFF"/>
      <w:sz w:val="28"/>
      <w:szCs w:val="20"/>
    </w:rPr>
  </w:style>
  <w:style w:type="character" w:customStyle="1" w:styleId="esHeading3Char">
    <w:name w:val="esHeading3 Char"/>
    <w:basedOn w:val="DefaultParagraphFont"/>
    <w:link w:val="esHeading3"/>
    <w:locked/>
    <w:rsid w:val="003E4963"/>
    <w:rPr>
      <w:rFonts w:ascii="Calibri" w:eastAsia="Times New Roman" w:hAnsi="Calibri" w:cs="Times New Roman"/>
      <w:b/>
      <w:smallCaps/>
      <w:color w:val="FFFFFF"/>
      <w:sz w:val="28"/>
      <w:szCs w:val="20"/>
      <w:shd w:val="clear" w:color="auto" w:fill="548DD4"/>
      <w:lang w:eastAsia="fr-FR"/>
    </w:rPr>
  </w:style>
  <w:style w:type="paragraph" w:customStyle="1" w:styleId="esHeading4">
    <w:name w:val="esHeading4"/>
    <w:basedOn w:val="Heading4"/>
    <w:next w:val="Normal"/>
    <w:link w:val="esHeading4Char"/>
    <w:autoRedefine/>
    <w:rsid w:val="003E4963"/>
    <w:pPr>
      <w:shd w:val="clear" w:color="auto" w:fill="8DB3E2"/>
      <w:spacing w:before="60" w:after="60" w:line="240" w:lineRule="auto"/>
      <w:ind w:left="864" w:right="-14" w:hanging="864"/>
      <w:jc w:val="left"/>
    </w:pPr>
    <w:rPr>
      <w:rFonts w:ascii="Calibri" w:hAnsi="Calibri" w:cs="Times New Roman"/>
      <w:smallCaps/>
      <w:color w:val="auto"/>
      <w:sz w:val="24"/>
      <w:szCs w:val="20"/>
      <w:lang w:bidi="en-US"/>
    </w:rPr>
  </w:style>
  <w:style w:type="character" w:customStyle="1" w:styleId="esHeading4Char">
    <w:name w:val="esHeading4 Char"/>
    <w:basedOn w:val="DefaultParagraphFont"/>
    <w:link w:val="esHeading4"/>
    <w:rsid w:val="003E4963"/>
    <w:rPr>
      <w:rFonts w:ascii="Calibri" w:eastAsia="Times New Roman" w:hAnsi="Calibri" w:cs="Times New Roman"/>
      <w:b/>
      <w:smallCaps/>
      <w:sz w:val="24"/>
      <w:szCs w:val="20"/>
      <w:shd w:val="clear" w:color="auto" w:fill="8DB3E2"/>
      <w:lang w:eastAsia="fr-FR" w:bidi="en-US"/>
    </w:rPr>
  </w:style>
  <w:style w:type="paragraph" w:customStyle="1" w:styleId="esHeading5">
    <w:name w:val="esHeading5"/>
    <w:basedOn w:val="Heading5"/>
    <w:next w:val="Normal"/>
    <w:link w:val="esHeading5Char"/>
    <w:autoRedefine/>
    <w:rsid w:val="003E4963"/>
    <w:pPr>
      <w:numPr>
        <w:ilvl w:val="0"/>
      </w:numPr>
      <w:shd w:val="clear" w:color="auto" w:fill="C6D9F1"/>
      <w:spacing w:before="60" w:after="60" w:line="240" w:lineRule="auto"/>
      <w:ind w:left="1008" w:right="-14" w:hanging="1008"/>
      <w:jc w:val="left"/>
    </w:pPr>
    <w:rPr>
      <w:rFonts w:ascii="Calibri" w:eastAsia="Times New Roman" w:hAnsi="Calibri" w:cs="Times New Roman"/>
      <w:smallCaps/>
      <w:color w:val="auto"/>
      <w:sz w:val="20"/>
      <w:szCs w:val="20"/>
    </w:rPr>
  </w:style>
  <w:style w:type="character" w:customStyle="1" w:styleId="esHeading5Char">
    <w:name w:val="esHeading5 Char"/>
    <w:basedOn w:val="DefaultParagraphFont"/>
    <w:link w:val="esHeading5"/>
    <w:rsid w:val="003E4963"/>
    <w:rPr>
      <w:rFonts w:ascii="Calibri" w:eastAsia="Times New Roman" w:hAnsi="Calibri" w:cs="Times New Roman"/>
      <w:b/>
      <w:smallCaps/>
      <w:sz w:val="20"/>
      <w:szCs w:val="20"/>
      <w:shd w:val="clear" w:color="auto" w:fill="C6D9F1"/>
      <w:lang w:eastAsia="fr-FR"/>
    </w:rPr>
  </w:style>
  <w:style w:type="character" w:customStyle="1" w:styleId="shorttext">
    <w:name w:val="short_text"/>
    <w:basedOn w:val="DefaultParagraphFont"/>
    <w:rsid w:val="003E4963"/>
  </w:style>
  <w:style w:type="paragraph" w:customStyle="1" w:styleId="a">
    <w:name w:val="نص عربي"/>
    <w:basedOn w:val="NoSpacing"/>
    <w:link w:val="Char"/>
    <w:rsid w:val="003E4963"/>
    <w:pPr>
      <w:widowControl w:val="0"/>
      <w:bidi/>
      <w:adjustRightInd w:val="0"/>
      <w:spacing w:before="240" w:after="120" w:line="360" w:lineRule="auto"/>
      <w:textAlignment w:val="baseline"/>
    </w:pPr>
    <w:rPr>
      <w:rFonts w:ascii="Times New Roman" w:eastAsiaTheme="minorEastAsia" w:hAnsi="Times New Roman" w:cs="Arial"/>
      <w:color w:val="000000" w:themeColor="text1"/>
      <w:sz w:val="24"/>
      <w:lang w:eastAsia="en-US"/>
    </w:rPr>
  </w:style>
  <w:style w:type="character" w:customStyle="1" w:styleId="Char">
    <w:name w:val="نص عربي Char"/>
    <w:basedOn w:val="DefaultParagraphFont"/>
    <w:link w:val="a"/>
    <w:rsid w:val="003E4963"/>
    <w:rPr>
      <w:rFonts w:ascii="Times New Roman" w:eastAsiaTheme="minorEastAsia" w:hAnsi="Times New Roman" w:cs="Arial"/>
      <w:color w:val="000000" w:themeColor="text1"/>
      <w:sz w:val="24"/>
      <w:szCs w:val="24"/>
    </w:rPr>
  </w:style>
  <w:style w:type="paragraph" w:customStyle="1" w:styleId="test">
    <w:name w:val="test"/>
    <w:basedOn w:val="ListParagraph"/>
    <w:rsid w:val="003E4963"/>
    <w:pPr>
      <w:numPr>
        <w:ilvl w:val="1"/>
        <w:numId w:val="6"/>
      </w:numPr>
      <w:tabs>
        <w:tab w:val="left" w:pos="1188"/>
      </w:tabs>
      <w:spacing w:after="200"/>
      <w:jc w:val="left"/>
    </w:pPr>
    <w:rPr>
      <w:rFonts w:asciiTheme="minorHAnsi" w:eastAsiaTheme="minorEastAsia" w:hAnsiTheme="minorHAnsi" w:cstheme="minorHAnsi"/>
      <w:bCs/>
      <w:color w:val="auto"/>
      <w:szCs w:val="22"/>
      <w:lang w:eastAsia="en-US"/>
    </w:rPr>
  </w:style>
  <w:style w:type="character" w:customStyle="1" w:styleId="esStyleLevel2Char">
    <w:name w:val="esStyleLevel2 Char"/>
    <w:basedOn w:val="ListParagraphChar"/>
    <w:link w:val="esStyleLevel2"/>
    <w:rsid w:val="003E4963"/>
    <w:rPr>
      <w:rFonts w:ascii="Zona Pro" w:eastAsia="Times New Roman" w:hAnsi="Zona Pro" w:cs="Segoe UI"/>
      <w:b/>
      <w:color w:val="808080" w:themeColor="background1" w:themeShade="80"/>
      <w:sz w:val="40"/>
      <w:szCs w:val="24"/>
      <w:lang w:eastAsia="fr-FR"/>
    </w:rPr>
  </w:style>
  <w:style w:type="table" w:customStyle="1" w:styleId="EverteamStyle11">
    <w:name w:val="EverteamStyle11"/>
    <w:basedOn w:val="TableNormal"/>
    <w:next w:val="TableNormal"/>
    <w:uiPriority w:val="49"/>
    <w:rsid w:val="003E4963"/>
    <w:pPr>
      <w:spacing w:after="0" w:line="240" w:lineRule="auto"/>
    </w:pPr>
    <w:rPr>
      <w:rFonts w:ascii="Segoe UI" w:eastAsia="Calibri" w:hAnsi="Segoe U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pPr>
        <w:jc w:val="center"/>
      </w:pPr>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vAlign w:val="center"/>
      </w:tcPr>
    </w:tblStylePr>
    <w:tblStylePr w:type="lastRow">
      <w:rPr>
        <w:b/>
        <w:bCs/>
      </w:rPr>
      <w:tblPr/>
      <w:tcPr>
        <w:tcBorders>
          <w:top w:val="double" w:sz="4" w:space="0" w:color="A5A5A5"/>
        </w:tcBorders>
      </w:tcPr>
    </w:tblStylePr>
    <w:tblStylePr w:type="firstCol">
      <w:rPr>
        <w:b w:val="0"/>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sheading6">
    <w:name w:val="esheading6"/>
    <w:basedOn w:val="Heading6"/>
    <w:next w:val="Normal"/>
    <w:autoRedefine/>
    <w:rsid w:val="003E4963"/>
    <w:pPr>
      <w:keepNext w:val="0"/>
      <w:keepLines w:val="0"/>
      <w:numPr>
        <w:ilvl w:val="0"/>
        <w:numId w:val="0"/>
      </w:numPr>
      <w:shd w:val="clear" w:color="auto" w:fill="DBE5F1"/>
      <w:tabs>
        <w:tab w:val="left" w:pos="0"/>
      </w:tabs>
      <w:spacing w:before="60" w:after="60" w:line="240" w:lineRule="auto"/>
    </w:pPr>
    <w:rPr>
      <w:rFonts w:ascii="Calibri" w:eastAsia="Times New Roman" w:hAnsi="Calibri" w:cs="Times New Roman"/>
      <w:b/>
      <w:iCs w:val="0"/>
      <w:smallCaps/>
      <w:color w:val="0F243E"/>
      <w:sz w:val="20"/>
      <w:szCs w:val="20"/>
    </w:rPr>
  </w:style>
  <w:style w:type="paragraph" w:customStyle="1" w:styleId="level2EVER">
    <w:name w:val="level 2 EVER"/>
    <w:basedOn w:val="esHeading2"/>
    <w:rsid w:val="003E4963"/>
    <w:pPr>
      <w:numPr>
        <w:ilvl w:val="0"/>
      </w:numPr>
      <w:tabs>
        <w:tab w:val="clear" w:pos="270"/>
      </w:tabs>
      <w:spacing w:before="60"/>
      <w:outlineLvl w:val="2"/>
    </w:pPr>
  </w:style>
  <w:style w:type="paragraph" w:customStyle="1" w:styleId="esprop1">
    <w:name w:val="esprop1"/>
    <w:basedOn w:val="Heading1"/>
    <w:next w:val="Normal"/>
    <w:autoRedefine/>
    <w:rsid w:val="003E4963"/>
    <w:pPr>
      <w:keepNext/>
      <w:keepLines/>
      <w:pageBreakBefore/>
      <w:shd w:val="clear" w:color="auto" w:fill="333399"/>
      <w:spacing w:before="0" w:after="240" w:line="240" w:lineRule="auto"/>
      <w:ind w:left="446" w:right="794" w:hanging="446"/>
      <w:contextualSpacing/>
      <w:jc w:val="left"/>
    </w:pPr>
    <w:rPr>
      <w:rFonts w:ascii="Arial" w:hAnsi="Arial" w:cs="Times New Roman"/>
      <w:smallCaps/>
      <w:color w:val="FFFFFF"/>
      <w:sz w:val="36"/>
      <w:szCs w:val="36"/>
    </w:rPr>
  </w:style>
  <w:style w:type="paragraph" w:customStyle="1" w:styleId="esprop3">
    <w:name w:val="esprop3"/>
    <w:basedOn w:val="Heading3"/>
    <w:next w:val="Normal"/>
    <w:autoRedefine/>
    <w:rsid w:val="003E4963"/>
    <w:pPr>
      <w:keepNext/>
      <w:keepLines/>
      <w:shd w:val="clear" w:color="auto" w:fill="0000FF"/>
      <w:spacing w:line="240" w:lineRule="auto"/>
      <w:ind w:left="0" w:right="794" w:firstLine="0"/>
      <w:jc w:val="left"/>
    </w:pPr>
    <w:rPr>
      <w:rFonts w:ascii="Arial" w:hAnsi="Arial" w:cs="Times New Roman"/>
      <w:smallCaps/>
      <w:color w:val="FFFFFF"/>
      <w:sz w:val="28"/>
      <w:szCs w:val="20"/>
    </w:rPr>
  </w:style>
  <w:style w:type="paragraph" w:customStyle="1" w:styleId="esHeading4-New">
    <w:name w:val="esHeading4 -New"/>
    <w:basedOn w:val="esHeading4"/>
    <w:rsid w:val="003E4963"/>
    <w:pPr>
      <w:keepNext/>
      <w:keepLines/>
      <w:ind w:left="0" w:firstLine="0"/>
    </w:pPr>
    <w:rPr>
      <w:rFonts w:cstheme="minorHAnsi"/>
      <w:color w:val="FFFFFF"/>
    </w:rPr>
  </w:style>
  <w:style w:type="paragraph" w:customStyle="1" w:styleId="t4">
    <w:name w:val="t4"/>
    <w:basedOn w:val="Heading4"/>
    <w:link w:val="t4Char"/>
    <w:rsid w:val="003E4963"/>
    <w:pPr>
      <w:keepNext/>
      <w:keepLines/>
      <w:widowControl w:val="0"/>
      <w:shd w:val="clear" w:color="auto" w:fill="AEAD7B"/>
      <w:tabs>
        <w:tab w:val="left" w:pos="540"/>
      </w:tabs>
      <w:spacing w:after="0" w:line="240" w:lineRule="auto"/>
      <w:jc w:val="left"/>
    </w:pPr>
    <w:rPr>
      <w:rFonts w:asciiTheme="minorBidi" w:hAnsiTheme="minorBidi" w:cs="Times New Roman"/>
      <w:color w:val="FFFFFF" w:themeColor="background1"/>
      <w:sz w:val="24"/>
      <w:szCs w:val="30"/>
    </w:rPr>
  </w:style>
  <w:style w:type="character" w:customStyle="1" w:styleId="t4Char">
    <w:name w:val="t4 Char"/>
    <w:basedOn w:val="DefaultParagraphFont"/>
    <w:link w:val="t4"/>
    <w:rsid w:val="003E4963"/>
    <w:rPr>
      <w:rFonts w:asciiTheme="minorBidi" w:eastAsia="Times New Roman" w:hAnsiTheme="minorBidi" w:cs="Times New Roman"/>
      <w:b/>
      <w:color w:val="FFFFFF" w:themeColor="background1"/>
      <w:sz w:val="24"/>
      <w:szCs w:val="30"/>
      <w:shd w:val="clear" w:color="auto" w:fill="AEAD7B"/>
      <w:lang w:eastAsia="fr-FR"/>
    </w:rPr>
  </w:style>
  <w:style w:type="paragraph" w:customStyle="1" w:styleId="Header4">
    <w:name w:val="Header 4"/>
    <w:basedOn w:val="Heading4"/>
    <w:next w:val="Normal"/>
    <w:link w:val="Header4Char"/>
    <w:autoRedefine/>
    <w:rsid w:val="003E4963"/>
    <w:pPr>
      <w:keepNext/>
      <w:keepLines/>
      <w:spacing w:before="0" w:after="200" w:line="240" w:lineRule="auto"/>
      <w:ind w:left="1800" w:hanging="360"/>
    </w:pPr>
    <w:rPr>
      <w:rFonts w:ascii="Arial" w:hAnsi="Arial" w:cs="Times New Roman"/>
      <w:b w:val="0"/>
      <w:bCs/>
      <w:iCs/>
      <w:color w:val="A6A6A6"/>
      <w:sz w:val="24"/>
      <w:szCs w:val="22"/>
      <w:lang w:val="en-GB" w:eastAsia="en-US"/>
    </w:rPr>
  </w:style>
  <w:style w:type="paragraph" w:customStyle="1" w:styleId="Style4">
    <w:name w:val="Style4"/>
    <w:basedOn w:val="Normal"/>
    <w:link w:val="Style4Char"/>
    <w:rsid w:val="00A45D77"/>
    <w:pPr>
      <w:widowControl w:val="0"/>
      <w:spacing w:before="120" w:after="120"/>
      <w:ind w:left="1368" w:hanging="360"/>
      <w:jc w:val="both"/>
    </w:pPr>
    <w:rPr>
      <w:rFonts w:ascii="Source Sans Pro" w:eastAsia="Times New Roman" w:hAnsi="Source Sans Pro" w:cs="Times New Roman"/>
      <w:bCs/>
      <w:color w:val="404040" w:themeColor="text1" w:themeTint="BF"/>
      <w:sz w:val="22"/>
      <w:szCs w:val="20"/>
      <w:lang w:eastAsia="fr-FR"/>
    </w:rPr>
  </w:style>
  <w:style w:type="character" w:customStyle="1" w:styleId="Style4Char">
    <w:name w:val="Style4 Char"/>
    <w:basedOn w:val="DefaultParagraphFont"/>
    <w:link w:val="Style4"/>
    <w:rsid w:val="00A45D77"/>
    <w:rPr>
      <w:rFonts w:ascii="Segoe UI" w:eastAsia="Times New Roman" w:hAnsi="Segoe UI" w:cs="Times New Roman"/>
      <w:bCs/>
      <w:color w:val="404040" w:themeColor="text1" w:themeTint="BF"/>
      <w:szCs w:val="20"/>
      <w:lang w:eastAsia="fr-FR"/>
    </w:rPr>
  </w:style>
  <w:style w:type="table" w:customStyle="1" w:styleId="ESTable22">
    <w:name w:val="ES_Table_2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bCs/>
        <w:i/>
        <w:color w:val="FFFFFF" w:themeColor="background1"/>
        <w:sz w:val="24"/>
      </w:rPr>
      <w:tblPr/>
      <w:tcPr>
        <w:shd w:val="clear" w:color="auto" w:fill="00AE8D"/>
      </w:tcPr>
    </w:tblStylePr>
    <w:tblStylePr w:type="lastRow">
      <w:rPr>
        <w:rFonts w:ascii="Segoe UI" w:hAnsi="Segoe UI"/>
        <w:b/>
        <w:bCs/>
        <w:color w:val="FFFFFF" w:themeColor="background1"/>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Zona Pro Light" w:hAnsi="Zona Pro Ligh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styleId="GridTable4-Accent3">
    <w:name w:val="Grid Table 4 Accent 3"/>
    <w:aliases w:val="EverteamStyle1"/>
    <w:basedOn w:val="TableNormal"/>
    <w:uiPriority w:val="49"/>
    <w:rsid w:val="003E49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2">
    <w:name w:val="Grid Table 4 Accent 2"/>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Objective">
    <w:name w:val="Objective"/>
    <w:basedOn w:val="Normal"/>
    <w:next w:val="Normal"/>
    <w:rsid w:val="003E4963"/>
    <w:pPr>
      <w:spacing w:before="60" w:after="220" w:line="220" w:lineRule="atLeast"/>
      <w:jc w:val="both"/>
    </w:pPr>
    <w:rPr>
      <w:rFonts w:ascii="Garamond" w:eastAsia="Times New Roman" w:hAnsi="Garamond" w:cs="Times New Roman"/>
      <w:sz w:val="22"/>
      <w:szCs w:val="20"/>
      <w:lang w:val="en-GB"/>
    </w:rPr>
  </w:style>
  <w:style w:type="paragraph" w:styleId="BodyTextIndent3">
    <w:name w:val="Body Text Indent 3"/>
    <w:basedOn w:val="Normal"/>
    <w:link w:val="BodyTextIndent3Char"/>
    <w:uiPriority w:val="99"/>
    <w:unhideWhenUsed/>
    <w:rsid w:val="003E4963"/>
    <w:pPr>
      <w:spacing w:after="120" w:line="276" w:lineRule="auto"/>
      <w:ind w:left="360"/>
      <w:jc w:val="both"/>
    </w:pPr>
    <w:rPr>
      <w:rFonts w:ascii="Segoe UI" w:eastAsia="Times New Roman" w:hAnsi="Segoe UI" w:cs="Segoe UI"/>
      <w:color w:val="404040"/>
      <w:sz w:val="16"/>
      <w:szCs w:val="16"/>
      <w:lang w:eastAsia="fr-FR"/>
    </w:rPr>
  </w:style>
  <w:style w:type="character" w:customStyle="1" w:styleId="BodyTextIndent3Char">
    <w:name w:val="Body Text Indent 3 Char"/>
    <w:basedOn w:val="DefaultParagraphFont"/>
    <w:link w:val="BodyTextIndent3"/>
    <w:uiPriority w:val="99"/>
    <w:rsid w:val="003E4963"/>
    <w:rPr>
      <w:rFonts w:ascii="Segoe UI" w:eastAsia="Times New Roman" w:hAnsi="Segoe UI" w:cs="Segoe UI"/>
      <w:color w:val="404040"/>
      <w:sz w:val="16"/>
      <w:szCs w:val="16"/>
      <w:lang w:eastAsia="fr-FR"/>
    </w:rPr>
  </w:style>
  <w:style w:type="table" w:customStyle="1" w:styleId="Tableaueverteamorange7">
    <w:name w:val="Tableau everteam orange7"/>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styleId="BodyTextIndent">
    <w:name w:val="Body Text Indent"/>
    <w:basedOn w:val="Normal"/>
    <w:link w:val="BodyTextIndentChar"/>
    <w:uiPriority w:val="99"/>
    <w:semiHidden/>
    <w:unhideWhenUsed/>
    <w:rsid w:val="003E4963"/>
    <w:pPr>
      <w:spacing w:after="120" w:line="276" w:lineRule="auto"/>
      <w:ind w:left="360"/>
      <w:jc w:val="both"/>
    </w:pPr>
    <w:rPr>
      <w:rFonts w:ascii="Segoe UI" w:eastAsia="Times New Roman" w:hAnsi="Segoe UI" w:cs="Segoe UI"/>
      <w:color w:val="404040"/>
      <w:sz w:val="22"/>
      <w:lang w:eastAsia="fr-FR"/>
    </w:rPr>
  </w:style>
  <w:style w:type="character" w:customStyle="1" w:styleId="BodyTextIndentChar">
    <w:name w:val="Body Text Indent Char"/>
    <w:basedOn w:val="DefaultParagraphFont"/>
    <w:link w:val="BodyTextIndent"/>
    <w:uiPriority w:val="99"/>
    <w:semiHidden/>
    <w:rsid w:val="003E4963"/>
    <w:rPr>
      <w:rFonts w:ascii="Segoe UI" w:eastAsia="Times New Roman" w:hAnsi="Segoe UI" w:cs="Segoe UI"/>
      <w:color w:val="404040"/>
      <w:szCs w:val="24"/>
      <w:lang w:eastAsia="fr-FR"/>
    </w:rPr>
  </w:style>
  <w:style w:type="paragraph" w:styleId="HTMLPreformatted">
    <w:name w:val="HTML Preformatted"/>
    <w:basedOn w:val="Normal"/>
    <w:link w:val="HTMLPreformattedChar"/>
    <w:uiPriority w:val="99"/>
    <w:semiHidden/>
    <w:unhideWhenUsed/>
    <w:rsid w:val="003E4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E4963"/>
    <w:rPr>
      <w:rFonts w:ascii="Courier New" w:eastAsia="Times New Roman" w:hAnsi="Courier New" w:cs="Courier New"/>
      <w:sz w:val="20"/>
      <w:szCs w:val="20"/>
    </w:rPr>
  </w:style>
  <w:style w:type="paragraph" w:customStyle="1" w:styleId="titresoulign">
    <w:name w:val="titre souligné"/>
    <w:basedOn w:val="Normal"/>
    <w:rsid w:val="003E4963"/>
    <w:pPr>
      <w:pBdr>
        <w:bottom w:val="single" w:sz="6" w:space="1" w:color="auto"/>
      </w:pBdr>
      <w:shd w:val="pct10" w:color="auto" w:fill="FFFFFF"/>
      <w:spacing w:before="720" w:after="240"/>
    </w:pPr>
    <w:rPr>
      <w:rFonts w:ascii="Times New Roman" w:eastAsia="Times New Roman" w:hAnsi="Times New Roman" w:cs="Times New Roman"/>
      <w:b/>
      <w:smallCaps/>
      <w:sz w:val="28"/>
      <w:szCs w:val="20"/>
      <w:lang w:val="en-GB" w:eastAsia="en-GB"/>
    </w:rPr>
  </w:style>
  <w:style w:type="character" w:customStyle="1" w:styleId="w8qarf">
    <w:name w:val="w8qarf"/>
    <w:basedOn w:val="DefaultParagraphFont"/>
    <w:rsid w:val="003E4963"/>
  </w:style>
  <w:style w:type="character" w:customStyle="1" w:styleId="tlou0b">
    <w:name w:val="tlou0b"/>
    <w:basedOn w:val="DefaultParagraphFont"/>
    <w:rsid w:val="003E4963"/>
  </w:style>
  <w:style w:type="paragraph" w:styleId="HTMLAddress">
    <w:name w:val="HTML Address"/>
    <w:basedOn w:val="Normal"/>
    <w:link w:val="HTMLAddressChar"/>
    <w:uiPriority w:val="99"/>
    <w:semiHidden/>
    <w:unhideWhenUsed/>
    <w:rsid w:val="003E4963"/>
    <w:rPr>
      <w:rFonts w:ascii="Times New Roman" w:eastAsia="Times New Roman" w:hAnsi="Times New Roman" w:cs="Times New Roman"/>
      <w:i/>
      <w:iCs/>
    </w:rPr>
  </w:style>
  <w:style w:type="character" w:customStyle="1" w:styleId="HTMLAddressChar">
    <w:name w:val="HTML Address Char"/>
    <w:basedOn w:val="DefaultParagraphFont"/>
    <w:link w:val="HTMLAddress"/>
    <w:uiPriority w:val="99"/>
    <w:semiHidden/>
    <w:rsid w:val="003E4963"/>
    <w:rPr>
      <w:rFonts w:ascii="Times New Roman" w:eastAsia="Times New Roman" w:hAnsi="Times New Roman" w:cs="Times New Roman"/>
      <w:i/>
      <w:iCs/>
      <w:sz w:val="24"/>
      <w:szCs w:val="24"/>
    </w:rPr>
  </w:style>
  <w:style w:type="table" w:customStyle="1" w:styleId="LightList-Accent11">
    <w:name w:val="Light List - Accent 11"/>
    <w:basedOn w:val="TableNormal"/>
    <w:uiPriority w:val="61"/>
    <w:rsid w:val="003E4963"/>
    <w:pPr>
      <w:spacing w:after="0" w:line="240" w:lineRule="auto"/>
    </w:pPr>
    <w:rPr>
      <w:rFonts w:ascii="Calibri" w:eastAsia="Calibri" w:hAnsi="Calibri" w:cs="Arial"/>
      <w:color w:val="767171" w:themeColor="background2" w:themeShade="8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ListNumber">
    <w:name w:val="List Number"/>
    <w:basedOn w:val="Normal"/>
    <w:uiPriority w:val="99"/>
    <w:semiHidden/>
    <w:unhideWhenUsed/>
    <w:rsid w:val="003E4963"/>
    <w:pPr>
      <w:spacing w:after="240" w:line="276" w:lineRule="auto"/>
      <w:contextualSpacing/>
      <w:jc w:val="both"/>
    </w:pPr>
    <w:rPr>
      <w:rFonts w:ascii="Segoe UI" w:eastAsia="Times New Roman" w:hAnsi="Segoe UI" w:cs="Segoe UI"/>
      <w:color w:val="404040" w:themeColor="text1" w:themeTint="BF"/>
      <w:sz w:val="22"/>
      <w:lang w:eastAsia="fr-FR"/>
    </w:rPr>
  </w:style>
  <w:style w:type="character" w:customStyle="1" w:styleId="NoSpacingChar">
    <w:name w:val="No Spacing Char"/>
    <w:basedOn w:val="DefaultParagraphFont"/>
    <w:link w:val="NoSpacing"/>
    <w:uiPriority w:val="1"/>
    <w:rsid w:val="003E4963"/>
    <w:rPr>
      <w:rFonts w:ascii="Segoe UI" w:eastAsia="Times New Roman" w:hAnsi="Segoe UI" w:cs="Segoe UI"/>
      <w:color w:val="99999A"/>
      <w:szCs w:val="24"/>
      <w:lang w:eastAsia="fr-FR"/>
    </w:rPr>
  </w:style>
  <w:style w:type="character" w:customStyle="1" w:styleId="st1">
    <w:name w:val="st1"/>
    <w:basedOn w:val="DefaultParagraphFont"/>
    <w:rsid w:val="003E4963"/>
  </w:style>
  <w:style w:type="table" w:styleId="ListTable3-Accent1">
    <w:name w:val="List Table 3 Accent 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ESTable25">
    <w:name w:val="ES_Table_25"/>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paragraph" w:customStyle="1" w:styleId="ExceedBulletsl1">
    <w:name w:val="Exceed Bullets l1"/>
    <w:basedOn w:val="ListParagraph"/>
    <w:link w:val="ExceedBulletsl1Char"/>
    <w:rsid w:val="003E4963"/>
    <w:pPr>
      <w:widowControl w:val="0"/>
      <w:numPr>
        <w:numId w:val="8"/>
      </w:numPr>
      <w:spacing w:after="200" w:line="360" w:lineRule="auto"/>
    </w:pPr>
    <w:rPr>
      <w:rFonts w:ascii="Calibri" w:eastAsia="Calibri" w:hAnsi="Calibri" w:cs="Segoe UI Light"/>
      <w:color w:val="auto"/>
      <w:sz w:val="24"/>
      <w:szCs w:val="22"/>
      <w:lang w:val="fr-FR"/>
    </w:rPr>
  </w:style>
  <w:style w:type="table" w:customStyle="1" w:styleId="Tableaueverteamorange71">
    <w:name w:val="Tableau everteam orange7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Tableaueverteamorange72">
    <w:name w:val="Tableau everteam orange7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GridTable4-Accent31">
    <w:name w:val="Grid Table 4 - Accent 31"/>
    <w:basedOn w:val="TableNormal"/>
    <w:next w:val="GridTable4-Accent3"/>
    <w:uiPriority w:val="49"/>
    <w:rsid w:val="003E4963"/>
    <w:pPr>
      <w:spacing w:after="0" w:line="240" w:lineRule="auto"/>
    </w:pPr>
    <w:rPr>
      <w:rFonts w:eastAsia="Calibr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UnresolvedMention1">
    <w:name w:val="Unresolved Mention1"/>
    <w:basedOn w:val="DefaultParagraphFont"/>
    <w:uiPriority w:val="99"/>
    <w:semiHidden/>
    <w:unhideWhenUsed/>
    <w:rsid w:val="003E4963"/>
    <w:rPr>
      <w:color w:val="605E5C"/>
      <w:shd w:val="clear" w:color="auto" w:fill="E1DFDD"/>
    </w:rPr>
  </w:style>
  <w:style w:type="table" w:customStyle="1" w:styleId="TableGridLight3">
    <w:name w:val="Table Grid Light3"/>
    <w:basedOn w:val="TableNormal"/>
    <w:next w:val="TableGridLight"/>
    <w:uiPriority w:val="40"/>
    <w:rsid w:val="003E4963"/>
    <w:pPr>
      <w:spacing w:after="0" w:line="240" w:lineRule="auto"/>
    </w:pPr>
    <w:rPr>
      <w:rFonts w:eastAsia="MS Mincho"/>
      <w:sz w:val="24"/>
      <w:szCs w:val="24"/>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1Light-Accent2">
    <w:name w:val="Grid Table 1 Light Accent 2"/>
    <w:basedOn w:val="TableNormal"/>
    <w:uiPriority w:val="46"/>
    <w:rsid w:val="003E4963"/>
    <w:pPr>
      <w:spacing w:after="0" w:line="240" w:lineRule="auto"/>
    </w:pPr>
    <w:rPr>
      <w:rFonts w:eastAsiaTheme="minorEastAsia"/>
      <w:sz w:val="24"/>
      <w:szCs w:val="24"/>
      <w:lang w:val="fr-FR" w:eastAsia="fr-FR"/>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UnresolvedMention2">
    <w:name w:val="Unresolved Mention2"/>
    <w:basedOn w:val="DefaultParagraphFont"/>
    <w:uiPriority w:val="99"/>
    <w:semiHidden/>
    <w:unhideWhenUsed/>
    <w:rsid w:val="003E4963"/>
    <w:rPr>
      <w:color w:val="605E5C"/>
      <w:shd w:val="clear" w:color="auto" w:fill="E1DFDD"/>
    </w:rPr>
  </w:style>
  <w:style w:type="numbering" w:customStyle="1" w:styleId="NoList1">
    <w:name w:val="No List1"/>
    <w:next w:val="NoList"/>
    <w:uiPriority w:val="99"/>
    <w:semiHidden/>
    <w:unhideWhenUsed/>
    <w:rsid w:val="003E4963"/>
  </w:style>
  <w:style w:type="numbering" w:styleId="111111">
    <w:name w:val="Outline List 2"/>
    <w:aliases w:val="NumericList"/>
    <w:basedOn w:val="NoList"/>
    <w:rsid w:val="003E4963"/>
    <w:pPr>
      <w:numPr>
        <w:numId w:val="12"/>
      </w:numPr>
    </w:pPr>
  </w:style>
  <w:style w:type="table" w:customStyle="1" w:styleId="esSectionTable">
    <w:name w:val="esSectionTable"/>
    <w:basedOn w:val="TableNormal"/>
    <w:uiPriority w:val="99"/>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ESTable23">
    <w:name w:val="ES_Table_23"/>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4">
    <w:name w:val="ES_Table_24"/>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6">
    <w:name w:val="ES_Table_26"/>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ESTable27">
    <w:name w:val="ES_Table_27"/>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TableGridLight11">
    <w:name w:val="Table Grid Light1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E496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StyleStyleComplexTraditionalArabic16pt2">
    <w:name w:val="Style Style Style (Complex) Traditional Arabic 16 pt2 + +"/>
    <w:basedOn w:val="Normal"/>
    <w:rsid w:val="003E4963"/>
    <w:pPr>
      <w:spacing w:before="120" w:after="120"/>
      <w:jc w:val="both"/>
    </w:pPr>
    <w:rPr>
      <w:rFonts w:ascii="Verdana" w:eastAsia="Times New Roman" w:hAnsi="Verdana" w:cs="Times New Roman"/>
      <w:sz w:val="20"/>
      <w:szCs w:val="16"/>
      <w:lang w:eastAsia="fr-FR"/>
    </w:rPr>
  </w:style>
  <w:style w:type="paragraph" w:styleId="z-TopofForm">
    <w:name w:val="HTML Top of Form"/>
    <w:basedOn w:val="Normal"/>
    <w:next w:val="Normal"/>
    <w:link w:val="z-TopofFormChar"/>
    <w:hidden/>
    <w:uiPriority w:val="99"/>
    <w:semiHidden/>
    <w:unhideWhenUsed/>
    <w:rsid w:val="003E496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E4963"/>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E496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E4963"/>
    <w:rPr>
      <w:rFonts w:ascii="Arial" w:eastAsia="Times New Roman" w:hAnsi="Arial" w:cs="Arial"/>
      <w:vanish/>
      <w:sz w:val="16"/>
      <w:szCs w:val="16"/>
    </w:rPr>
  </w:style>
  <w:style w:type="character" w:customStyle="1" w:styleId="verdana12px">
    <w:name w:val="verdana_12px"/>
    <w:basedOn w:val="DefaultParagraphFont"/>
    <w:rsid w:val="003E4963"/>
  </w:style>
  <w:style w:type="character" w:customStyle="1" w:styleId="ExceedBulletsl1Char">
    <w:name w:val="Exceed Bullets l1 Char"/>
    <w:link w:val="ExceedBulletsl1"/>
    <w:locked/>
    <w:rsid w:val="003E4963"/>
    <w:rPr>
      <w:rFonts w:ascii="Calibri" w:eastAsia="Calibri" w:hAnsi="Calibri" w:cs="Segoe UI Light"/>
      <w:sz w:val="24"/>
      <w:lang w:val="fr-FR" w:eastAsia="fr-FR"/>
    </w:rPr>
  </w:style>
  <w:style w:type="character" w:customStyle="1" w:styleId="ExceedH3Char">
    <w:name w:val="Exceed H3 Char"/>
    <w:link w:val="ExceedH3"/>
    <w:locked/>
    <w:rsid w:val="003E4963"/>
    <w:rPr>
      <w:rFonts w:ascii="Times New Roman" w:eastAsia="Times New Roman" w:hAnsi="Times New Roman" w:cs="Segoe UI Light"/>
      <w:color w:val="5B9BD5"/>
      <w:lang w:eastAsia="ja-JP"/>
    </w:rPr>
  </w:style>
  <w:style w:type="paragraph" w:customStyle="1" w:styleId="ExceedH3">
    <w:name w:val="Exceed H3"/>
    <w:basedOn w:val="Heading3"/>
    <w:link w:val="ExceedH3Char"/>
    <w:rsid w:val="003E4963"/>
    <w:pPr>
      <w:keepNext/>
      <w:keepLines/>
      <w:tabs>
        <w:tab w:val="left" w:pos="0"/>
      </w:tabs>
      <w:spacing w:before="40" w:after="240" w:line="360" w:lineRule="auto"/>
      <w:ind w:left="0" w:firstLine="0"/>
      <w:jc w:val="left"/>
    </w:pPr>
    <w:rPr>
      <w:rFonts w:ascii="Times New Roman" w:hAnsi="Times New Roman" w:cs="Segoe UI Light"/>
      <w:b w:val="0"/>
      <w:color w:val="5B9BD5"/>
      <w:sz w:val="22"/>
      <w:szCs w:val="22"/>
      <w:lang w:eastAsia="ja-JP"/>
    </w:rPr>
  </w:style>
  <w:style w:type="paragraph" w:styleId="BodyText2">
    <w:name w:val="Body Text 2"/>
    <w:basedOn w:val="Normal"/>
    <w:link w:val="BodyText2Char"/>
    <w:uiPriority w:val="99"/>
    <w:semiHidden/>
    <w:unhideWhenUsed/>
    <w:rsid w:val="003E4963"/>
    <w:pPr>
      <w:spacing w:after="120" w:line="480" w:lineRule="auto"/>
      <w:jc w:val="both"/>
    </w:pPr>
    <w:rPr>
      <w:rFonts w:ascii="Segoe UI" w:eastAsia="Times New Roman" w:hAnsi="Segoe UI" w:cs="Segoe UI"/>
      <w:color w:val="404040"/>
      <w:sz w:val="22"/>
      <w:lang w:eastAsia="fr-FR"/>
    </w:rPr>
  </w:style>
  <w:style w:type="character" w:customStyle="1" w:styleId="BodyText2Char">
    <w:name w:val="Body Text 2 Char"/>
    <w:basedOn w:val="DefaultParagraphFont"/>
    <w:link w:val="BodyText2"/>
    <w:uiPriority w:val="99"/>
    <w:semiHidden/>
    <w:rsid w:val="003E4963"/>
    <w:rPr>
      <w:rFonts w:ascii="Segoe UI" w:eastAsia="Times New Roman" w:hAnsi="Segoe UI" w:cs="Segoe UI"/>
      <w:color w:val="404040"/>
      <w:szCs w:val="24"/>
      <w:lang w:eastAsia="fr-FR"/>
    </w:rPr>
  </w:style>
  <w:style w:type="paragraph" w:styleId="Revision">
    <w:name w:val="Revision"/>
    <w:hidden/>
    <w:uiPriority w:val="99"/>
    <w:semiHidden/>
    <w:rsid w:val="003E4963"/>
    <w:pPr>
      <w:spacing w:after="0" w:line="240" w:lineRule="auto"/>
    </w:pPr>
    <w:rPr>
      <w:rFonts w:ascii="Segoe UI" w:eastAsia="Times New Roman" w:hAnsi="Segoe UI" w:cs="Segoe UI"/>
      <w:color w:val="404040"/>
      <w:szCs w:val="24"/>
      <w:lang w:eastAsia="fr-FR"/>
    </w:rPr>
  </w:style>
  <w:style w:type="paragraph" w:customStyle="1" w:styleId="esHeading1">
    <w:name w:val="esHeading1"/>
    <w:basedOn w:val="Heading1"/>
    <w:next w:val="Normal"/>
    <w:link w:val="esHeading1Char"/>
    <w:autoRedefine/>
    <w:rsid w:val="003E4963"/>
    <w:pPr>
      <w:keepNext/>
      <w:keepLines/>
      <w:pageBreakBefore/>
      <w:shd w:val="clear" w:color="auto" w:fill="0F243E"/>
      <w:spacing w:before="60" w:after="60" w:line="240" w:lineRule="auto"/>
      <w:ind w:left="0" w:right="-14" w:firstLine="0"/>
      <w:jc w:val="left"/>
    </w:pPr>
    <w:rPr>
      <w:rFonts w:ascii="Calibri" w:hAnsi="Calibri" w:cs="Times New Roman"/>
      <w:smallCaps/>
      <w:color w:val="FFFFFF"/>
      <w:sz w:val="36"/>
      <w:szCs w:val="36"/>
    </w:rPr>
  </w:style>
  <w:style w:type="character" w:customStyle="1" w:styleId="esHeading1Char">
    <w:name w:val="esHeading1 Char"/>
    <w:link w:val="esHeading1"/>
    <w:rsid w:val="003E4963"/>
    <w:rPr>
      <w:rFonts w:ascii="Calibri" w:eastAsia="Times New Roman" w:hAnsi="Calibri" w:cs="Times New Roman"/>
      <w:b/>
      <w:smallCaps/>
      <w:color w:val="FFFFFF"/>
      <w:sz w:val="36"/>
      <w:szCs w:val="36"/>
      <w:shd w:val="clear" w:color="auto" w:fill="0F243E"/>
      <w:lang w:eastAsia="fr-FR"/>
    </w:rPr>
  </w:style>
  <w:style w:type="character" w:customStyle="1" w:styleId="esStyleLevel5Char">
    <w:name w:val="esStyleLevel5 Char"/>
    <w:link w:val="esStyleLevel5"/>
    <w:rsid w:val="003E4963"/>
    <w:rPr>
      <w:rFonts w:ascii="Zona Pro" w:eastAsia="Times New Roman" w:hAnsi="Zona Pro" w:cs="Segoe UI"/>
      <w:b/>
      <w:color w:val="FFAB4C"/>
      <w:sz w:val="28"/>
      <w:szCs w:val="24"/>
      <w:lang w:eastAsia="fr-FR"/>
    </w:rPr>
  </w:style>
  <w:style w:type="character" w:styleId="IntenseReference">
    <w:name w:val="Intense Reference"/>
    <w:uiPriority w:val="32"/>
    <w:rsid w:val="003E4963"/>
    <w:rPr>
      <w:rFonts w:ascii="Cambria" w:eastAsia="MS Mincho" w:hAnsi="Cambria" w:cs="Arial"/>
      <w:b/>
      <w:bCs/>
      <w:i/>
      <w:iCs/>
      <w:color w:val="4C4C4C"/>
    </w:rPr>
  </w:style>
  <w:style w:type="paragraph" w:customStyle="1" w:styleId="SectionTitle0">
    <w:name w:val="Section Title"/>
    <w:basedOn w:val="Normal"/>
    <w:next w:val="Normal"/>
    <w:rsid w:val="003E4963"/>
    <w:pPr>
      <w:pBdr>
        <w:bottom w:val="single" w:sz="6" w:space="1" w:color="808080"/>
      </w:pBdr>
      <w:spacing w:before="220" w:line="220" w:lineRule="atLeast"/>
    </w:pPr>
    <w:rPr>
      <w:rFonts w:ascii="Garamond" w:eastAsia="Times New Roman" w:hAnsi="Garamond" w:cs="Times New Roman"/>
      <w:caps/>
      <w:spacing w:val="15"/>
      <w:sz w:val="20"/>
      <w:szCs w:val="20"/>
      <w:lang w:val="en-GB"/>
    </w:rPr>
  </w:style>
  <w:style w:type="table" w:customStyle="1" w:styleId="ListTable4-Accent11">
    <w:name w:val="List Table 4 - Accent 11"/>
    <w:basedOn w:val="TableNormal"/>
    <w:uiPriority w:val="49"/>
    <w:rsid w:val="003E4963"/>
    <w:pPr>
      <w:spacing w:after="0" w:line="240" w:lineRule="auto"/>
    </w:pPr>
    <w:rPr>
      <w:rFonts w:ascii="Cambria" w:eastAsia="Cambria" w:hAnsi="Cambria" w:cs="Arial"/>
    </w:rPr>
    <w:tblPr>
      <w:tblStyleRowBandSize w:val="1"/>
      <w:tblStyleColBandSize w:val="1"/>
      <w:tblBorders>
        <w:top w:val="single" w:sz="4" w:space="0" w:color="35FFD8"/>
        <w:left w:val="single" w:sz="4" w:space="0" w:color="35FFD8"/>
        <w:bottom w:val="single" w:sz="4" w:space="0" w:color="35FFD8"/>
        <w:right w:val="single" w:sz="4" w:space="0" w:color="35FFD8"/>
        <w:insideH w:val="single" w:sz="4" w:space="0" w:color="35FFD8"/>
      </w:tblBorders>
    </w:tblPr>
    <w:tblStylePr w:type="firstRow">
      <w:rPr>
        <w:b/>
        <w:bCs/>
        <w:color w:val="FFFFFF"/>
      </w:rPr>
      <w:tblPr/>
      <w:tcPr>
        <w:tcBorders>
          <w:top w:val="single" w:sz="4" w:space="0" w:color="00AE8D"/>
          <w:left w:val="single" w:sz="4" w:space="0" w:color="00AE8D"/>
          <w:bottom w:val="single" w:sz="4" w:space="0" w:color="00AE8D"/>
          <w:right w:val="single" w:sz="4" w:space="0" w:color="00AE8D"/>
          <w:insideH w:val="nil"/>
        </w:tcBorders>
        <w:shd w:val="clear" w:color="auto" w:fill="00AE8D"/>
      </w:tcPr>
    </w:tblStylePr>
    <w:tblStylePr w:type="lastRow">
      <w:rPr>
        <w:b/>
        <w:bCs/>
      </w:rPr>
      <w:tblPr/>
      <w:tcPr>
        <w:tcBorders>
          <w:top w:val="double" w:sz="4" w:space="0" w:color="35FFD8"/>
        </w:tcBorders>
      </w:tcPr>
    </w:tblStylePr>
    <w:tblStylePr w:type="firstCol">
      <w:rPr>
        <w:b/>
        <w:bCs/>
      </w:rPr>
    </w:tblStylePr>
    <w:tblStylePr w:type="lastCol">
      <w:rPr>
        <w:b/>
        <w:bCs/>
      </w:rPr>
    </w:tblStylePr>
    <w:tblStylePr w:type="band1Vert">
      <w:tblPr/>
      <w:tcPr>
        <w:shd w:val="clear" w:color="auto" w:fill="BBFFF2"/>
      </w:tcPr>
    </w:tblStylePr>
    <w:tblStylePr w:type="band1Horz">
      <w:tblPr/>
      <w:tcPr>
        <w:shd w:val="clear" w:color="auto" w:fill="BBFFF2"/>
      </w:tcPr>
    </w:tblStylePr>
  </w:style>
  <w:style w:type="table" w:customStyle="1" w:styleId="esSectionTable1">
    <w:name w:val="esSectionTable1"/>
    <w:basedOn w:val="TableNormal"/>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ListTable4-Accent41">
    <w:name w:val="List Table 4 - Accent 41"/>
    <w:basedOn w:val="TableNormal"/>
    <w:uiPriority w:val="49"/>
    <w:rsid w:val="003E4963"/>
    <w:pPr>
      <w:spacing w:after="0" w:line="240" w:lineRule="auto"/>
    </w:pPr>
    <w:rPr>
      <w:rFonts w:ascii="Cambria" w:eastAsia="MS Mincho" w:hAnsi="Cambria" w:cs="Arial"/>
      <w:sz w:val="20"/>
      <w:szCs w:val="20"/>
    </w:rPr>
    <w:tblPr>
      <w:tblStyleRowBandSize w:val="1"/>
      <w:tblStyleColBandSize w:val="1"/>
      <w:tblBorders>
        <w:top w:val="single" w:sz="4" w:space="0" w:color="FFE0BE"/>
        <w:left w:val="single" w:sz="4" w:space="0" w:color="FFE0BE"/>
        <w:bottom w:val="single" w:sz="4" w:space="0" w:color="FFE0BE"/>
        <w:right w:val="single" w:sz="4" w:space="0" w:color="FFE0BE"/>
        <w:insideH w:val="single" w:sz="4" w:space="0" w:color="FFE0BE"/>
      </w:tblBorders>
    </w:tblPr>
    <w:tblStylePr w:type="firstRow">
      <w:rPr>
        <w:b/>
        <w:bCs/>
        <w:color w:val="FFFFFF"/>
      </w:rPr>
      <w:tblPr/>
      <w:tcPr>
        <w:tcBorders>
          <w:top w:val="single" w:sz="4" w:space="0" w:color="FFCC93"/>
          <w:left w:val="single" w:sz="4" w:space="0" w:color="FFCC93"/>
          <w:bottom w:val="single" w:sz="4" w:space="0" w:color="FFCC93"/>
          <w:right w:val="single" w:sz="4" w:space="0" w:color="FFCC93"/>
          <w:insideH w:val="nil"/>
        </w:tcBorders>
        <w:shd w:val="clear" w:color="auto" w:fill="FFCC93"/>
      </w:tcPr>
    </w:tblStylePr>
    <w:tblStylePr w:type="lastRow">
      <w:rPr>
        <w:b/>
        <w:bCs/>
      </w:rPr>
      <w:tblPr/>
      <w:tcPr>
        <w:tcBorders>
          <w:top w:val="double" w:sz="4" w:space="0" w:color="FFE0BE"/>
        </w:tcBorders>
      </w:tcPr>
    </w:tblStylePr>
    <w:tblStylePr w:type="firstCol">
      <w:rPr>
        <w:b/>
        <w:bCs/>
      </w:rPr>
    </w:tblStylePr>
    <w:tblStylePr w:type="lastCol">
      <w:rPr>
        <w:b/>
        <w:bCs/>
      </w:rPr>
    </w:tblStylePr>
    <w:tblStylePr w:type="band1Vert">
      <w:tblPr/>
      <w:tcPr>
        <w:shd w:val="clear" w:color="auto" w:fill="FFF4E9"/>
      </w:tcPr>
    </w:tblStylePr>
    <w:tblStylePr w:type="band1Horz">
      <w:tblPr/>
      <w:tcPr>
        <w:shd w:val="clear" w:color="auto" w:fill="FFF4E9"/>
      </w:tcPr>
    </w:tblStylePr>
  </w:style>
  <w:style w:type="table" w:customStyle="1" w:styleId="ListTable3-Accent61">
    <w:name w:val="List Table 3 - Accent 61"/>
    <w:basedOn w:val="TableNormal"/>
    <w:uiPriority w:val="48"/>
    <w:rsid w:val="003E4963"/>
    <w:pPr>
      <w:spacing w:after="0" w:line="240" w:lineRule="auto"/>
    </w:pPr>
    <w:rPr>
      <w:rFonts w:ascii="Cambria" w:eastAsia="MS Mincho" w:hAnsi="Cambria" w:cs="Arial"/>
      <w:sz w:val="20"/>
      <w:szCs w:val="20"/>
    </w:r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clear" w:color="auto" w:fill="F79646"/>
      </w:tcPr>
    </w:tblStylePr>
    <w:tblStylePr w:type="lastRow">
      <w:rPr>
        <w:b/>
        <w:bCs/>
      </w:rPr>
      <w:tblPr/>
      <w:tcPr>
        <w:tcBorders>
          <w:top w:val="double" w:sz="4" w:space="0" w:color="F7964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left w:val="nil"/>
        </w:tcBorders>
      </w:tcPr>
    </w:tblStylePr>
    <w:tblStylePr w:type="swCell">
      <w:tblPr/>
      <w:tcPr>
        <w:tcBorders>
          <w:top w:val="double" w:sz="4" w:space="0" w:color="F79646"/>
          <w:right w:val="nil"/>
        </w:tcBorders>
      </w:tcPr>
    </w:tblStylePr>
  </w:style>
  <w:style w:type="paragraph" w:customStyle="1" w:styleId="ISFStyle">
    <w:name w:val="ISF Style"/>
    <w:basedOn w:val="Normal"/>
    <w:link w:val="ISFStyleChar"/>
    <w:rsid w:val="00BA2F03"/>
    <w:pPr>
      <w:spacing w:before="120" w:after="120"/>
      <w:ind w:right="5"/>
      <w:jc w:val="both"/>
    </w:pPr>
    <w:rPr>
      <w:rFonts w:ascii="Calibri" w:eastAsia="Times New Roman" w:hAnsi="Calibri" w:cs="Times New Roman"/>
      <w:bCs/>
      <w:szCs w:val="20"/>
      <w:lang w:eastAsia="fr-FR"/>
    </w:rPr>
  </w:style>
  <w:style w:type="character" w:customStyle="1" w:styleId="ISFStyleChar">
    <w:name w:val="ISF Style Char"/>
    <w:link w:val="ISFStyle"/>
    <w:rsid w:val="003E4963"/>
    <w:rPr>
      <w:rFonts w:ascii="Calibri" w:eastAsia="Times New Roman" w:hAnsi="Calibri" w:cs="Times New Roman"/>
      <w:bCs/>
      <w:sz w:val="24"/>
      <w:szCs w:val="20"/>
      <w:lang w:eastAsia="fr-FR"/>
    </w:rPr>
  </w:style>
  <w:style w:type="paragraph" w:customStyle="1" w:styleId="TableSub-Heading1">
    <w:name w:val="Table Sub-Heading 1"/>
    <w:basedOn w:val="Normal"/>
    <w:rsid w:val="003E4963"/>
    <w:pPr>
      <w:numPr>
        <w:numId w:val="9"/>
      </w:numPr>
      <w:tabs>
        <w:tab w:val="clear" w:pos="2484"/>
        <w:tab w:val="num" w:pos="504"/>
      </w:tabs>
      <w:spacing w:line="300" w:lineRule="atLeast"/>
      <w:ind w:left="504"/>
      <w:jc w:val="center"/>
      <w:outlineLvl w:val="2"/>
    </w:pPr>
    <w:rPr>
      <w:rFonts w:ascii="Arial" w:eastAsia="Times New Roman" w:hAnsi="Arial" w:cs="Arial"/>
      <w:b/>
      <w:bCs/>
      <w:snapToGrid w:val="0"/>
      <w:sz w:val="28"/>
      <w:szCs w:val="28"/>
    </w:rPr>
  </w:style>
  <w:style w:type="paragraph" w:customStyle="1" w:styleId="prj0">
    <w:name w:val="prj0"/>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0"/>
      <w:szCs w:val="20"/>
      <w:lang w:eastAsia="zh-CN"/>
    </w:rPr>
  </w:style>
  <w:style w:type="paragraph" w:customStyle="1" w:styleId="prj1">
    <w:name w:val="prj1"/>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2"/>
      <w:szCs w:val="22"/>
      <w:lang w:eastAsia="zh-CN"/>
    </w:rPr>
  </w:style>
  <w:style w:type="paragraph" w:customStyle="1" w:styleId="prj2">
    <w:name w:val="prj2"/>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lang w:eastAsia="zh-CN"/>
    </w:rPr>
  </w:style>
  <w:style w:type="paragraph" w:customStyle="1" w:styleId="NormalText">
    <w:name w:val="Normal Text"/>
    <w:basedOn w:val="Normal"/>
    <w:link w:val="NormalTextChar"/>
    <w:rsid w:val="003E4963"/>
    <w:pPr>
      <w:spacing w:after="200"/>
      <w:ind w:left="144"/>
    </w:pPr>
    <w:rPr>
      <w:rFonts w:ascii="Arial" w:eastAsia="Calibri" w:hAnsi="Arial" w:cs="Times New Roman"/>
      <w:sz w:val="20"/>
      <w:szCs w:val="22"/>
      <w:lang w:val="en-GB"/>
    </w:rPr>
  </w:style>
  <w:style w:type="character" w:customStyle="1" w:styleId="NormalTextChar">
    <w:name w:val="Normal Text Char"/>
    <w:link w:val="NormalText"/>
    <w:rsid w:val="003E4963"/>
    <w:rPr>
      <w:rFonts w:ascii="Arial" w:eastAsia="Calibri" w:hAnsi="Arial" w:cs="Times New Roman"/>
      <w:sz w:val="20"/>
      <w:lang w:val="en-GB"/>
    </w:rPr>
  </w:style>
  <w:style w:type="paragraph" w:customStyle="1" w:styleId="Header1">
    <w:name w:val="Header 1"/>
    <w:basedOn w:val="Heading1"/>
    <w:next w:val="Normal"/>
    <w:autoRedefine/>
    <w:rsid w:val="003E4963"/>
    <w:pPr>
      <w:keepNext/>
      <w:pageBreakBefore/>
      <w:numPr>
        <w:numId w:val="10"/>
      </w:numPr>
      <w:tabs>
        <w:tab w:val="left" w:pos="180"/>
      </w:tabs>
      <w:spacing w:before="0" w:after="200" w:line="240" w:lineRule="auto"/>
    </w:pPr>
    <w:rPr>
      <w:rFonts w:ascii="Arial" w:hAnsi="Arial" w:cs="Arial"/>
      <w:b w:val="0"/>
      <w:bCs/>
      <w:color w:val="DEB408"/>
      <w:sz w:val="32"/>
      <w:szCs w:val="32"/>
      <w:lang w:val="en-GB" w:eastAsia="en-US"/>
    </w:rPr>
  </w:style>
  <w:style w:type="paragraph" w:customStyle="1" w:styleId="Header3">
    <w:name w:val="Header 3"/>
    <w:basedOn w:val="Heading3"/>
    <w:next w:val="Normal"/>
    <w:autoRedefine/>
    <w:rsid w:val="003E4963"/>
    <w:pPr>
      <w:keepNext/>
      <w:keepLines/>
      <w:spacing w:before="0" w:after="200" w:line="240" w:lineRule="auto"/>
      <w:ind w:left="360" w:hanging="360"/>
    </w:pPr>
    <w:rPr>
      <w:rFonts w:ascii="Arial" w:hAnsi="Arial" w:cs="Arial"/>
      <w:b w:val="0"/>
      <w:bCs/>
      <w:color w:val="A6A6A6"/>
      <w:sz w:val="24"/>
      <w:szCs w:val="24"/>
      <w:lang w:val="en-GB" w:eastAsia="en-US"/>
    </w:rPr>
  </w:style>
  <w:style w:type="character" w:customStyle="1" w:styleId="Header4Char">
    <w:name w:val="Header 4 Char"/>
    <w:link w:val="Header4"/>
    <w:rsid w:val="003E4963"/>
    <w:rPr>
      <w:rFonts w:ascii="Arial" w:eastAsia="Times New Roman" w:hAnsi="Arial" w:cs="Times New Roman"/>
      <w:bCs/>
      <w:iCs/>
      <w:color w:val="A6A6A6"/>
      <w:sz w:val="24"/>
      <w:lang w:val="en-GB"/>
    </w:rPr>
  </w:style>
  <w:style w:type="character" w:customStyle="1" w:styleId="Mention1">
    <w:name w:val="Mention1"/>
    <w:uiPriority w:val="99"/>
    <w:semiHidden/>
    <w:unhideWhenUsed/>
    <w:rsid w:val="003E4963"/>
    <w:rPr>
      <w:color w:val="2B579A"/>
      <w:shd w:val="clear" w:color="auto" w:fill="E6E6E6"/>
    </w:rPr>
  </w:style>
  <w:style w:type="table" w:customStyle="1" w:styleId="ESTable211">
    <w:name w:val="ES_Table_211"/>
    <w:basedOn w:val="TableNormal"/>
    <w:uiPriority w:val="99"/>
    <w:rsid w:val="003E4963"/>
    <w:pPr>
      <w:spacing w:after="0" w:line="240" w:lineRule="auto"/>
      <w:jc w:val="center"/>
    </w:pPr>
    <w:rPr>
      <w:rFonts w:ascii="Segoe UI 8" w:eastAsia="MS Mincho" w:hAnsi="Segoe UI 8" w:cs="Arial"/>
    </w:rPr>
    <w:tblPr>
      <w:tblStyleRowBandSize w:val="1"/>
      <w:tblStyleColBandSize w:val="1"/>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cPr>
      <w:vAlign w:val="center"/>
    </w:tcPr>
    <w:tblStylePr w:type="firstRow">
      <w:pPr>
        <w:jc w:val="center"/>
      </w:pPr>
      <w:rPr>
        <w:rFonts w:ascii="Gadugi" w:hAnsi="Gadugi"/>
        <w:b w:val="0"/>
        <w:color w:val="FFFFFF"/>
        <w:sz w:val="22"/>
      </w:rPr>
      <w:tblPr/>
      <w:tcPr>
        <w:shd w:val="clear" w:color="auto" w:fill="00AE8D"/>
      </w:tcPr>
    </w:tblStylePr>
    <w:tblStylePr w:type="lastRow">
      <w:rPr>
        <w:rFonts w:ascii="Bahnschrift SemiLight SemiConde" w:hAnsi="Bahnschrift SemiLight SemiConde"/>
        <w:b/>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Gadugi" w:hAnsi="Gadugi"/>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Gadugi" w:hAnsi="Gadugi"/>
        <w:sz w:val="28"/>
      </w:rPr>
      <w:tblPr/>
      <w:tcPr>
        <w:shd w:val="clear" w:color="auto" w:fill="F2F2F2"/>
      </w:tcPr>
    </w:tblStylePr>
    <w:tblStylePr w:type="band2Horz">
      <w:pPr>
        <w:jc w:val="center"/>
      </w:pPr>
      <w:rPr>
        <w:rFonts w:ascii="Gadugi" w:hAnsi="Gadugi"/>
        <w:color w:val="99999A"/>
        <w:sz w:val="28"/>
      </w:rPr>
    </w:tblStylePr>
  </w:style>
  <w:style w:type="paragraph" w:customStyle="1" w:styleId="RegieNormal">
    <w:name w:val="RegieNormal"/>
    <w:basedOn w:val="Normal"/>
    <w:link w:val="RegieNormalChar"/>
    <w:autoRedefine/>
    <w:rsid w:val="003E4963"/>
    <w:pPr>
      <w:widowControl w:val="0"/>
      <w:spacing w:before="120" w:after="120"/>
      <w:jc w:val="both"/>
    </w:pPr>
    <w:rPr>
      <w:rFonts w:ascii="Cambria" w:eastAsia="Times New Roman" w:hAnsi="Cambria" w:cs="Cambria"/>
      <w:bCs/>
      <w:sz w:val="22"/>
      <w:szCs w:val="22"/>
      <w:lang w:val="en-CA" w:eastAsia="fr-FR"/>
    </w:rPr>
  </w:style>
  <w:style w:type="character" w:customStyle="1" w:styleId="RegieNormalChar">
    <w:name w:val="RegieNormal Char"/>
    <w:link w:val="RegieNormal"/>
    <w:rsid w:val="003E4963"/>
    <w:rPr>
      <w:rFonts w:ascii="Cambria" w:eastAsia="Times New Roman" w:hAnsi="Cambria" w:cs="Cambria"/>
      <w:bCs/>
      <w:lang w:val="en-CA" w:eastAsia="fr-FR"/>
    </w:rPr>
  </w:style>
  <w:style w:type="paragraph" w:customStyle="1" w:styleId="select2-search-field">
    <w:name w:val="select2-search-field"/>
    <w:basedOn w:val="Normal"/>
    <w:rsid w:val="003E4963"/>
    <w:pPr>
      <w:spacing w:before="100" w:beforeAutospacing="1" w:after="100" w:afterAutospacing="1"/>
    </w:pPr>
    <w:rPr>
      <w:rFonts w:ascii="Times New Roman" w:eastAsia="Times New Roman" w:hAnsi="Times New Roman" w:cs="Times New Roman"/>
    </w:rPr>
  </w:style>
  <w:style w:type="paragraph" w:customStyle="1" w:styleId="oemt32">
    <w:name w:val="oe_mt32"/>
    <w:basedOn w:val="Normal"/>
    <w:rsid w:val="003E4963"/>
    <w:pPr>
      <w:spacing w:before="100" w:beforeAutospacing="1" w:after="100" w:afterAutospacing="1"/>
    </w:pPr>
    <w:rPr>
      <w:rFonts w:ascii="Times New Roman" w:eastAsia="Times New Roman" w:hAnsi="Times New Roman" w:cs="Times New Roman"/>
    </w:rPr>
  </w:style>
  <w:style w:type="paragraph" w:customStyle="1" w:styleId="oemb32">
    <w:name w:val="oe_mb32"/>
    <w:basedOn w:val="Normal"/>
    <w:rsid w:val="003E4963"/>
    <w:pPr>
      <w:spacing w:before="100" w:beforeAutospacing="1" w:after="100" w:afterAutospacing="1"/>
    </w:pPr>
    <w:rPr>
      <w:rFonts w:ascii="Times New Roman" w:eastAsia="Times New Roman" w:hAnsi="Times New Roman" w:cs="Times New Roman"/>
    </w:rPr>
  </w:style>
  <w:style w:type="table" w:customStyle="1" w:styleId="Tableaueverteamorange73">
    <w:name w:val="Tableau everteam orange73"/>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table" w:customStyle="1" w:styleId="Tableaueverteamorange74">
    <w:name w:val="Tableau everteam orange74"/>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character" w:customStyle="1" w:styleId="UnresolvedMention20">
    <w:name w:val="Unresolved Mention20"/>
    <w:uiPriority w:val="99"/>
    <w:semiHidden/>
    <w:unhideWhenUsed/>
    <w:rsid w:val="003E4963"/>
    <w:rPr>
      <w:color w:val="605E5C"/>
      <w:shd w:val="clear" w:color="auto" w:fill="E1DFDD"/>
    </w:rPr>
  </w:style>
  <w:style w:type="character" w:customStyle="1" w:styleId="UnresolvedMention3">
    <w:name w:val="Unresolved Mention3"/>
    <w:basedOn w:val="DefaultParagraphFont"/>
    <w:uiPriority w:val="99"/>
    <w:semiHidden/>
    <w:unhideWhenUsed/>
    <w:rsid w:val="003E4963"/>
    <w:rPr>
      <w:color w:val="605E5C"/>
      <w:shd w:val="clear" w:color="auto" w:fill="E1DFDD"/>
    </w:rPr>
  </w:style>
  <w:style w:type="character" w:customStyle="1" w:styleId="UnresolvedMention4">
    <w:name w:val="Unresolved Mention4"/>
    <w:basedOn w:val="DefaultParagraphFont"/>
    <w:uiPriority w:val="99"/>
    <w:semiHidden/>
    <w:unhideWhenUsed/>
    <w:rsid w:val="003E4963"/>
    <w:rPr>
      <w:color w:val="605E5C"/>
      <w:shd w:val="clear" w:color="auto" w:fill="E1DFDD"/>
    </w:rPr>
  </w:style>
  <w:style w:type="character" w:customStyle="1" w:styleId="UnresolvedMention5">
    <w:name w:val="Unresolved Mention5"/>
    <w:basedOn w:val="DefaultParagraphFont"/>
    <w:uiPriority w:val="99"/>
    <w:semiHidden/>
    <w:unhideWhenUsed/>
    <w:rsid w:val="003E4963"/>
    <w:rPr>
      <w:color w:val="605E5C"/>
      <w:shd w:val="clear" w:color="auto" w:fill="E1DFDD"/>
    </w:rPr>
  </w:style>
  <w:style w:type="character" w:customStyle="1" w:styleId="UnresolvedMention6">
    <w:name w:val="Unresolved Mention6"/>
    <w:basedOn w:val="DefaultParagraphFont"/>
    <w:uiPriority w:val="99"/>
    <w:semiHidden/>
    <w:unhideWhenUsed/>
    <w:rsid w:val="003E4963"/>
    <w:rPr>
      <w:color w:val="605E5C"/>
      <w:shd w:val="clear" w:color="auto" w:fill="E1DFDD"/>
    </w:rPr>
  </w:style>
  <w:style w:type="character" w:customStyle="1" w:styleId="UnresolvedMention7">
    <w:name w:val="Unresolved Mention7"/>
    <w:basedOn w:val="DefaultParagraphFont"/>
    <w:uiPriority w:val="99"/>
    <w:semiHidden/>
    <w:unhideWhenUsed/>
    <w:rsid w:val="003E4963"/>
    <w:rPr>
      <w:color w:val="605E5C"/>
      <w:shd w:val="clear" w:color="auto" w:fill="E1DFDD"/>
    </w:rPr>
  </w:style>
  <w:style w:type="table" w:customStyle="1" w:styleId="ESTable212">
    <w:name w:val="ES_Table_212"/>
    <w:basedOn w:val="ESTable1"/>
    <w:uiPriority w:val="99"/>
    <w:rsid w:val="003E4963"/>
    <w:pPr>
      <w:jc w:val="center"/>
    </w:pPr>
    <w:rPr>
      <w:rFonts w:eastAsia="MS Mincho" w:cs="Arial"/>
    </w:rPr>
    <w:tblPr>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blStylePr w:type="firstRow">
      <w:pPr>
        <w:jc w:val="center"/>
      </w:pPr>
      <w:rPr>
        <w:rFonts w:ascii="Javanese Text" w:hAnsi="Javanese Text"/>
        <w:b w:val="0"/>
        <w:bCs/>
        <w:color w:val="FFFFFF"/>
        <w:sz w:val="22"/>
      </w:rPr>
      <w:tblPr/>
      <w:tcPr>
        <w:shd w:val="clear" w:color="auto" w:fill="00AE8D"/>
      </w:tcPr>
    </w:tblStylePr>
    <w:tblStylePr w:type="lastRow">
      <w:rPr>
        <w:rFonts w:ascii="Segoe UI" w:hAnsi="Segoe UI"/>
        <w:b/>
        <w:bCs/>
        <w:color w:val="F2730A"/>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Javanese Text" w:hAnsi="Javanese Tex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Javanese Text" w:hAnsi="Javanese Text"/>
        <w:sz w:val="28"/>
      </w:rPr>
      <w:tblPr/>
      <w:tcPr>
        <w:shd w:val="clear" w:color="auto" w:fill="F2F2F2"/>
      </w:tcPr>
    </w:tblStylePr>
    <w:tblStylePr w:type="band2Horz">
      <w:pPr>
        <w:jc w:val="center"/>
      </w:pPr>
      <w:rPr>
        <w:rFonts w:ascii="Javanese Text" w:hAnsi="Javanese Text"/>
        <w:color w:val="99999A"/>
        <w:sz w:val="28"/>
      </w:rPr>
    </w:tblStylePr>
  </w:style>
  <w:style w:type="table" w:customStyle="1" w:styleId="GridTable4-Accent211">
    <w:name w:val="Grid Table 4 - Accent 211"/>
    <w:basedOn w:val="TableNormal"/>
    <w:uiPriority w:val="49"/>
    <w:rsid w:val="003E4963"/>
    <w:pPr>
      <w:spacing w:after="0" w:line="240" w:lineRule="auto"/>
    </w:pPr>
    <w:rPr>
      <w:rFonts w:ascii="Cambria" w:eastAsia="MS Mincho" w:hAnsi="Cambria" w:cs="Arial"/>
      <w:sz w:val="24"/>
      <w:szCs w:val="24"/>
      <w:lang w:val="fr-FR" w:eastAsia="fr-FR"/>
    </w:rPr>
    <w:tblPr>
      <w:tblStyleRowBandSize w:val="1"/>
      <w:tblStyleColBandSize w:val="1"/>
      <w:tblBorders>
        <w:top w:val="single" w:sz="4" w:space="0" w:color="C1C1C2"/>
        <w:left w:val="single" w:sz="4" w:space="0" w:color="C1C1C2"/>
        <w:bottom w:val="single" w:sz="4" w:space="0" w:color="C1C1C2"/>
        <w:right w:val="single" w:sz="4" w:space="0" w:color="C1C1C2"/>
        <w:insideH w:val="single" w:sz="4" w:space="0" w:color="C1C1C2"/>
        <w:insideV w:val="single" w:sz="4" w:space="0" w:color="C1C1C2"/>
      </w:tblBorders>
    </w:tblPr>
    <w:tblStylePr w:type="firstRow">
      <w:rPr>
        <w:b/>
        <w:bCs/>
        <w:color w:val="FFFFFF"/>
      </w:rPr>
      <w:tblPr/>
      <w:tcPr>
        <w:tcBorders>
          <w:top w:val="single" w:sz="4" w:space="0" w:color="99999A"/>
          <w:left w:val="single" w:sz="4" w:space="0" w:color="99999A"/>
          <w:bottom w:val="single" w:sz="4" w:space="0" w:color="99999A"/>
          <w:right w:val="single" w:sz="4" w:space="0" w:color="99999A"/>
          <w:insideH w:val="nil"/>
          <w:insideV w:val="nil"/>
        </w:tcBorders>
        <w:shd w:val="clear" w:color="auto" w:fill="99999A"/>
      </w:tcPr>
    </w:tblStylePr>
    <w:tblStylePr w:type="lastRow">
      <w:rPr>
        <w:b/>
        <w:bCs/>
      </w:rPr>
      <w:tblPr/>
      <w:tcPr>
        <w:tcBorders>
          <w:top w:val="double" w:sz="4" w:space="0" w:color="99999A"/>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KVA-Column">
    <w:name w:val="KVA - Column"/>
    <w:basedOn w:val="TableNormal"/>
    <w:uiPriority w:val="99"/>
    <w:rsid w:val="003E4963"/>
    <w:pPr>
      <w:spacing w:after="0" w:line="240" w:lineRule="auto"/>
    </w:pPr>
    <w:rPr>
      <w:rFonts w:ascii="Cambria" w:eastAsia="MS Mincho" w:hAnsi="Cambria" w:cs="Arial"/>
      <w:sz w:val="20"/>
      <w:szCs w:val="20"/>
    </w:rPr>
    <w:tblPr>
      <w:tblStyleRowBandSize w:val="1"/>
      <w:tblBorders>
        <w:top w:val="single" w:sz="4" w:space="0" w:color="99999A"/>
        <w:left w:val="single" w:sz="4" w:space="0" w:color="99999A"/>
        <w:bottom w:val="single" w:sz="4" w:space="0" w:color="99999A"/>
        <w:right w:val="single" w:sz="4" w:space="0" w:color="99999A"/>
        <w:insideH w:val="single" w:sz="4" w:space="0" w:color="99999A"/>
        <w:insideV w:val="single" w:sz="4" w:space="0" w:color="99999A"/>
      </w:tblBorders>
    </w:tblPr>
    <w:tblStylePr w:type="firstCol">
      <w:pPr>
        <w:jc w:val="left"/>
      </w:pPr>
      <w:rPr>
        <w:rFonts w:ascii="Segoe UI" w:hAnsi="Segoe UI"/>
        <w:b/>
        <w:sz w:val="22"/>
      </w:rPr>
      <w:tblPr/>
      <w:tcPr>
        <w:shd w:val="clear" w:color="auto" w:fill="99999A"/>
        <w:vAlign w:val="center"/>
      </w:tcPr>
    </w:tblStylePr>
    <w:tblStylePr w:type="band1Horz">
      <w:tblPr/>
      <w:tcPr>
        <w:shd w:val="clear" w:color="auto" w:fill="F2F2F2"/>
      </w:tcPr>
    </w:tblStylePr>
  </w:style>
  <w:style w:type="table" w:styleId="GridTable5Dark-Accent3">
    <w:name w:val="Grid Table 5 Dark Accent 3"/>
    <w:basedOn w:val="TableNormal"/>
    <w:uiPriority w:val="50"/>
    <w:rsid w:val="003E4963"/>
    <w:pPr>
      <w:spacing w:after="0" w:line="240" w:lineRule="auto"/>
    </w:pPr>
    <w:rPr>
      <w:rFonts w:ascii="Cambria" w:eastAsia="MS Mincho" w:hAnsi="Cambria" w:cs="Arial"/>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Style3">
    <w:name w:val="Style3"/>
    <w:basedOn w:val="TableNormal"/>
    <w:uiPriority w:val="99"/>
    <w:rsid w:val="003E4963"/>
    <w:pPr>
      <w:spacing w:after="0" w:line="240" w:lineRule="auto"/>
    </w:pPr>
    <w:rPr>
      <w:rFonts w:ascii="Segoe UI" w:eastAsiaTheme="minorEastAsia" w:hAnsi="Segoe UI"/>
      <w:szCs w:val="24"/>
      <w:lang w:val="fr-FR" w:eastAsia="fr-FR"/>
    </w:rPr>
    <w:tblPr>
      <w:tblStyleRowBandSize w:val="1"/>
    </w:tblPr>
    <w:tcPr>
      <w:shd w:val="clear" w:color="auto" w:fill="D9D9D9" w:themeFill="background1" w:themeFillShade="D9"/>
    </w:tcPr>
    <w:tblStylePr w:type="band1Horz">
      <w:rPr>
        <w:rFonts w:ascii="Segoe UI" w:hAnsi="Segoe UI"/>
      </w:rPr>
      <w:tblPr/>
      <w:tcPr>
        <w:shd w:val="clear" w:color="auto" w:fill="D9D9D9" w:themeFill="background1" w:themeFillShade="D9"/>
      </w:tcPr>
    </w:tblStylePr>
    <w:tblStylePr w:type="band2Horz">
      <w:rPr>
        <w:rFonts w:ascii="Segoe UI" w:hAnsi="Segoe UI"/>
      </w:rPr>
      <w:tblPr/>
      <w:tcPr>
        <w:shd w:val="clear" w:color="auto" w:fill="FFFFFF" w:themeFill="background1"/>
      </w:tcPr>
    </w:tblStylePr>
  </w:style>
  <w:style w:type="table" w:customStyle="1" w:styleId="ESTable11">
    <w:name w:val="ES_Table_1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table" w:customStyle="1" w:styleId="ESTable12">
    <w:name w:val="ES_Table_1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character" w:customStyle="1" w:styleId="UnresolvedMention8">
    <w:name w:val="Unresolved Mention8"/>
    <w:basedOn w:val="DefaultParagraphFont"/>
    <w:uiPriority w:val="99"/>
    <w:semiHidden/>
    <w:unhideWhenUsed/>
    <w:rsid w:val="003E4963"/>
    <w:rPr>
      <w:color w:val="605E5C"/>
      <w:shd w:val="clear" w:color="auto" w:fill="E1DFDD"/>
    </w:rPr>
  </w:style>
  <w:style w:type="paragraph" w:customStyle="1" w:styleId="ulchildlink">
    <w:name w:val="ulchildlink"/>
    <w:basedOn w:val="Normal"/>
    <w:rsid w:val="003E4963"/>
    <w:pPr>
      <w:spacing w:before="100" w:beforeAutospacing="1" w:after="100" w:afterAutospacing="1"/>
    </w:pPr>
    <w:rPr>
      <w:rFonts w:ascii="Times New Roman" w:eastAsia="Times New Roman" w:hAnsi="Times New Roman" w:cs="Times New Roman"/>
    </w:rPr>
  </w:style>
  <w:style w:type="paragraph" w:customStyle="1" w:styleId="Intaliobulletpoints">
    <w:name w:val="Intalio bullet points"/>
    <w:basedOn w:val="INTALIO-Normal"/>
    <w:link w:val="IntaliobulletpointsChar"/>
    <w:qFormat/>
    <w:rsid w:val="007F0EB4"/>
    <w:pPr>
      <w:numPr>
        <w:numId w:val="11"/>
      </w:numPr>
      <w:tabs>
        <w:tab w:val="left" w:pos="426"/>
        <w:tab w:val="left" w:pos="567"/>
        <w:tab w:val="left" w:pos="630"/>
      </w:tabs>
      <w:spacing w:before="0" w:after="0" w:line="276" w:lineRule="auto"/>
      <w:ind w:left="284" w:hanging="284"/>
    </w:pPr>
    <w:rPr>
      <w:rFonts w:ascii="Segoe UI" w:hAnsi="Segoe UI" w:cs="Segoe UI"/>
      <w:szCs w:val="22"/>
    </w:rPr>
  </w:style>
  <w:style w:type="character" w:customStyle="1" w:styleId="IntaliobulletpointsChar">
    <w:name w:val="Intalio bullet points Char"/>
    <w:basedOn w:val="INTALIO-NormalChar"/>
    <w:link w:val="Intaliobulletpoints"/>
    <w:rsid w:val="007F0EB4"/>
    <w:rPr>
      <w:rFonts w:ascii="Segoe UI" w:eastAsia="Times New Roman" w:hAnsi="Segoe UI" w:cs="Segoe UI"/>
      <w:bCs/>
      <w:color w:val="404040" w:themeColor="text1" w:themeTint="BF"/>
      <w:szCs w:val="20"/>
      <w:lang w:eastAsia="fr-FR"/>
    </w:rPr>
  </w:style>
  <w:style w:type="paragraph" w:customStyle="1" w:styleId="INTALIO-Heading1">
    <w:name w:val="INTALIO - Heading 1"/>
    <w:basedOn w:val="INTALIO-LEVEL1"/>
    <w:link w:val="INTALIO-Heading1Char"/>
    <w:qFormat/>
    <w:rsid w:val="00D46DED"/>
    <w:pPr>
      <w:numPr>
        <w:numId w:val="1"/>
      </w:numPr>
      <w:tabs>
        <w:tab w:val="left" w:pos="0"/>
        <w:tab w:val="left" w:pos="426"/>
      </w:tabs>
      <w:spacing w:before="120" w:after="0"/>
      <w:ind w:left="0" w:firstLine="0"/>
      <w:contextualSpacing w:val="0"/>
      <w:jc w:val="left"/>
    </w:pPr>
    <w:rPr>
      <w:rFonts w:ascii="Segoe UI" w:hAnsi="Segoe UI"/>
      <w:szCs w:val="48"/>
      <w:lang w:val="fr-FR"/>
    </w:rPr>
  </w:style>
  <w:style w:type="character" w:customStyle="1" w:styleId="INTALIO-Heading1Char">
    <w:name w:val="INTALIO - Heading 1 Char"/>
    <w:basedOn w:val="INTALIO-LEVEL1Char"/>
    <w:link w:val="INTALIO-Heading1"/>
    <w:rsid w:val="00D46DED"/>
    <w:rPr>
      <w:rFonts w:ascii="Segoe UI" w:eastAsia="Times New Roman" w:hAnsi="Segoe UI" w:cs="Segoe UI"/>
      <w:b/>
      <w:color w:val="00AE8D"/>
      <w:sz w:val="36"/>
      <w:szCs w:val="48"/>
      <w:lang w:val="fr-FR" w:eastAsia="fr-FR"/>
    </w:rPr>
  </w:style>
  <w:style w:type="paragraph" w:customStyle="1" w:styleId="INTALIO-Heading2">
    <w:name w:val="INTALIO - Heading 2"/>
    <w:basedOn w:val="INTALIO-LEVEL2"/>
    <w:link w:val="INTALIO-Heading2Char"/>
    <w:qFormat/>
    <w:rsid w:val="009C616E"/>
    <w:pPr>
      <w:numPr>
        <w:ilvl w:val="1"/>
        <w:numId w:val="1"/>
      </w:numPr>
      <w:tabs>
        <w:tab w:val="left" w:pos="0"/>
        <w:tab w:val="left" w:pos="426"/>
        <w:tab w:val="left" w:pos="630"/>
      </w:tabs>
      <w:spacing w:before="120" w:after="0"/>
      <w:contextualSpacing w:val="0"/>
    </w:pPr>
    <w:rPr>
      <w:rFonts w:ascii="Segoe UI" w:hAnsi="Segoe UI"/>
      <w:szCs w:val="32"/>
    </w:rPr>
  </w:style>
  <w:style w:type="paragraph" w:customStyle="1" w:styleId="INTALIO-Heading3">
    <w:name w:val="INTALIO - Heading 3"/>
    <w:basedOn w:val="INTALIO-LEVEL3"/>
    <w:link w:val="INTALIO-Heading3Char"/>
    <w:qFormat/>
    <w:rsid w:val="009C616E"/>
    <w:pPr>
      <w:numPr>
        <w:ilvl w:val="2"/>
        <w:numId w:val="1"/>
      </w:numPr>
      <w:tabs>
        <w:tab w:val="left" w:pos="0"/>
        <w:tab w:val="left" w:pos="426"/>
        <w:tab w:val="left" w:pos="630"/>
      </w:tabs>
      <w:spacing w:before="120" w:after="0"/>
      <w:ind w:left="0" w:firstLine="0"/>
      <w:contextualSpacing w:val="0"/>
      <w:jc w:val="left"/>
    </w:pPr>
    <w:rPr>
      <w:rFonts w:ascii="Segoe UI" w:hAnsi="Segoe UI"/>
      <w:szCs w:val="28"/>
    </w:rPr>
  </w:style>
  <w:style w:type="character" w:customStyle="1" w:styleId="INTALIO-Heading2Char">
    <w:name w:val="INTALIO - Heading 2 Char"/>
    <w:basedOn w:val="INTALIO-LEVEL2Char"/>
    <w:link w:val="INTALIO-Heading2"/>
    <w:rsid w:val="009C616E"/>
    <w:rPr>
      <w:rFonts w:ascii="Segoe UI" w:eastAsia="Times New Roman" w:hAnsi="Segoe UI" w:cs="Segoe UI"/>
      <w:b/>
      <w:color w:val="808080" w:themeColor="background1" w:themeShade="80"/>
      <w:sz w:val="32"/>
      <w:szCs w:val="32"/>
      <w:lang w:eastAsia="fr-FR"/>
    </w:rPr>
  </w:style>
  <w:style w:type="paragraph" w:customStyle="1" w:styleId="INTALIO-Heading4">
    <w:name w:val="INTALIO - Heading 4"/>
    <w:basedOn w:val="INTALIO-LEVEL4"/>
    <w:link w:val="INTALIO-Heading4Char"/>
    <w:qFormat/>
    <w:rsid w:val="009C616E"/>
    <w:pPr>
      <w:numPr>
        <w:ilvl w:val="3"/>
        <w:numId w:val="2"/>
      </w:numPr>
      <w:tabs>
        <w:tab w:val="left" w:pos="142"/>
        <w:tab w:val="left" w:pos="851"/>
      </w:tabs>
      <w:spacing w:before="120" w:after="0"/>
      <w:contextualSpacing w:val="0"/>
    </w:pPr>
    <w:rPr>
      <w:rFonts w:ascii="Segoe UI" w:hAnsi="Segoe UI"/>
    </w:rPr>
  </w:style>
  <w:style w:type="character" w:customStyle="1" w:styleId="INTALIO-Heading3Char">
    <w:name w:val="INTALIO - Heading 3 Char"/>
    <w:basedOn w:val="INTALIO-LEVEL3Char"/>
    <w:link w:val="INTALIO-Heading3"/>
    <w:rsid w:val="009C616E"/>
    <w:rPr>
      <w:rFonts w:ascii="Segoe UI" w:eastAsia="Times New Roman" w:hAnsi="Segoe UI" w:cs="Segoe UI"/>
      <w:b/>
      <w:color w:val="A6A6A6" w:themeColor="background1" w:themeShade="A6"/>
      <w:sz w:val="28"/>
      <w:szCs w:val="28"/>
      <w:lang w:eastAsia="fr-FR"/>
    </w:rPr>
  </w:style>
  <w:style w:type="character" w:customStyle="1" w:styleId="INTALIO-Heading4Char">
    <w:name w:val="INTALIO - Heading 4 Char"/>
    <w:basedOn w:val="INTALIO-LEVEL4Char"/>
    <w:link w:val="INTALIO-Heading4"/>
    <w:rsid w:val="009C616E"/>
    <w:rPr>
      <w:rFonts w:ascii="Segoe UI" w:eastAsia="Times New Roman" w:hAnsi="Segoe UI" w:cs="Segoe UI"/>
      <w:b/>
      <w:color w:val="BFBFBF" w:themeColor="background1" w:themeShade="BF"/>
      <w:sz w:val="24"/>
      <w:szCs w:val="24"/>
      <w:lang w:eastAsia="fr-FR"/>
    </w:rPr>
  </w:style>
  <w:style w:type="paragraph" w:customStyle="1" w:styleId="INALIO-heading5">
    <w:name w:val="INALIO - heading 5"/>
    <w:basedOn w:val="INTALIO-LEVEL5"/>
    <w:link w:val="INALIO-heading5Char"/>
    <w:qFormat/>
    <w:rsid w:val="00413D33"/>
    <w:pPr>
      <w:keepNext/>
      <w:keepLines/>
      <w:numPr>
        <w:ilvl w:val="4"/>
        <w:numId w:val="2"/>
      </w:numPr>
      <w:tabs>
        <w:tab w:val="left" w:pos="426"/>
        <w:tab w:val="left" w:pos="630"/>
      </w:tabs>
      <w:spacing w:before="120" w:after="0"/>
      <w:contextualSpacing w:val="0"/>
    </w:pPr>
    <w:rPr>
      <w:rFonts w:ascii="Segoe UI" w:hAnsi="Segoe UI"/>
      <w:szCs w:val="22"/>
    </w:rPr>
  </w:style>
  <w:style w:type="character" w:customStyle="1" w:styleId="INALIO-heading5Char">
    <w:name w:val="INALIO - heading 5 Char"/>
    <w:basedOn w:val="INTALIO-LEVEL5Char"/>
    <w:link w:val="INALIO-heading5"/>
    <w:rsid w:val="00413D33"/>
    <w:rPr>
      <w:rFonts w:ascii="Segoe UI" w:eastAsia="Times New Roman" w:hAnsi="Segoe UI" w:cs="Segoe UI"/>
      <w:b/>
      <w:color w:val="FFAB4C"/>
      <w:szCs w:val="24"/>
      <w:lang w:eastAsia="fr-FR"/>
    </w:rPr>
  </w:style>
  <w:style w:type="character" w:styleId="PageNumber">
    <w:name w:val="page number"/>
    <w:basedOn w:val="DefaultParagraphFont"/>
    <w:uiPriority w:val="99"/>
    <w:unhideWhenUsed/>
    <w:rsid w:val="00FE0110"/>
  </w:style>
  <w:style w:type="paragraph" w:customStyle="1" w:styleId="Level4headings">
    <w:name w:val="Level 4 headings"/>
    <w:basedOn w:val="Normal"/>
    <w:uiPriority w:val="99"/>
    <w:rsid w:val="00FE0110"/>
    <w:pPr>
      <w:widowControl w:val="0"/>
      <w:autoSpaceDE w:val="0"/>
      <w:autoSpaceDN w:val="0"/>
      <w:adjustRightInd w:val="0"/>
      <w:spacing w:line="360" w:lineRule="atLeast"/>
      <w:textAlignment w:val="center"/>
    </w:pPr>
    <w:rPr>
      <w:rFonts w:ascii="Roboto-Regular" w:eastAsia="Cambria" w:hAnsi="Roboto-Regular" w:cs="Roboto-Regular"/>
      <w:b/>
      <w:bCs/>
      <w:color w:val="000000"/>
      <w:sz w:val="20"/>
      <w:szCs w:val="20"/>
    </w:rPr>
  </w:style>
  <w:style w:type="paragraph" w:customStyle="1" w:styleId="ESLevel4">
    <w:name w:val="ES_Level4"/>
    <w:basedOn w:val="ListParagraph"/>
    <w:link w:val="ESLevel4Char"/>
    <w:qFormat/>
    <w:rsid w:val="00227681"/>
    <w:pPr>
      <w:ind w:left="0"/>
      <w:outlineLvl w:val="3"/>
    </w:pPr>
    <w:rPr>
      <w:b/>
      <w:color w:val="BFBFBF" w:themeColor="background1" w:themeShade="BF"/>
      <w:sz w:val="32"/>
    </w:rPr>
  </w:style>
  <w:style w:type="character" w:customStyle="1" w:styleId="ESLevel4Char">
    <w:name w:val="ES_Level4 Char"/>
    <w:basedOn w:val="ListParagraphChar"/>
    <w:link w:val="ESLevel4"/>
    <w:rsid w:val="00227681"/>
    <w:rPr>
      <w:rFonts w:ascii="Segoe UI" w:eastAsia="Times New Roman" w:hAnsi="Segoe UI" w:cs="Segoe UI"/>
      <w:b/>
      <w:color w:val="BFBFBF" w:themeColor="background1" w:themeShade="BF"/>
      <w:sz w:val="32"/>
      <w:szCs w:val="24"/>
      <w:lang w:eastAsia="fr-FR"/>
    </w:rPr>
  </w:style>
  <w:style w:type="paragraph" w:customStyle="1" w:styleId="ESNormal">
    <w:name w:val="ES_Normal"/>
    <w:basedOn w:val="Normal"/>
    <w:link w:val="ESNormalChar"/>
    <w:qFormat/>
    <w:rsid w:val="00022C65"/>
    <w:pPr>
      <w:widowControl w:val="0"/>
      <w:spacing w:before="120" w:after="120"/>
      <w:jc w:val="both"/>
    </w:pPr>
    <w:rPr>
      <w:rFonts w:ascii="Segoe UI" w:eastAsia="Times New Roman" w:hAnsi="Segoe UI" w:cs="Times New Roman"/>
      <w:bCs/>
      <w:sz w:val="22"/>
      <w:szCs w:val="20"/>
      <w:lang w:eastAsia="fr-FR"/>
    </w:rPr>
  </w:style>
  <w:style w:type="character" w:customStyle="1" w:styleId="ESNormalChar">
    <w:name w:val="ES_Normal Char"/>
    <w:basedOn w:val="DefaultParagraphFont"/>
    <w:link w:val="ESNormal"/>
    <w:rsid w:val="00022C65"/>
    <w:rPr>
      <w:rFonts w:ascii="Segoe UI" w:eastAsia="Times New Roman" w:hAnsi="Segoe UI" w:cs="Times New Roman"/>
      <w:bCs/>
      <w:szCs w:val="20"/>
      <w:lang w:eastAsia="fr-FR"/>
    </w:rPr>
  </w:style>
  <w:style w:type="paragraph" w:styleId="NormalWeb">
    <w:name w:val="Normal (Web)"/>
    <w:basedOn w:val="Normal"/>
    <w:uiPriority w:val="99"/>
    <w:unhideWhenUsed/>
    <w:rsid w:val="00022C65"/>
    <w:pPr>
      <w:spacing w:before="100" w:beforeAutospacing="1" w:after="100" w:afterAutospacing="1"/>
    </w:pPr>
    <w:rPr>
      <w:rFonts w:ascii="Times New Roman" w:eastAsia="Times New Roman" w:hAnsi="Times New Roman" w:cs="Times New Roman"/>
    </w:rPr>
  </w:style>
  <w:style w:type="paragraph" w:customStyle="1" w:styleId="Abstract-everteam">
    <w:name w:val="Abstract - everteam"/>
    <w:next w:val="Heading1"/>
    <w:autoRedefine/>
    <w:qFormat/>
    <w:rsid w:val="003A5B57"/>
    <w:pPr>
      <w:spacing w:before="120" w:after="240" w:line="240" w:lineRule="auto"/>
    </w:pPr>
    <w:rPr>
      <w:rFonts w:ascii="Source Sans Pro" w:eastAsia="Times New Roman" w:hAnsi="Source Sans Pro" w:cs="Segoe UI"/>
      <w:bCs/>
      <w:color w:val="404040"/>
      <w:lang w:val="fr-FR"/>
    </w:rPr>
  </w:style>
  <w:style w:type="paragraph" w:customStyle="1" w:styleId="Citationrfrence-everteam">
    <w:name w:val="Citation_référence - everteam"/>
    <w:basedOn w:val="Quote"/>
    <w:link w:val="Citationrfrence-everteamCar"/>
    <w:qFormat/>
    <w:rsid w:val="00764E8E"/>
    <w:pPr>
      <w:spacing w:line="360" w:lineRule="auto"/>
      <w:ind w:left="567"/>
    </w:pPr>
    <w:rPr>
      <w:sz w:val="24"/>
      <w:lang w:val="fr-FR"/>
    </w:rPr>
  </w:style>
  <w:style w:type="paragraph" w:customStyle="1" w:styleId="Contenutableau-everteam">
    <w:name w:val="Contenu tableau - everteam"/>
    <w:basedOn w:val="Normal"/>
    <w:autoRedefine/>
    <w:qFormat/>
    <w:rsid w:val="00764E8E"/>
    <w:pPr>
      <w:framePr w:hSpace="141" w:wrap="around" w:vAnchor="text" w:hAnchor="page" w:x="1527" w:y="212"/>
      <w:spacing w:after="240" w:line="276" w:lineRule="auto"/>
      <w:jc w:val="both"/>
    </w:pPr>
    <w:rPr>
      <w:rFonts w:ascii="Segoe UI" w:eastAsiaTheme="minorEastAsia" w:hAnsi="Segoe UI" w:cs="Segoe UI"/>
      <w:bCs/>
      <w:sz w:val="22"/>
      <w:szCs w:val="22"/>
      <w:lang w:val="fr-FR" w:eastAsia="fr-FR"/>
    </w:rPr>
  </w:style>
  <w:style w:type="paragraph" w:customStyle="1" w:styleId="Abstracttitre-everteam">
    <w:name w:val="Abstract titre - everteam"/>
    <w:basedOn w:val="Abstract-everteam"/>
    <w:qFormat/>
    <w:rsid w:val="00764E8E"/>
    <w:pPr>
      <w:spacing w:before="240" w:after="120"/>
    </w:pPr>
    <w:rPr>
      <w:rFonts w:ascii="Zona Pro" w:hAnsi="Zona Pro"/>
      <w:b/>
      <w:sz w:val="28"/>
      <w:szCs w:val="28"/>
    </w:rPr>
  </w:style>
  <w:style w:type="paragraph" w:customStyle="1" w:styleId="Extractzone-everteam">
    <w:name w:val="Extract zone - everteam"/>
    <w:basedOn w:val="Normal"/>
    <w:qFormat/>
    <w:rsid w:val="00764E8E"/>
    <w:pPr>
      <w:keepNext/>
      <w:spacing w:after="240" w:line="276" w:lineRule="auto"/>
      <w:contextualSpacing/>
      <w:jc w:val="both"/>
    </w:pPr>
    <w:rPr>
      <w:rFonts w:ascii="Segoe UI" w:eastAsia="Times New Roman" w:hAnsi="Segoe UI" w:cs="Segoe UI"/>
      <w:sz w:val="28"/>
      <w:szCs w:val="28"/>
      <w:lang w:val="fr-FR" w:eastAsia="fr-FR"/>
    </w:rPr>
  </w:style>
  <w:style w:type="paragraph" w:customStyle="1" w:styleId="Footer1">
    <w:name w:val="Footer1"/>
    <w:basedOn w:val="Citationrfrence-everteam"/>
    <w:link w:val="footerCar"/>
    <w:qFormat/>
    <w:rsid w:val="00764E8E"/>
    <w:pPr>
      <w:tabs>
        <w:tab w:val="right" w:pos="9064"/>
      </w:tabs>
      <w:ind w:left="0"/>
      <w:jc w:val="left"/>
    </w:pPr>
    <w:rPr>
      <w:sz w:val="18"/>
      <w:szCs w:val="18"/>
    </w:rPr>
  </w:style>
  <w:style w:type="character" w:customStyle="1" w:styleId="Citationrfrence-everteamCar">
    <w:name w:val="Citation_référence - everteam Car"/>
    <w:basedOn w:val="QuoteChar"/>
    <w:link w:val="Citationrfrence-everteam"/>
    <w:rsid w:val="00764E8E"/>
    <w:rPr>
      <w:rFonts w:ascii="Segoe UI" w:eastAsia="Times New Roman" w:hAnsi="Segoe UI" w:cs="Segoe UI"/>
      <w:color w:val="99999A"/>
      <w:sz w:val="24"/>
      <w:szCs w:val="28"/>
      <w:lang w:val="fr-FR" w:eastAsia="fr-FR"/>
    </w:rPr>
  </w:style>
  <w:style w:type="character" w:customStyle="1" w:styleId="footerCar">
    <w:name w:val="footer Car"/>
    <w:basedOn w:val="Citationrfrence-everteamCar"/>
    <w:link w:val="Footer1"/>
    <w:rsid w:val="00764E8E"/>
    <w:rPr>
      <w:rFonts w:ascii="Segoe UI" w:eastAsia="Times New Roman" w:hAnsi="Segoe UI" w:cs="Segoe UI"/>
      <w:color w:val="99999A"/>
      <w:sz w:val="18"/>
      <w:szCs w:val="18"/>
      <w:lang w:val="fr-FR" w:eastAsia="fr-FR"/>
    </w:rPr>
  </w:style>
  <w:style w:type="paragraph" w:customStyle="1" w:styleId="ESLevel1">
    <w:name w:val="ES_Level1"/>
    <w:basedOn w:val="ListParagraph"/>
    <w:link w:val="ESLevel1Char"/>
    <w:qFormat/>
    <w:rsid w:val="00764E8E"/>
    <w:pPr>
      <w:pageBreakBefore/>
      <w:spacing w:before="240"/>
      <w:ind w:left="360" w:hanging="360"/>
      <w:outlineLvl w:val="0"/>
    </w:pPr>
    <w:rPr>
      <w:b/>
      <w:color w:val="00AE8D"/>
      <w:sz w:val="48"/>
      <w:lang w:val="fr-FR"/>
    </w:rPr>
  </w:style>
  <w:style w:type="paragraph" w:customStyle="1" w:styleId="ESLevel2">
    <w:name w:val="ES_Level2"/>
    <w:basedOn w:val="ListParagraph"/>
    <w:link w:val="ESLevel2Char"/>
    <w:qFormat/>
    <w:rsid w:val="00764E8E"/>
    <w:pPr>
      <w:spacing w:before="240"/>
      <w:ind w:left="878" w:hanging="792"/>
      <w:outlineLvl w:val="1"/>
    </w:pPr>
    <w:rPr>
      <w:b/>
      <w:color w:val="808080" w:themeColor="background1" w:themeShade="80"/>
      <w:sz w:val="40"/>
      <w:lang w:val="fr-FR"/>
    </w:rPr>
  </w:style>
  <w:style w:type="character" w:customStyle="1" w:styleId="ESLevel1Char">
    <w:name w:val="ES_Level1 Char"/>
    <w:basedOn w:val="ListParagraphChar"/>
    <w:link w:val="ESLevel1"/>
    <w:rsid w:val="00764E8E"/>
    <w:rPr>
      <w:rFonts w:ascii="Segoe UI" w:eastAsia="Times New Roman" w:hAnsi="Segoe UI" w:cs="Segoe UI"/>
      <w:b/>
      <w:color w:val="00AE8D"/>
      <w:sz w:val="48"/>
      <w:szCs w:val="24"/>
      <w:lang w:val="fr-FR" w:eastAsia="fr-FR"/>
    </w:rPr>
  </w:style>
  <w:style w:type="paragraph" w:customStyle="1" w:styleId="ESLevel3">
    <w:name w:val="ES_Level3"/>
    <w:basedOn w:val="ListParagraph"/>
    <w:link w:val="ESLevel3Char"/>
    <w:qFormat/>
    <w:rsid w:val="00764E8E"/>
    <w:pPr>
      <w:spacing w:before="240"/>
      <w:ind w:left="1224" w:hanging="1224"/>
      <w:outlineLvl w:val="2"/>
    </w:pPr>
    <w:rPr>
      <w:b/>
      <w:color w:val="A6A6A6" w:themeColor="background1" w:themeShade="A6"/>
      <w:sz w:val="36"/>
      <w:lang w:val="fr-FR"/>
    </w:rPr>
  </w:style>
  <w:style w:type="character" w:customStyle="1" w:styleId="ESLevel2Char">
    <w:name w:val="ES_Level2 Char"/>
    <w:basedOn w:val="ListParagraphChar"/>
    <w:link w:val="ESLevel2"/>
    <w:rsid w:val="00764E8E"/>
    <w:rPr>
      <w:rFonts w:ascii="Segoe UI" w:eastAsia="Times New Roman" w:hAnsi="Segoe UI" w:cs="Segoe UI"/>
      <w:b/>
      <w:color w:val="808080" w:themeColor="background1" w:themeShade="80"/>
      <w:sz w:val="40"/>
      <w:szCs w:val="24"/>
      <w:lang w:val="fr-FR" w:eastAsia="fr-FR"/>
    </w:rPr>
  </w:style>
  <w:style w:type="character" w:customStyle="1" w:styleId="ESLevel3Char">
    <w:name w:val="ES_Level3 Char"/>
    <w:basedOn w:val="ListParagraphChar"/>
    <w:link w:val="ESLevel3"/>
    <w:rsid w:val="00764E8E"/>
    <w:rPr>
      <w:rFonts w:ascii="Segoe UI" w:eastAsia="Times New Roman" w:hAnsi="Segoe UI" w:cs="Segoe UI"/>
      <w:b/>
      <w:color w:val="A6A6A6" w:themeColor="background1" w:themeShade="A6"/>
      <w:sz w:val="36"/>
      <w:szCs w:val="24"/>
      <w:lang w:val="fr-FR" w:eastAsia="fr-FR"/>
    </w:rPr>
  </w:style>
  <w:style w:type="paragraph" w:customStyle="1" w:styleId="ESLevel5">
    <w:name w:val="ES_Level5"/>
    <w:basedOn w:val="ListParagraph"/>
    <w:link w:val="ESLevel5Char"/>
    <w:qFormat/>
    <w:rsid w:val="00764E8E"/>
    <w:pPr>
      <w:spacing w:before="240"/>
      <w:ind w:left="2232" w:hanging="2232"/>
      <w:outlineLvl w:val="4"/>
    </w:pPr>
    <w:rPr>
      <w:b/>
      <w:color w:val="FFAB4C"/>
      <w:sz w:val="28"/>
      <w:lang w:val="fr-FR"/>
    </w:rPr>
  </w:style>
  <w:style w:type="character" w:customStyle="1" w:styleId="ESLevel5Char">
    <w:name w:val="ES_Level5 Char"/>
    <w:basedOn w:val="ListParagraphChar"/>
    <w:link w:val="ESLevel5"/>
    <w:rsid w:val="00764E8E"/>
    <w:rPr>
      <w:rFonts w:ascii="Segoe UI" w:eastAsia="Times New Roman" w:hAnsi="Segoe UI" w:cs="Segoe UI"/>
      <w:b/>
      <w:color w:val="FFAB4C"/>
      <w:sz w:val="28"/>
      <w:szCs w:val="24"/>
      <w:lang w:val="fr-FR" w:eastAsia="fr-FR"/>
    </w:rPr>
  </w:style>
  <w:style w:type="paragraph" w:customStyle="1" w:styleId="ESList1">
    <w:name w:val="ES_List1"/>
    <w:basedOn w:val="ESNormal"/>
    <w:link w:val="ESList1Char"/>
    <w:qFormat/>
    <w:rsid w:val="00764E8E"/>
    <w:pPr>
      <w:numPr>
        <w:numId w:val="15"/>
      </w:numPr>
    </w:pPr>
    <w:rPr>
      <w:lang w:val="fr-FR"/>
    </w:rPr>
  </w:style>
  <w:style w:type="paragraph" w:customStyle="1" w:styleId="ESList2">
    <w:name w:val="ES_List2"/>
    <w:basedOn w:val="ESList1"/>
    <w:link w:val="ESList2Char"/>
    <w:qFormat/>
    <w:rsid w:val="00764E8E"/>
    <w:pPr>
      <w:numPr>
        <w:ilvl w:val="1"/>
      </w:numPr>
      <w:ind w:left="720"/>
    </w:pPr>
  </w:style>
  <w:style w:type="character" w:customStyle="1" w:styleId="ESList1Char">
    <w:name w:val="ES_List1 Char"/>
    <w:basedOn w:val="ESNormalChar"/>
    <w:link w:val="ESList1"/>
    <w:rsid w:val="00764E8E"/>
    <w:rPr>
      <w:rFonts w:ascii="Segoe UI" w:eastAsia="Times New Roman" w:hAnsi="Segoe UI" w:cs="Times New Roman"/>
      <w:bCs/>
      <w:szCs w:val="20"/>
      <w:lang w:val="fr-FR" w:eastAsia="fr-FR"/>
    </w:rPr>
  </w:style>
  <w:style w:type="paragraph" w:customStyle="1" w:styleId="ESList3">
    <w:name w:val="ES_List3"/>
    <w:basedOn w:val="ESList2"/>
    <w:link w:val="ESList3Char"/>
    <w:qFormat/>
    <w:rsid w:val="00764E8E"/>
    <w:pPr>
      <w:numPr>
        <w:ilvl w:val="0"/>
        <w:numId w:val="16"/>
      </w:numPr>
      <w:ind w:left="1080"/>
    </w:pPr>
  </w:style>
  <w:style w:type="character" w:customStyle="1" w:styleId="ESList2Char">
    <w:name w:val="ES_List2 Char"/>
    <w:basedOn w:val="ESList1Char"/>
    <w:link w:val="ESList2"/>
    <w:rsid w:val="00764E8E"/>
    <w:rPr>
      <w:rFonts w:ascii="Segoe UI" w:eastAsia="Times New Roman" w:hAnsi="Segoe UI" w:cs="Times New Roman"/>
      <w:bCs/>
      <w:szCs w:val="20"/>
      <w:lang w:val="fr-FR" w:eastAsia="fr-FR"/>
    </w:rPr>
  </w:style>
  <w:style w:type="character" w:customStyle="1" w:styleId="ESList3Char">
    <w:name w:val="ES_List3 Char"/>
    <w:basedOn w:val="ESList2Char"/>
    <w:link w:val="ESList3"/>
    <w:rsid w:val="00764E8E"/>
    <w:rPr>
      <w:rFonts w:ascii="Segoe UI" w:eastAsia="Times New Roman" w:hAnsi="Segoe UI" w:cs="Times New Roman"/>
      <w:bCs/>
      <w:szCs w:val="20"/>
      <w:lang w:val="fr-FR" w:eastAsia="fr-FR"/>
    </w:rPr>
  </w:style>
  <w:style w:type="paragraph" w:customStyle="1" w:styleId="Char0">
    <w:name w:val="Char"/>
    <w:basedOn w:val="Normal"/>
    <w:rsid w:val="00764E8E"/>
    <w:pPr>
      <w:spacing w:before="120" w:after="160" w:line="240" w:lineRule="exact"/>
      <w:jc w:val="both"/>
    </w:pPr>
    <w:rPr>
      <w:rFonts w:ascii="Verdana" w:hAnsi="Verdana"/>
      <w:szCs w:val="20"/>
      <w:lang w:val="fr-FR"/>
    </w:rPr>
  </w:style>
  <w:style w:type="table" w:customStyle="1" w:styleId="TableGrid6">
    <w:name w:val="Table Grid6"/>
    <w:basedOn w:val="TableNormal"/>
    <w:next w:val="TableGrid"/>
    <w:uiPriority w:val="39"/>
    <w:rsid w:val="00764E8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verteammeatesttable1">
    <w:name w:val="Everteammeatesttable1"/>
    <w:basedOn w:val="TableProfessional"/>
    <w:uiPriority w:val="99"/>
    <w:rsid w:val="00764E8E"/>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2">
    <w:name w:val="Everteammeatesttable2"/>
    <w:basedOn w:val="TableProfessional"/>
    <w:uiPriority w:val="99"/>
    <w:rsid w:val="00764E8E"/>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styleId="UnresolvedMention">
    <w:name w:val="Unresolved Mention"/>
    <w:basedOn w:val="DefaultParagraphFont"/>
    <w:uiPriority w:val="99"/>
    <w:semiHidden/>
    <w:unhideWhenUsed/>
    <w:rsid w:val="00F70907"/>
    <w:rPr>
      <w:color w:val="605E5C"/>
      <w:shd w:val="clear" w:color="auto" w:fill="E1DFDD"/>
    </w:rPr>
  </w:style>
  <w:style w:type="table" w:customStyle="1" w:styleId="Everteammeatesttable3">
    <w:name w:val="Everteammeatesttable3"/>
    <w:basedOn w:val="TableProfessional"/>
    <w:uiPriority w:val="99"/>
    <w:rsid w:val="00F0265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
    <w:name w:val="Everteammeatesttable4"/>
    <w:basedOn w:val="TableProfessional"/>
    <w:uiPriority w:val="99"/>
    <w:rsid w:val="001259E5"/>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customStyle="1" w:styleId="rynqvb">
    <w:name w:val="rynqvb"/>
    <w:basedOn w:val="DefaultParagraphFont"/>
    <w:rsid w:val="004B369B"/>
  </w:style>
  <w:style w:type="paragraph" w:customStyle="1" w:styleId="Intalio4">
    <w:name w:val="Intalio 4"/>
    <w:basedOn w:val="INTALIO-Heading4"/>
    <w:link w:val="Intalio4Char"/>
    <w:qFormat/>
    <w:rsid w:val="001958E3"/>
    <w:pPr>
      <w:numPr>
        <w:ilvl w:val="0"/>
        <w:numId w:val="0"/>
      </w:numPr>
      <w:spacing w:after="120"/>
    </w:pPr>
  </w:style>
  <w:style w:type="character" w:customStyle="1" w:styleId="Intalio4Char">
    <w:name w:val="Intalio 4 Char"/>
    <w:basedOn w:val="INTALIO-Heading4Char"/>
    <w:link w:val="Intalio4"/>
    <w:rsid w:val="001958E3"/>
    <w:rPr>
      <w:rFonts w:ascii="Segoe UI" w:eastAsia="Times New Roman" w:hAnsi="Segoe UI" w:cs="Segoe UI"/>
      <w:b/>
      <w:color w:val="BFBFBF" w:themeColor="background1" w:themeShade="BF"/>
      <w:sz w:val="24"/>
      <w:szCs w:val="24"/>
      <w:lang w:eastAsia="fr-FR"/>
    </w:rPr>
  </w:style>
  <w:style w:type="character" w:customStyle="1" w:styleId="ui-provider">
    <w:name w:val="ui-provider"/>
    <w:basedOn w:val="DefaultParagraphFont"/>
    <w:rsid w:val="001958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662727">
      <w:bodyDiv w:val="1"/>
      <w:marLeft w:val="0"/>
      <w:marRight w:val="0"/>
      <w:marTop w:val="0"/>
      <w:marBottom w:val="0"/>
      <w:divBdr>
        <w:top w:val="none" w:sz="0" w:space="0" w:color="auto"/>
        <w:left w:val="none" w:sz="0" w:space="0" w:color="auto"/>
        <w:bottom w:val="none" w:sz="0" w:space="0" w:color="auto"/>
        <w:right w:val="none" w:sz="0" w:space="0" w:color="auto"/>
      </w:divBdr>
      <w:divsChild>
        <w:div w:id="2068726463">
          <w:marLeft w:val="0"/>
          <w:marRight w:val="0"/>
          <w:marTop w:val="0"/>
          <w:marBottom w:val="0"/>
          <w:divBdr>
            <w:top w:val="none" w:sz="0" w:space="0" w:color="auto"/>
            <w:left w:val="none" w:sz="0" w:space="0" w:color="auto"/>
            <w:bottom w:val="none" w:sz="0" w:space="0" w:color="auto"/>
            <w:right w:val="none" w:sz="0" w:space="0" w:color="auto"/>
          </w:divBdr>
          <w:divsChild>
            <w:div w:id="647170389">
              <w:marLeft w:val="0"/>
              <w:marRight w:val="0"/>
              <w:marTop w:val="0"/>
              <w:marBottom w:val="0"/>
              <w:divBdr>
                <w:top w:val="none" w:sz="0" w:space="0" w:color="auto"/>
                <w:left w:val="none" w:sz="0" w:space="0" w:color="auto"/>
                <w:bottom w:val="none" w:sz="0" w:space="0" w:color="auto"/>
                <w:right w:val="none" w:sz="0" w:space="0" w:color="auto"/>
              </w:divBdr>
              <w:divsChild>
                <w:div w:id="614408522">
                  <w:marLeft w:val="0"/>
                  <w:marRight w:val="0"/>
                  <w:marTop w:val="0"/>
                  <w:marBottom w:val="0"/>
                  <w:divBdr>
                    <w:top w:val="none" w:sz="0" w:space="0" w:color="auto"/>
                    <w:left w:val="none" w:sz="0" w:space="0" w:color="auto"/>
                    <w:bottom w:val="none" w:sz="0" w:space="0" w:color="auto"/>
                    <w:right w:val="none" w:sz="0" w:space="0" w:color="auto"/>
                  </w:divBdr>
                  <w:divsChild>
                    <w:div w:id="1171018715">
                      <w:marLeft w:val="0"/>
                      <w:marRight w:val="0"/>
                      <w:marTop w:val="0"/>
                      <w:marBottom w:val="0"/>
                      <w:divBdr>
                        <w:top w:val="none" w:sz="0" w:space="0" w:color="auto"/>
                        <w:left w:val="none" w:sz="0" w:space="0" w:color="auto"/>
                        <w:bottom w:val="none" w:sz="0" w:space="0" w:color="auto"/>
                        <w:right w:val="none" w:sz="0" w:space="0" w:color="auto"/>
                      </w:divBdr>
                      <w:divsChild>
                        <w:div w:id="7222748">
                          <w:marLeft w:val="0"/>
                          <w:marRight w:val="0"/>
                          <w:marTop w:val="0"/>
                          <w:marBottom w:val="0"/>
                          <w:divBdr>
                            <w:top w:val="none" w:sz="0" w:space="0" w:color="auto"/>
                            <w:left w:val="none" w:sz="0" w:space="0" w:color="auto"/>
                            <w:bottom w:val="none" w:sz="0" w:space="0" w:color="auto"/>
                            <w:right w:val="none" w:sz="0" w:space="0" w:color="auto"/>
                          </w:divBdr>
                          <w:divsChild>
                            <w:div w:id="420180496">
                              <w:marLeft w:val="0"/>
                              <w:marRight w:val="0"/>
                              <w:marTop w:val="0"/>
                              <w:marBottom w:val="0"/>
                              <w:divBdr>
                                <w:top w:val="none" w:sz="0" w:space="0" w:color="auto"/>
                                <w:left w:val="none" w:sz="0" w:space="0" w:color="auto"/>
                                <w:bottom w:val="none" w:sz="0" w:space="0" w:color="auto"/>
                                <w:right w:val="none" w:sz="0" w:space="0" w:color="auto"/>
                              </w:divBdr>
                              <w:divsChild>
                                <w:div w:id="52305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4991699">
      <w:bodyDiv w:val="1"/>
      <w:marLeft w:val="0"/>
      <w:marRight w:val="0"/>
      <w:marTop w:val="0"/>
      <w:marBottom w:val="0"/>
      <w:divBdr>
        <w:top w:val="none" w:sz="0" w:space="0" w:color="auto"/>
        <w:left w:val="none" w:sz="0" w:space="0" w:color="auto"/>
        <w:bottom w:val="none" w:sz="0" w:space="0" w:color="auto"/>
        <w:right w:val="none" w:sz="0" w:space="0" w:color="auto"/>
      </w:divBdr>
    </w:div>
    <w:div w:id="1176580976">
      <w:bodyDiv w:val="1"/>
      <w:marLeft w:val="0"/>
      <w:marRight w:val="0"/>
      <w:marTop w:val="0"/>
      <w:marBottom w:val="0"/>
      <w:divBdr>
        <w:top w:val="none" w:sz="0" w:space="0" w:color="auto"/>
        <w:left w:val="none" w:sz="0" w:space="0" w:color="auto"/>
        <w:bottom w:val="none" w:sz="0" w:space="0" w:color="auto"/>
        <w:right w:val="none" w:sz="0" w:space="0" w:color="auto"/>
      </w:divBdr>
    </w:div>
    <w:div w:id="1606842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89.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3.jpeg"/><Relationship Id="rId324" Type="http://schemas.openxmlformats.org/officeDocument/2006/relationships/image" Target="media/image314.png"/><Relationship Id="rId366" Type="http://schemas.openxmlformats.org/officeDocument/2006/relationships/image" Target="media/image356.png"/><Relationship Id="rId170" Type="http://schemas.openxmlformats.org/officeDocument/2006/relationships/image" Target="media/image162.png"/><Relationship Id="rId226" Type="http://schemas.openxmlformats.org/officeDocument/2006/relationships/image" Target="media/image216.png"/><Relationship Id="rId268" Type="http://schemas.openxmlformats.org/officeDocument/2006/relationships/image" Target="media/image258.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5.png"/><Relationship Id="rId377" Type="http://schemas.openxmlformats.org/officeDocument/2006/relationships/image" Target="media/image367.png"/><Relationship Id="rId5" Type="http://schemas.openxmlformats.org/officeDocument/2006/relationships/webSettings" Target="webSettings.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hyperlink" Target="https://console.developers.google.com/apis/" TargetMode="External"/><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footer" Target="footer1.xml"/><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9.png"/><Relationship Id="rId130" Type="http://schemas.openxmlformats.org/officeDocument/2006/relationships/image" Target="media/image124.png"/><Relationship Id="rId368" Type="http://schemas.openxmlformats.org/officeDocument/2006/relationships/image" Target="media/image358.png"/><Relationship Id="rId172" Type="http://schemas.openxmlformats.org/officeDocument/2006/relationships/image" Target="media/image164.png"/><Relationship Id="rId228" Type="http://schemas.openxmlformats.org/officeDocument/2006/relationships/image" Target="media/image218.png"/><Relationship Id="rId281" Type="http://schemas.openxmlformats.org/officeDocument/2006/relationships/image" Target="media/image271.png"/><Relationship Id="rId337" Type="http://schemas.openxmlformats.org/officeDocument/2006/relationships/image" Target="media/image327.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69.png"/><Relationship Id="rId7" Type="http://schemas.openxmlformats.org/officeDocument/2006/relationships/endnotes" Target="endnote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image" Target="media/image338.png"/><Relationship Id="rId152" Type="http://schemas.openxmlformats.org/officeDocument/2006/relationships/image" Target="media/image146.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261" Type="http://schemas.openxmlformats.org/officeDocument/2006/relationships/image" Target="media/image251.pn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image" Target="media/image156.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fontTable" Target="fontTable.xml"/><Relationship Id="rId230" Type="http://schemas.openxmlformats.org/officeDocument/2006/relationships/image" Target="media/image220.png"/><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6.png"/><Relationship Id="rId174" Type="http://schemas.openxmlformats.org/officeDocument/2006/relationships/hyperlink" Target="https://developer.yahoo.com/apps/create/" TargetMode="External"/><Relationship Id="rId381" Type="http://schemas.openxmlformats.org/officeDocument/2006/relationships/image" Target="media/image371.png"/><Relationship Id="rId241" Type="http://schemas.openxmlformats.org/officeDocument/2006/relationships/image" Target="media/image231.png"/><Relationship Id="rId36" Type="http://schemas.openxmlformats.org/officeDocument/2006/relationships/image" Target="media/image30.png"/><Relationship Id="rId283" Type="http://schemas.openxmlformats.org/officeDocument/2006/relationships/image" Target="media/image273.png"/><Relationship Id="rId339" Type="http://schemas.openxmlformats.org/officeDocument/2006/relationships/image" Target="media/image329.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image" Target="media/image3.png"/><Relationship Id="rId210" Type="http://schemas.openxmlformats.org/officeDocument/2006/relationships/image" Target="media/image200.png"/><Relationship Id="rId392" Type="http://schemas.openxmlformats.org/officeDocument/2006/relationships/image" Target="media/image382.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16" Type="http://schemas.openxmlformats.org/officeDocument/2006/relationships/image" Target="media/image10.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58" Type="http://schemas.openxmlformats.org/officeDocument/2006/relationships/image" Target="media/image52.png"/><Relationship Id="rId123" Type="http://schemas.openxmlformats.org/officeDocument/2006/relationships/image" Target="media/image117.png"/><Relationship Id="rId330" Type="http://schemas.openxmlformats.org/officeDocument/2006/relationships/image" Target="media/image320.png"/><Relationship Id="rId165" Type="http://schemas.openxmlformats.org/officeDocument/2006/relationships/image" Target="media/image158.png"/><Relationship Id="rId372" Type="http://schemas.openxmlformats.org/officeDocument/2006/relationships/image" Target="media/image362.png"/><Relationship Id="rId232" Type="http://schemas.openxmlformats.org/officeDocument/2006/relationships/image" Target="media/image222.png"/><Relationship Id="rId274" Type="http://schemas.openxmlformats.org/officeDocument/2006/relationships/image" Target="media/image264.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28.png"/><Relationship Id="rId80" Type="http://schemas.openxmlformats.org/officeDocument/2006/relationships/image" Target="media/image74.png"/><Relationship Id="rId176" Type="http://schemas.openxmlformats.org/officeDocument/2006/relationships/image" Target="media/image167.png"/><Relationship Id="rId341" Type="http://schemas.openxmlformats.org/officeDocument/2006/relationships/image" Target="media/image331.jpeg"/><Relationship Id="rId383" Type="http://schemas.openxmlformats.org/officeDocument/2006/relationships/image" Target="media/image373.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38" Type="http://schemas.openxmlformats.org/officeDocument/2006/relationships/image" Target="media/image32.png"/><Relationship Id="rId103" Type="http://schemas.openxmlformats.org/officeDocument/2006/relationships/image" Target="media/image97.png"/><Relationship Id="rId310" Type="http://schemas.openxmlformats.org/officeDocument/2006/relationships/image" Target="media/image300.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jpeg"/><Relationship Id="rId166" Type="http://schemas.openxmlformats.org/officeDocument/2006/relationships/image" Target="media/image159.png"/><Relationship Id="rId187" Type="http://schemas.openxmlformats.org/officeDocument/2006/relationships/image" Target="media/image177.png"/><Relationship Id="rId331" Type="http://schemas.openxmlformats.org/officeDocument/2006/relationships/image" Target="media/image321.png"/><Relationship Id="rId352" Type="http://schemas.openxmlformats.org/officeDocument/2006/relationships/image" Target="media/image342.png"/><Relationship Id="rId373" Type="http://schemas.openxmlformats.org/officeDocument/2006/relationships/image" Target="media/image363.png"/><Relationship Id="rId394" Type="http://schemas.openxmlformats.org/officeDocument/2006/relationships/image" Target="media/image384.png"/><Relationship Id="rId408" Type="http://schemas.openxmlformats.org/officeDocument/2006/relationships/image" Target="media/image398.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5.png"/><Relationship Id="rId296" Type="http://schemas.openxmlformats.org/officeDocument/2006/relationships/image" Target="media/image286.png"/><Relationship Id="rId300" Type="http://schemas.openxmlformats.org/officeDocument/2006/relationships/image" Target="media/image290.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68.png"/><Relationship Id="rId198" Type="http://schemas.openxmlformats.org/officeDocument/2006/relationships/image" Target="media/image188.png"/><Relationship Id="rId321" Type="http://schemas.openxmlformats.org/officeDocument/2006/relationships/image" Target="media/image311.png"/><Relationship Id="rId342" Type="http://schemas.openxmlformats.org/officeDocument/2006/relationships/image" Target="media/image332.png"/><Relationship Id="rId363" Type="http://schemas.openxmlformats.org/officeDocument/2006/relationships/image" Target="media/image353.png"/><Relationship Id="rId384" Type="http://schemas.openxmlformats.org/officeDocument/2006/relationships/image" Target="media/image374.png"/><Relationship Id="rId419" Type="http://schemas.openxmlformats.org/officeDocument/2006/relationships/image" Target="media/image409.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5.png"/><Relationship Id="rId286" Type="http://schemas.openxmlformats.org/officeDocument/2006/relationships/image" Target="media/image276.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0.png"/><Relationship Id="rId188" Type="http://schemas.openxmlformats.org/officeDocument/2006/relationships/image" Target="media/image178.png"/><Relationship Id="rId311" Type="http://schemas.openxmlformats.org/officeDocument/2006/relationships/image" Target="media/image301.png"/><Relationship Id="rId332" Type="http://schemas.openxmlformats.org/officeDocument/2006/relationships/image" Target="media/image322.png"/><Relationship Id="rId353" Type="http://schemas.openxmlformats.org/officeDocument/2006/relationships/image" Target="media/image343.png"/><Relationship Id="rId374" Type="http://schemas.openxmlformats.org/officeDocument/2006/relationships/image" Target="media/image364.png"/><Relationship Id="rId395" Type="http://schemas.openxmlformats.org/officeDocument/2006/relationships/image" Target="media/image385.png"/><Relationship Id="rId409" Type="http://schemas.openxmlformats.org/officeDocument/2006/relationships/image" Target="media/image399.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3.png"/><Relationship Id="rId234" Type="http://schemas.openxmlformats.org/officeDocument/2006/relationships/image" Target="media/image224.png"/><Relationship Id="rId420" Type="http://schemas.openxmlformats.org/officeDocument/2006/relationships/image" Target="media/image410.png"/><Relationship Id="rId2" Type="http://schemas.openxmlformats.org/officeDocument/2006/relationships/numbering" Target="numbering.xml"/><Relationship Id="rId29" Type="http://schemas.openxmlformats.org/officeDocument/2006/relationships/image" Target="media/image23.png"/><Relationship Id="rId255" Type="http://schemas.openxmlformats.org/officeDocument/2006/relationships/image" Target="media/image245.png"/><Relationship Id="rId276" Type="http://schemas.openxmlformats.org/officeDocument/2006/relationships/image" Target="media/image266.png"/><Relationship Id="rId297" Type="http://schemas.openxmlformats.org/officeDocument/2006/relationships/image" Target="media/image287.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69.png"/><Relationship Id="rId301" Type="http://schemas.openxmlformats.org/officeDocument/2006/relationships/image" Target="media/image291.png"/><Relationship Id="rId322" Type="http://schemas.openxmlformats.org/officeDocument/2006/relationships/image" Target="media/image312.png"/><Relationship Id="rId343" Type="http://schemas.openxmlformats.org/officeDocument/2006/relationships/image" Target="media/image333.png"/><Relationship Id="rId364" Type="http://schemas.openxmlformats.org/officeDocument/2006/relationships/image" Target="media/image354.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89.png"/><Relationship Id="rId203" Type="http://schemas.openxmlformats.org/officeDocument/2006/relationships/image" Target="media/image193.png"/><Relationship Id="rId385" Type="http://schemas.openxmlformats.org/officeDocument/2006/relationships/image" Target="media/image375.png"/><Relationship Id="rId19" Type="http://schemas.openxmlformats.org/officeDocument/2006/relationships/image" Target="media/image13.png"/><Relationship Id="rId224" Type="http://schemas.openxmlformats.org/officeDocument/2006/relationships/image" Target="media/image214.png"/><Relationship Id="rId245" Type="http://schemas.openxmlformats.org/officeDocument/2006/relationships/image" Target="media/image235.png"/><Relationship Id="rId266" Type="http://schemas.openxmlformats.org/officeDocument/2006/relationships/image" Target="media/image256.png"/><Relationship Id="rId287" Type="http://schemas.openxmlformats.org/officeDocument/2006/relationships/image" Target="media/image277.png"/><Relationship Id="rId410" Type="http://schemas.openxmlformats.org/officeDocument/2006/relationships/image" Target="media/image400.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1.png"/><Relationship Id="rId312" Type="http://schemas.openxmlformats.org/officeDocument/2006/relationships/image" Target="media/image302.png"/><Relationship Id="rId333" Type="http://schemas.openxmlformats.org/officeDocument/2006/relationships/image" Target="media/image323.png"/><Relationship Id="rId354" Type="http://schemas.openxmlformats.org/officeDocument/2006/relationships/image" Target="media/image344.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79.png"/><Relationship Id="rId375" Type="http://schemas.openxmlformats.org/officeDocument/2006/relationships/image" Target="media/image365.png"/><Relationship Id="rId396" Type="http://schemas.openxmlformats.org/officeDocument/2006/relationships/image" Target="media/image386.png"/><Relationship Id="rId3" Type="http://schemas.openxmlformats.org/officeDocument/2006/relationships/styles" Target="styles.xml"/><Relationship Id="rId214" Type="http://schemas.openxmlformats.org/officeDocument/2006/relationships/image" Target="media/image204.png"/><Relationship Id="rId235" Type="http://schemas.openxmlformats.org/officeDocument/2006/relationships/image" Target="media/image225.png"/><Relationship Id="rId256" Type="http://schemas.openxmlformats.org/officeDocument/2006/relationships/image" Target="media/image246.png"/><Relationship Id="rId277" Type="http://schemas.openxmlformats.org/officeDocument/2006/relationships/image" Target="media/image267.png"/><Relationship Id="rId298" Type="http://schemas.openxmlformats.org/officeDocument/2006/relationships/image" Target="media/image288.png"/><Relationship Id="rId400" Type="http://schemas.openxmlformats.org/officeDocument/2006/relationships/image" Target="media/image390.png"/><Relationship Id="rId421" Type="http://schemas.openxmlformats.org/officeDocument/2006/relationships/image" Target="media/image41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jpeg"/><Relationship Id="rId302" Type="http://schemas.openxmlformats.org/officeDocument/2006/relationships/image" Target="media/image292.png"/><Relationship Id="rId323" Type="http://schemas.openxmlformats.org/officeDocument/2006/relationships/image" Target="media/image313.png"/><Relationship Id="rId344" Type="http://schemas.openxmlformats.org/officeDocument/2006/relationships/image" Target="media/image334.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hyperlink" Target="https://developers.facebook.com/apps/" TargetMode="External"/><Relationship Id="rId365" Type="http://schemas.openxmlformats.org/officeDocument/2006/relationships/image" Target="media/image355.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25" Type="http://schemas.openxmlformats.org/officeDocument/2006/relationships/image" Target="media/image215.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8.png"/><Relationship Id="rId411" Type="http://schemas.openxmlformats.org/officeDocument/2006/relationships/image" Target="media/image401.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3.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hyperlink" Target="https://www.linkedin.com/developers/" TargetMode="External"/><Relationship Id="rId334" Type="http://schemas.openxmlformats.org/officeDocument/2006/relationships/image" Target="media/image324.png"/><Relationship Id="rId355" Type="http://schemas.openxmlformats.org/officeDocument/2006/relationships/image" Target="media/image345.png"/><Relationship Id="rId376" Type="http://schemas.openxmlformats.org/officeDocument/2006/relationships/image" Target="media/image366.png"/><Relationship Id="rId397" Type="http://schemas.openxmlformats.org/officeDocument/2006/relationships/image" Target="media/image387.png"/><Relationship Id="rId4" Type="http://schemas.openxmlformats.org/officeDocument/2006/relationships/settings" Target="settings.xml"/><Relationship Id="rId180" Type="http://schemas.openxmlformats.org/officeDocument/2006/relationships/image" Target="media/image17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401" Type="http://schemas.openxmlformats.org/officeDocument/2006/relationships/image" Target="media/image391.png"/><Relationship Id="rId422" Type="http://schemas.openxmlformats.org/officeDocument/2006/relationships/image" Target="media/image412.png"/><Relationship Id="rId303" Type="http://schemas.openxmlformats.org/officeDocument/2006/relationships/image" Target="media/image293.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335.jpeg"/><Relationship Id="rId387" Type="http://schemas.openxmlformats.org/officeDocument/2006/relationships/image" Target="media/image377.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101.png"/><Relationship Id="rId289" Type="http://schemas.openxmlformats.org/officeDocument/2006/relationships/image" Target="media/image279.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06.png"/><Relationship Id="rId423" Type="http://schemas.openxmlformats.org/officeDocument/2006/relationships/header" Target="header1.xml"/><Relationship Id="rId258" Type="http://schemas.openxmlformats.org/officeDocument/2006/relationships/image" Target="media/image248.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3.png"/><Relationship Id="rId227" Type="http://schemas.openxmlformats.org/officeDocument/2006/relationships/image" Target="media/image217.png"/><Relationship Id="rId269" Type="http://schemas.openxmlformats.org/officeDocument/2006/relationships/image" Target="media/image259.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0.png"/><Relationship Id="rId336" Type="http://schemas.openxmlformats.org/officeDocument/2006/relationships/image" Target="media/image326.png"/><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footnotes" Target="footnotes.xml"/><Relationship Id="rId238" Type="http://schemas.openxmlformats.org/officeDocument/2006/relationships/image" Target="media/image228.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48.png"/><Relationship Id="rId162" Type="http://schemas.openxmlformats.org/officeDocument/2006/relationships/image" Target="media/image155.png"/><Relationship Id="rId218" Type="http://schemas.openxmlformats.org/officeDocument/2006/relationships/image" Target="media/image208.png"/><Relationship Id="rId425" Type="http://schemas.openxmlformats.org/officeDocument/2006/relationships/footer" Target="footer2.xml"/><Relationship Id="rId271" Type="http://schemas.openxmlformats.org/officeDocument/2006/relationships/image" Target="media/image261.png"/><Relationship Id="rId24" Type="http://schemas.openxmlformats.org/officeDocument/2006/relationships/image" Target="media/image18.png"/><Relationship Id="rId66" Type="http://schemas.openxmlformats.org/officeDocument/2006/relationships/image" Target="media/image60.png"/><Relationship Id="rId131" Type="http://schemas.openxmlformats.org/officeDocument/2006/relationships/image" Target="media/image125.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image" Target="media/image165.png"/><Relationship Id="rId229" Type="http://schemas.openxmlformats.org/officeDocument/2006/relationships/image" Target="media/image219.png"/><Relationship Id="rId380" Type="http://schemas.openxmlformats.org/officeDocument/2006/relationships/image" Target="media/image370.png"/><Relationship Id="rId240" Type="http://schemas.openxmlformats.org/officeDocument/2006/relationships/image" Target="media/image230.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2.png"/><Relationship Id="rId338" Type="http://schemas.openxmlformats.org/officeDocument/2006/relationships/image" Target="media/image328.png"/><Relationship Id="rId8" Type="http://schemas.openxmlformats.org/officeDocument/2006/relationships/image" Target="media/image2.png"/><Relationship Id="rId142" Type="http://schemas.openxmlformats.org/officeDocument/2006/relationships/image" Target="media/image136.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251" Type="http://schemas.openxmlformats.org/officeDocument/2006/relationships/image" Target="media/image241.png"/><Relationship Id="rId46" Type="http://schemas.openxmlformats.org/officeDocument/2006/relationships/image" Target="media/image40.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93.png"/><Relationship Id="rId122" Type="http://schemas.openxmlformats.org/officeDocument/2006/relationships/image" Target="media/image116.png"/><Relationship Id="rId164" Type="http://schemas.openxmlformats.org/officeDocument/2006/relationships/image" Target="media/image157.png"/><Relationship Id="rId371" Type="http://schemas.openxmlformats.org/officeDocument/2006/relationships/image" Target="media/image361.png"/><Relationship Id="rId427" Type="http://schemas.openxmlformats.org/officeDocument/2006/relationships/theme" Target="theme/theme1.xml"/><Relationship Id="rId26" Type="http://schemas.openxmlformats.org/officeDocument/2006/relationships/image" Target="media/image20.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6.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242" Type="http://schemas.openxmlformats.org/officeDocument/2006/relationships/image" Target="media/image232.png"/><Relationship Id="rId284" Type="http://schemas.openxmlformats.org/officeDocument/2006/relationships/image" Target="media/image274.png"/><Relationship Id="rId37" Type="http://schemas.openxmlformats.org/officeDocument/2006/relationships/image" Target="media/image31.png"/><Relationship Id="rId79" Type="http://schemas.openxmlformats.org/officeDocument/2006/relationships/image" Target="media/image73.png"/><Relationship Id="rId102" Type="http://schemas.openxmlformats.org/officeDocument/2006/relationships/image" Target="media/image96.png"/><Relationship Id="rId144" Type="http://schemas.openxmlformats.org/officeDocument/2006/relationships/image" Target="media/image138.png"/><Relationship Id="rId90" Type="http://schemas.openxmlformats.org/officeDocument/2006/relationships/image" Target="media/image84.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8" Type="http://schemas.openxmlformats.org/officeDocument/2006/relationships/image" Target="media/image42.png"/><Relationship Id="rId113" Type="http://schemas.openxmlformats.org/officeDocument/2006/relationships/image" Target="media/image107.png"/><Relationship Id="rId320" Type="http://schemas.openxmlformats.org/officeDocument/2006/relationships/image" Target="media/image310.png"/><Relationship Id="rId155" Type="http://schemas.openxmlformats.org/officeDocument/2006/relationships/image" Target="media/image149.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17" Type="http://schemas.openxmlformats.org/officeDocument/2006/relationships/image" Target="media/image11.png"/><Relationship Id="rId59" Type="http://schemas.openxmlformats.org/officeDocument/2006/relationships/image" Target="media/image53.png"/><Relationship Id="rId124" Type="http://schemas.openxmlformats.org/officeDocument/2006/relationships/image" Target="media/image118.png"/></Relationships>
</file>

<file path=word/_rels/footer2.xml.rels><?xml version="1.0" encoding="UTF-8" standalone="yes"?>
<Relationships xmlns="http://schemas.openxmlformats.org/package/2006/relationships"><Relationship Id="rId1" Type="http://schemas.openxmlformats.org/officeDocument/2006/relationships/image" Target="media/image414.emf"/></Relationships>
</file>

<file path=word/_rels/header1.xml.rels><?xml version="1.0" encoding="UTF-8" standalone="yes"?>
<Relationships xmlns="http://schemas.openxmlformats.org/package/2006/relationships"><Relationship Id="rId1" Type="http://schemas.openxmlformats.org/officeDocument/2006/relationships/image" Target="media/image4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FE1DD-81CE-4E7F-81DA-9DE2652E2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148</Pages>
  <Words>13143</Words>
  <Characters>74918</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nicole.daaboule@intalio.com</dc:creator>
  <cp:keywords/>
  <dc:description/>
  <cp:lastModifiedBy>Zahraa Moussa</cp:lastModifiedBy>
  <cp:revision>697</cp:revision>
  <dcterms:created xsi:type="dcterms:W3CDTF">2021-03-05T10:05:00Z</dcterms:created>
  <dcterms:modified xsi:type="dcterms:W3CDTF">2023-11-30T08:13:00Z</dcterms:modified>
</cp:coreProperties>
</file>